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30F66" w14:textId="77777777" w:rsidR="00C7106E" w:rsidRPr="00C1767D" w:rsidRDefault="000D4126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 สีเดลต้า</w:t>
      </w:r>
      <w:r w:rsidR="00C7106E" w:rsidRPr="00C1767D">
        <w:rPr>
          <w:rFonts w:ascii="Angsana New" w:hAnsi="Angsana New"/>
          <w:sz w:val="32"/>
          <w:szCs w:val="32"/>
          <w:cs/>
        </w:rPr>
        <w:t xml:space="preserve"> จำกัด </w:t>
      </w:r>
      <w:r w:rsidR="00CC667B" w:rsidRPr="00C1767D">
        <w:rPr>
          <w:rFonts w:ascii="Angsana New" w:hAnsi="Angsana New"/>
          <w:sz w:val="32"/>
          <w:szCs w:val="32"/>
          <w:cs/>
        </w:rPr>
        <w:t xml:space="preserve">(มหาชน) </w:t>
      </w:r>
      <w:r w:rsidR="00C7106E" w:rsidRPr="00C1767D">
        <w:rPr>
          <w:rFonts w:ascii="Angsana New" w:hAnsi="Angsana New"/>
          <w:sz w:val="32"/>
          <w:szCs w:val="32"/>
          <w:cs/>
        </w:rPr>
        <w:t>และบริษัทย่อย</w:t>
      </w:r>
    </w:p>
    <w:p w14:paraId="0FF26724" w14:textId="77777777" w:rsidR="00167CDF" w:rsidRPr="00C1767D" w:rsidRDefault="00D10226" w:rsidP="00E12A1A">
      <w:pPr>
        <w:tabs>
          <w:tab w:val="left" w:pos="426"/>
        </w:tabs>
        <w:ind w:right="-43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หมายเหตุ</w:t>
      </w:r>
      <w:r w:rsidR="00341F9C">
        <w:rPr>
          <w:rFonts w:ascii="Angsana New" w:hAnsi="Angsana New" w:hint="cs"/>
          <w:sz w:val="32"/>
          <w:szCs w:val="32"/>
          <w:cs/>
        </w:rPr>
        <w:t>ประกอบ</w:t>
      </w:r>
      <w:r w:rsidR="002B2D0E" w:rsidRPr="00C1767D">
        <w:rPr>
          <w:rFonts w:ascii="Angsana New" w:hAnsi="Angsana New"/>
          <w:sz w:val="32"/>
          <w:szCs w:val="32"/>
          <w:cs/>
        </w:rPr>
        <w:t>ข้อมูลทาง</w:t>
      </w:r>
      <w:r w:rsidRPr="00C1767D">
        <w:rPr>
          <w:rFonts w:ascii="Angsana New" w:hAnsi="Angsana New"/>
          <w:sz w:val="32"/>
          <w:szCs w:val="32"/>
          <w:cs/>
        </w:rPr>
        <w:t>การเงิน</w:t>
      </w:r>
      <w:r w:rsidR="005A39DA" w:rsidRPr="00C1767D">
        <w:rPr>
          <w:rFonts w:ascii="Angsana New" w:hAnsi="Angsana New"/>
          <w:sz w:val="32"/>
          <w:szCs w:val="32"/>
          <w:cs/>
        </w:rPr>
        <w:t>รวม</w:t>
      </w:r>
      <w:r w:rsidR="000A6417" w:rsidRPr="00C1767D">
        <w:rPr>
          <w:rFonts w:ascii="Angsana New" w:hAnsi="Angsana New"/>
          <w:sz w:val="32"/>
          <w:szCs w:val="32"/>
          <w:cs/>
        </w:rPr>
        <w:t>ระหว่างกาล</w:t>
      </w:r>
    </w:p>
    <w:p w14:paraId="616B9490" w14:textId="77777777" w:rsidR="00E2371C" w:rsidRPr="00C1767D" w:rsidRDefault="009A6501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สำหรับงวด</w:t>
      </w:r>
      <w:r w:rsidR="00D10672">
        <w:rPr>
          <w:rFonts w:ascii="Angsana New" w:hAnsi="Angsana New" w:hint="cs"/>
          <w:sz w:val="32"/>
          <w:szCs w:val="32"/>
          <w:cs/>
        </w:rPr>
        <w:t xml:space="preserve">สามเดือน </w:t>
      </w:r>
      <w:r w:rsidRPr="00C1767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20069D" w:rsidRPr="00C1767D">
        <w:rPr>
          <w:rFonts w:ascii="Angsana New" w:hAnsi="Angsana New"/>
          <w:sz w:val="32"/>
          <w:szCs w:val="32"/>
        </w:rPr>
        <w:t>3</w:t>
      </w:r>
      <w:r w:rsidR="00D4570D">
        <w:rPr>
          <w:rFonts w:ascii="Angsana New" w:hAnsi="Angsana New"/>
          <w:sz w:val="32"/>
          <w:szCs w:val="32"/>
        </w:rPr>
        <w:t>1</w:t>
      </w:r>
      <w:r w:rsidR="0020069D" w:rsidRPr="00C1767D">
        <w:rPr>
          <w:rFonts w:ascii="Angsana New" w:hAnsi="Angsana New"/>
          <w:sz w:val="32"/>
          <w:szCs w:val="32"/>
          <w:cs/>
        </w:rPr>
        <w:t xml:space="preserve"> </w:t>
      </w:r>
      <w:r w:rsidR="00D4570D">
        <w:rPr>
          <w:rFonts w:ascii="Angsana New" w:hAnsi="Angsana New" w:hint="cs"/>
          <w:sz w:val="32"/>
          <w:szCs w:val="32"/>
          <w:cs/>
        </w:rPr>
        <w:t>มีนาคม</w:t>
      </w:r>
      <w:r w:rsidR="0020069D" w:rsidRPr="00C1767D">
        <w:rPr>
          <w:rFonts w:ascii="Angsana New" w:hAnsi="Angsana New"/>
          <w:sz w:val="32"/>
          <w:szCs w:val="32"/>
          <w:cs/>
        </w:rPr>
        <w:t xml:space="preserve"> </w:t>
      </w:r>
      <w:r w:rsidR="00CC667B" w:rsidRPr="00C1767D">
        <w:rPr>
          <w:rFonts w:ascii="Angsana New" w:hAnsi="Angsana New"/>
          <w:sz w:val="32"/>
          <w:szCs w:val="32"/>
        </w:rPr>
        <w:t>256</w:t>
      </w:r>
      <w:r w:rsidR="00D4570D">
        <w:rPr>
          <w:rFonts w:ascii="Angsana New" w:hAnsi="Angsana New"/>
          <w:sz w:val="32"/>
          <w:szCs w:val="32"/>
        </w:rPr>
        <w:t>6</w:t>
      </w:r>
    </w:p>
    <w:p w14:paraId="772F32E6" w14:textId="77777777" w:rsidR="009A6501" w:rsidRPr="00C1767D" w:rsidRDefault="003C1FCA" w:rsidP="003C1FCA">
      <w:pPr>
        <w:tabs>
          <w:tab w:val="left" w:pos="567"/>
          <w:tab w:val="left" w:pos="2127"/>
          <w:tab w:val="left" w:pos="2410"/>
        </w:tabs>
        <w:ind w:right="-43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"ยังไม่ได้ตรวจสอบ/</w:t>
      </w:r>
      <w:r w:rsidR="009A6501" w:rsidRPr="00C1767D">
        <w:rPr>
          <w:rFonts w:ascii="Angsana New" w:hAnsi="Angsana New"/>
          <w:sz w:val="32"/>
          <w:szCs w:val="32"/>
          <w:cs/>
        </w:rPr>
        <w:t>สอบทานแล้ว"</w:t>
      </w:r>
    </w:p>
    <w:p w14:paraId="68C0928B" w14:textId="77777777" w:rsidR="0020069D" w:rsidRPr="00C1767D" w:rsidRDefault="0020069D" w:rsidP="00C03B17">
      <w:pPr>
        <w:tabs>
          <w:tab w:val="left" w:pos="720"/>
        </w:tabs>
        <w:ind w:right="-43"/>
        <w:rPr>
          <w:rFonts w:ascii="Angsana New" w:hAnsi="Angsana New"/>
          <w:sz w:val="32"/>
          <w:szCs w:val="32"/>
        </w:rPr>
      </w:pPr>
    </w:p>
    <w:p w14:paraId="3EC2DB67" w14:textId="77777777" w:rsidR="00303E12" w:rsidRPr="000A2B50" w:rsidRDefault="00303E12" w:rsidP="00303E12">
      <w:pPr>
        <w:pStyle w:val="ListParagraph"/>
        <w:numPr>
          <w:ilvl w:val="0"/>
          <w:numId w:val="40"/>
        </w:numPr>
        <w:tabs>
          <w:tab w:val="left" w:pos="426"/>
          <w:tab w:val="left" w:pos="2268"/>
          <w:tab w:val="decimal" w:pos="2835"/>
          <w:tab w:val="decimal" w:pos="4111"/>
          <w:tab w:val="decimal" w:pos="5103"/>
        </w:tabs>
        <w:ind w:left="2268" w:right="-43" w:hanging="2268"/>
        <w:rPr>
          <w:rFonts w:ascii="Angsana New" w:hAnsi="Angsana New"/>
          <w:b/>
          <w:bCs/>
          <w:sz w:val="32"/>
          <w:szCs w:val="32"/>
        </w:rPr>
      </w:pPr>
      <w:r w:rsidRPr="000A2B50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5467D063" w14:textId="77777777" w:rsidR="00303E12" w:rsidRPr="002D4465" w:rsidRDefault="00303E12" w:rsidP="00303E12">
      <w:pPr>
        <w:tabs>
          <w:tab w:val="left" w:pos="426"/>
          <w:tab w:val="left" w:pos="1985"/>
        </w:tabs>
        <w:spacing w:before="120"/>
        <w:ind w:left="2127" w:hanging="2127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การจดทะเบียน</w:t>
      </w:r>
      <w:r w:rsidRPr="002D4465">
        <w:rPr>
          <w:rFonts w:ascii="Angsana New" w:hAnsi="Angsana New"/>
          <w:sz w:val="32"/>
          <w:szCs w:val="32"/>
          <w:cs/>
        </w:rPr>
        <w:tab/>
        <w:t>:</w:t>
      </w:r>
      <w:r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  บริษัท </w:t>
      </w:r>
      <w:r w:rsidRPr="002D4465">
        <w:rPr>
          <w:rFonts w:ascii="Angsana New" w:hAnsi="Angsana New"/>
          <w:sz w:val="32"/>
          <w:szCs w:val="32"/>
          <w:cs/>
        </w:rPr>
        <w:t xml:space="preserve">สีเดลต้า </w:t>
      </w:r>
      <w:r w:rsidRPr="002D4465">
        <w:rPr>
          <w:rFonts w:ascii="Angsana New" w:hAnsi="Angsana New"/>
          <w:spacing w:val="-6"/>
          <w:sz w:val="32"/>
          <w:szCs w:val="32"/>
          <w:cs/>
          <w:lang w:val="th-TH"/>
        </w:rPr>
        <w:t xml:space="preserve">จำกัด </w:t>
      </w:r>
      <w:r w:rsidRPr="002D4465">
        <w:rPr>
          <w:rFonts w:ascii="Angsana New" w:hAnsi="Angsana New" w:hint="cs"/>
          <w:spacing w:val="-6"/>
          <w:sz w:val="32"/>
          <w:szCs w:val="32"/>
          <w:cs/>
          <w:lang w:val="th-TH"/>
        </w:rPr>
        <w:t xml:space="preserve">(มหาชน)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(“บริษัท”) เป็นนิติบุคคลซึ่งจัดตั้งและมีภูมิลำเนาในประเทศไทย เมื่อวันที่ </w:t>
      </w:r>
      <w:r w:rsidRPr="002D4465">
        <w:rPr>
          <w:rStyle w:val="PageNumber"/>
          <w:rFonts w:ascii="Angsana New" w:hAnsi="Angsana New"/>
          <w:sz w:val="32"/>
          <w:szCs w:val="32"/>
        </w:rPr>
        <w:t xml:space="preserve">16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กรกฎาคม </w:t>
      </w:r>
      <w:r w:rsidRPr="002D4465">
        <w:rPr>
          <w:rStyle w:val="PageNumber"/>
          <w:rFonts w:ascii="Angsana New" w:hAnsi="Angsana New"/>
          <w:sz w:val="32"/>
          <w:szCs w:val="32"/>
        </w:rPr>
        <w:t>2542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 และแปรสภาพเป็นบริษัทมหาชนจำกัด เมื่อวันที่ </w:t>
      </w:r>
      <w:r w:rsidRPr="002D4465">
        <w:rPr>
          <w:rStyle w:val="PageNumber"/>
          <w:rFonts w:ascii="Angsana New" w:hAnsi="Angsana New"/>
          <w:sz w:val="32"/>
          <w:szCs w:val="32"/>
        </w:rPr>
        <w:t xml:space="preserve">17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กรกฎาคม </w:t>
      </w:r>
      <w:r w:rsidRPr="002D4465">
        <w:rPr>
          <w:rStyle w:val="PageNumber"/>
          <w:rFonts w:ascii="Angsana New" w:hAnsi="Angsana New"/>
          <w:sz w:val="32"/>
          <w:szCs w:val="32"/>
        </w:rPr>
        <w:t>2563</w:t>
      </w:r>
    </w:p>
    <w:p w14:paraId="2DB25B3B" w14:textId="77777777" w:rsidR="00303E12" w:rsidRPr="002D4465" w:rsidRDefault="00303E12" w:rsidP="00303E12">
      <w:pPr>
        <w:tabs>
          <w:tab w:val="left" w:pos="426"/>
          <w:tab w:val="left" w:pos="1985"/>
        </w:tabs>
        <w:spacing w:before="120"/>
        <w:ind w:left="2268" w:hanging="2268"/>
        <w:rPr>
          <w:rFonts w:ascii="Angsana New" w:hAnsi="Angsana New"/>
          <w:sz w:val="32"/>
          <w:szCs w:val="32"/>
        </w:rPr>
      </w:pPr>
      <w:r w:rsidRPr="002D4465">
        <w:rPr>
          <w:rStyle w:val="PageNumber"/>
          <w:rFonts w:ascii="Angsana New" w:hAnsi="Angsana New"/>
          <w:sz w:val="32"/>
          <w:szCs w:val="32"/>
          <w:cs/>
        </w:rPr>
        <w:tab/>
        <w:t xml:space="preserve">ที่ตั้งบริษัท 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ab/>
        <w:t xml:space="preserve">:  สำนักงานใหญ่ เลขที่ </w:t>
      </w:r>
      <w:r w:rsidRPr="002D4465">
        <w:rPr>
          <w:rStyle w:val="PageNumber"/>
          <w:rFonts w:ascii="Angsana New" w:hAnsi="Angsana New"/>
          <w:sz w:val="32"/>
          <w:szCs w:val="32"/>
        </w:rPr>
        <w:t>157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ซอยฉลองกรุง </w:t>
      </w:r>
      <w:r w:rsidRPr="002D4465">
        <w:rPr>
          <w:rStyle w:val="PageNumber"/>
          <w:rFonts w:ascii="Angsana New" w:hAnsi="Angsana New"/>
          <w:sz w:val="32"/>
          <w:szCs w:val="32"/>
        </w:rPr>
        <w:t>31</w:t>
      </w:r>
      <w:r w:rsidRPr="002D4465">
        <w:rPr>
          <w:rStyle w:val="PageNumber"/>
          <w:rFonts w:ascii="Angsana New" w:hAnsi="Angsana New"/>
          <w:sz w:val="32"/>
          <w:szCs w:val="32"/>
          <w:cs/>
        </w:rPr>
        <w:t xml:space="preserve"> แขวงลำปลาทิว เขตลาดกระบัง กรุงเทพมหานคร</w:t>
      </w:r>
    </w:p>
    <w:p w14:paraId="2E62A42D" w14:textId="77777777" w:rsidR="00303E12" w:rsidRPr="00E07E60" w:rsidRDefault="00303E12" w:rsidP="00303E12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  <w:t>:</w:t>
      </w:r>
      <w:r w:rsidRPr="002D4465">
        <w:rPr>
          <w:rFonts w:ascii="Angsana New" w:hAnsi="Angsana New"/>
          <w:sz w:val="32"/>
          <w:szCs w:val="32"/>
          <w:cs/>
        </w:rPr>
        <w:tab/>
        <w:t xml:space="preserve">สาขา </w:t>
      </w:r>
      <w:r w:rsidRPr="002D4465">
        <w:rPr>
          <w:rFonts w:ascii="Angsana New" w:hAnsi="Angsana New"/>
          <w:sz w:val="32"/>
          <w:szCs w:val="32"/>
        </w:rPr>
        <w:t>1</w:t>
      </w:r>
      <w:r w:rsidRPr="002D4465">
        <w:rPr>
          <w:rFonts w:ascii="Angsana New" w:hAnsi="Angsana New"/>
          <w:sz w:val="32"/>
          <w:szCs w:val="32"/>
          <w:cs/>
        </w:rPr>
        <w:t xml:space="preserve"> เลขที่ </w:t>
      </w:r>
      <w:r w:rsidRPr="002D4465">
        <w:rPr>
          <w:rFonts w:ascii="Angsana New" w:hAnsi="Angsana New"/>
          <w:sz w:val="32"/>
          <w:szCs w:val="32"/>
        </w:rPr>
        <w:t>55</w:t>
      </w:r>
      <w:r w:rsidRPr="00E07E60">
        <w:rPr>
          <w:rFonts w:ascii="Angsana New" w:hAnsi="Angsana New"/>
          <w:sz w:val="32"/>
          <w:szCs w:val="32"/>
          <w:cs/>
        </w:rPr>
        <w:t xml:space="preserve"> ถนนเทียมร่วมมิตร แขวงห้วยขวาง เขตห้วยขวาง กรุงเทพมหานคร</w:t>
      </w:r>
    </w:p>
    <w:p w14:paraId="19411F9A" w14:textId="77777777" w:rsidR="00303E12" w:rsidRDefault="00303E12" w:rsidP="00303E12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  <w:t>:</w:t>
      </w:r>
      <w:r w:rsidRPr="00E07E60">
        <w:rPr>
          <w:rFonts w:ascii="Angsana New" w:hAnsi="Angsana New"/>
          <w:sz w:val="32"/>
          <w:szCs w:val="32"/>
        </w:rPr>
        <w:tab/>
      </w:r>
      <w:r w:rsidRPr="00E07E60">
        <w:rPr>
          <w:rFonts w:ascii="Angsana New" w:hAnsi="Angsana New"/>
          <w:sz w:val="32"/>
          <w:szCs w:val="32"/>
          <w:cs/>
        </w:rPr>
        <w:t xml:space="preserve">สาขา </w:t>
      </w:r>
      <w:r w:rsidRPr="00E07E60">
        <w:rPr>
          <w:rFonts w:ascii="Angsana New" w:hAnsi="Angsana New"/>
          <w:sz w:val="32"/>
          <w:szCs w:val="32"/>
        </w:rPr>
        <w:t xml:space="preserve">2 </w:t>
      </w:r>
      <w:r w:rsidRPr="00E07E60">
        <w:rPr>
          <w:rFonts w:ascii="Angsana New" w:hAnsi="Angsana New"/>
          <w:sz w:val="32"/>
          <w:szCs w:val="32"/>
          <w:cs/>
        </w:rPr>
        <w:t xml:space="preserve">เลขที่ </w:t>
      </w:r>
      <w:r w:rsidRPr="00E07E60">
        <w:rPr>
          <w:rStyle w:val="PageNumber"/>
          <w:rFonts w:ascii="Angsana New" w:hAnsi="Angsana New"/>
          <w:sz w:val="32"/>
          <w:szCs w:val="32"/>
        </w:rPr>
        <w:t>159</w:t>
      </w:r>
      <w:r w:rsidRPr="00E07E60">
        <w:rPr>
          <w:rStyle w:val="PageNumber"/>
          <w:rFonts w:ascii="Angsana New" w:hAnsi="Angsana New"/>
          <w:sz w:val="32"/>
          <w:szCs w:val="32"/>
          <w:cs/>
        </w:rPr>
        <w:t xml:space="preserve"> ซอยฉลองกรุง </w:t>
      </w:r>
      <w:r w:rsidRPr="00E07E60">
        <w:rPr>
          <w:rStyle w:val="PageNumber"/>
          <w:rFonts w:ascii="Angsana New" w:hAnsi="Angsana New"/>
          <w:sz w:val="32"/>
          <w:szCs w:val="32"/>
        </w:rPr>
        <w:t xml:space="preserve">31 </w:t>
      </w:r>
      <w:r w:rsidRPr="00E07E60">
        <w:rPr>
          <w:rStyle w:val="PageNumber"/>
          <w:rFonts w:ascii="Angsana New" w:hAnsi="Angsana New"/>
          <w:sz w:val="32"/>
          <w:szCs w:val="32"/>
          <w:cs/>
        </w:rPr>
        <w:t>แขวงลำปลาทิว เขตลาดกระบัง กรุงเทพมหานคร</w:t>
      </w:r>
    </w:p>
    <w:p w14:paraId="726614D5" w14:textId="5537CA5F" w:rsidR="00303E12" w:rsidRDefault="00303E12" w:rsidP="00303E12">
      <w:pPr>
        <w:tabs>
          <w:tab w:val="left" w:pos="1985"/>
        </w:tabs>
        <w:ind w:left="2127" w:hanging="2127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  <w:t xml:space="preserve">: </w:t>
      </w:r>
      <w:r w:rsidR="00E2380D" w:rsidRPr="00E07E60">
        <w:rPr>
          <w:rFonts w:ascii="Angsana New" w:hAnsi="Angsana New"/>
          <w:sz w:val="32"/>
          <w:szCs w:val="32"/>
          <w:cs/>
        </w:rPr>
        <w:t xml:space="preserve">สาขา </w:t>
      </w:r>
      <w:r w:rsidR="00E2380D">
        <w:rPr>
          <w:rFonts w:ascii="Angsana New" w:hAnsi="Angsana New"/>
          <w:sz w:val="32"/>
          <w:szCs w:val="32"/>
        </w:rPr>
        <w:t>3</w:t>
      </w:r>
      <w:r w:rsidR="00E2380D" w:rsidRPr="00E07E60">
        <w:rPr>
          <w:rFonts w:ascii="Angsana New" w:hAnsi="Angsana New"/>
          <w:sz w:val="32"/>
          <w:szCs w:val="32"/>
        </w:rPr>
        <w:t xml:space="preserve"> </w:t>
      </w:r>
      <w:r w:rsidR="00E2380D" w:rsidRPr="00E07E60">
        <w:rPr>
          <w:rFonts w:ascii="Angsana New" w:hAnsi="Angsana New"/>
          <w:sz w:val="32"/>
          <w:szCs w:val="32"/>
          <w:cs/>
        </w:rPr>
        <w:t xml:space="preserve">เลขที่ </w:t>
      </w:r>
      <w:r w:rsidR="00E2380D">
        <w:rPr>
          <w:rStyle w:val="PageNumber"/>
          <w:rFonts w:ascii="Angsana New" w:hAnsi="Angsana New"/>
          <w:sz w:val="32"/>
          <w:szCs w:val="32"/>
        </w:rPr>
        <w:t>36/6</w:t>
      </w:r>
      <w:r w:rsidRPr="00A55762">
        <w:rPr>
          <w:rFonts w:ascii="Angsana New" w:hAnsi="Angsana New" w:hint="cs"/>
          <w:sz w:val="32"/>
          <w:szCs w:val="32"/>
          <w:cs/>
        </w:rPr>
        <w:t xml:space="preserve"> </w:t>
      </w:r>
      <w:r w:rsidRPr="00A55762">
        <w:rPr>
          <w:rFonts w:ascii="Angsana New" w:hAnsi="Angsana New"/>
          <w:sz w:val="32"/>
          <w:szCs w:val="32"/>
          <w:cs/>
        </w:rPr>
        <w:t>ถนนสุวินทวงศ์ ตำบลศาลาแดง อำเภอบางน้ำเปรี้ยว จังหวัดฉะเชิงเทรา</w:t>
      </w:r>
    </w:p>
    <w:p w14:paraId="513A30EE" w14:textId="77777777" w:rsidR="00303E12" w:rsidRPr="002D4465" w:rsidRDefault="00303E12" w:rsidP="00303E12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E07E60">
        <w:rPr>
          <w:rFonts w:ascii="Angsana New" w:hAnsi="Angsana New"/>
          <w:sz w:val="32"/>
          <w:szCs w:val="32"/>
          <w:cs/>
        </w:rPr>
        <w:tab/>
      </w:r>
      <w:r w:rsidRPr="002D4465">
        <w:rPr>
          <w:rFonts w:ascii="Angsana New" w:hAnsi="Angsana New"/>
          <w:sz w:val="32"/>
          <w:szCs w:val="32"/>
          <w:cs/>
        </w:rPr>
        <w:t>ธุรกิจหลัก</w:t>
      </w:r>
      <w:r w:rsidRPr="002D4465">
        <w:rPr>
          <w:rFonts w:ascii="Angsana New" w:hAnsi="Angsana New"/>
          <w:sz w:val="32"/>
          <w:szCs w:val="32"/>
          <w:cs/>
        </w:rPr>
        <w:tab/>
        <w:t>:  ผลิตและจำหน่ายสีและเคมีภัณฑ์</w:t>
      </w:r>
    </w:p>
    <w:p w14:paraId="4073F68C" w14:textId="38EA615E" w:rsidR="00303E12" w:rsidRPr="006749DA" w:rsidRDefault="00303E12" w:rsidP="00303E12">
      <w:pPr>
        <w:tabs>
          <w:tab w:val="left" w:pos="426"/>
          <w:tab w:val="left" w:pos="1985"/>
        </w:tabs>
        <w:spacing w:before="120"/>
        <w:ind w:left="2268" w:hanging="2268"/>
        <w:jc w:val="thaiDistribute"/>
        <w:rPr>
          <w:rFonts w:ascii="Angsana New" w:hAnsi="Angsana New"/>
          <w:sz w:val="32"/>
          <w:szCs w:val="32"/>
        </w:rPr>
      </w:pPr>
      <w:r w:rsidRPr="002D4465">
        <w:rPr>
          <w:rFonts w:ascii="Angsana New" w:hAnsi="Angsana New"/>
          <w:sz w:val="32"/>
          <w:szCs w:val="32"/>
          <w:cs/>
        </w:rPr>
        <w:tab/>
      </w:r>
      <w:r w:rsidRPr="006749DA">
        <w:rPr>
          <w:rFonts w:ascii="Angsana New" w:hAnsi="Angsana New"/>
          <w:sz w:val="32"/>
          <w:szCs w:val="32"/>
          <w:cs/>
        </w:rPr>
        <w:t>ผู้ถือหุ้นรายใหญ่</w:t>
      </w:r>
      <w:r w:rsidRPr="006749DA">
        <w:rPr>
          <w:rFonts w:ascii="Angsana New" w:hAnsi="Angsana New"/>
          <w:sz w:val="32"/>
          <w:szCs w:val="32"/>
          <w:cs/>
        </w:rPr>
        <w:tab/>
        <w:t>:  กลุ่มตระกูลนายอาจณรงค์ ตั้งคารวคุณ โดยถือหุ้นในอัตราร้อยล</w:t>
      </w:r>
      <w:bookmarkStart w:id="0" w:name="_Hlk110929688"/>
      <w:r w:rsidR="00E92C40">
        <w:rPr>
          <w:rFonts w:ascii="Angsana New" w:hAnsi="Angsana New" w:hint="cs"/>
          <w:sz w:val="32"/>
          <w:szCs w:val="32"/>
          <w:cs/>
        </w:rPr>
        <w:t xml:space="preserve">ะ </w:t>
      </w:r>
      <w:r w:rsidR="00E92C40">
        <w:rPr>
          <w:rFonts w:ascii="Angsana New" w:hAnsi="Angsana New"/>
          <w:sz w:val="32"/>
          <w:szCs w:val="32"/>
        </w:rPr>
        <w:t>51.99</w:t>
      </w:r>
    </w:p>
    <w:bookmarkEnd w:id="0"/>
    <w:p w14:paraId="3BC63BC4" w14:textId="5477E89C" w:rsidR="00303E12" w:rsidRPr="00EB7A57" w:rsidRDefault="00303E12" w:rsidP="00303E12">
      <w:pPr>
        <w:tabs>
          <w:tab w:val="left" w:pos="426"/>
        </w:tabs>
        <w:ind w:left="2268" w:hanging="2268"/>
        <w:jc w:val="thaiDistribute"/>
        <w:rPr>
          <w:rStyle w:val="PageNumber"/>
          <w:rFonts w:ascii="Angsana New" w:hAnsi="Angsana New"/>
          <w:sz w:val="32"/>
          <w:szCs w:val="32"/>
        </w:rPr>
      </w:pPr>
      <w:r w:rsidRPr="006749DA">
        <w:rPr>
          <w:rFonts w:ascii="Angsana New" w:hAnsi="Angsana New"/>
          <w:sz w:val="32"/>
          <w:szCs w:val="32"/>
          <w:cs/>
        </w:rPr>
        <w:tab/>
      </w:r>
      <w:r w:rsidR="00841B56">
        <w:rPr>
          <w:rFonts w:ascii="Angsana New" w:hAnsi="Angsana New"/>
          <w:sz w:val="32"/>
          <w:szCs w:val="32"/>
        </w:rPr>
        <w:t xml:space="preserve">                     </w:t>
      </w:r>
      <w:proofErr w:type="gramStart"/>
      <w:r w:rsidR="00841B56">
        <w:rPr>
          <w:rFonts w:ascii="Angsana New" w:hAnsi="Angsana New"/>
          <w:sz w:val="32"/>
          <w:szCs w:val="32"/>
        </w:rPr>
        <w:t>( 2565</w:t>
      </w:r>
      <w:proofErr w:type="gramEnd"/>
      <w:r w:rsidR="00841B56">
        <w:rPr>
          <w:rFonts w:ascii="Angsana New" w:hAnsi="Angsana New"/>
          <w:sz w:val="32"/>
          <w:szCs w:val="32"/>
        </w:rPr>
        <w:t xml:space="preserve"> : </w:t>
      </w:r>
      <w:r w:rsidR="00841B56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841B56">
        <w:rPr>
          <w:rFonts w:ascii="Angsana New" w:hAnsi="Angsana New"/>
          <w:sz w:val="32"/>
          <w:szCs w:val="32"/>
        </w:rPr>
        <w:t>51.96 )</w:t>
      </w:r>
    </w:p>
    <w:p w14:paraId="3EEF9F0D" w14:textId="77777777" w:rsidR="00185145" w:rsidRPr="00C1767D" w:rsidRDefault="00513B5B" w:rsidP="003275FA">
      <w:pPr>
        <w:tabs>
          <w:tab w:val="left" w:pos="720"/>
        </w:tabs>
        <w:spacing w:before="120"/>
        <w:ind w:left="425" w:right="-28" w:hanging="425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ab/>
      </w:r>
    </w:p>
    <w:p w14:paraId="09B58F31" w14:textId="77777777" w:rsidR="00D10226" w:rsidRPr="00C1767D" w:rsidRDefault="00997D99" w:rsidP="00D26FEE">
      <w:pPr>
        <w:tabs>
          <w:tab w:val="left" w:pos="241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2.</w:t>
      </w:r>
      <w:r w:rsidRPr="00C1767D">
        <w:rPr>
          <w:rFonts w:ascii="Angsana New" w:hAnsi="Angsana New"/>
          <w:b/>
          <w:bCs/>
          <w:sz w:val="32"/>
          <w:szCs w:val="32"/>
        </w:rPr>
        <w:tab/>
      </w:r>
      <w:r w:rsidR="005622BC" w:rsidRPr="00C1767D">
        <w:rPr>
          <w:rFonts w:ascii="Angsana New" w:hAnsi="Angsana New"/>
          <w:b/>
          <w:bCs/>
          <w:sz w:val="32"/>
          <w:szCs w:val="32"/>
          <w:cs/>
        </w:rPr>
        <w:t>เกณฑ์</w:t>
      </w:r>
      <w:r w:rsidR="0000695A" w:rsidRPr="00C1767D">
        <w:rPr>
          <w:rFonts w:ascii="Angsana New" w:hAnsi="Angsana New"/>
          <w:b/>
          <w:bCs/>
          <w:sz w:val="32"/>
          <w:szCs w:val="32"/>
          <w:cs/>
        </w:rPr>
        <w:t>ใน</w:t>
      </w:r>
      <w:r w:rsidR="00D10226" w:rsidRPr="00C1767D">
        <w:rPr>
          <w:rFonts w:ascii="Angsana New" w:hAnsi="Angsana New"/>
          <w:b/>
          <w:bCs/>
          <w:sz w:val="32"/>
          <w:szCs w:val="32"/>
          <w:cs/>
        </w:rPr>
        <w:t>การจัด</w:t>
      </w:r>
      <w:r w:rsidR="00A03EFB" w:rsidRPr="00C1767D">
        <w:rPr>
          <w:rFonts w:ascii="Angsana New" w:hAnsi="Angsana New"/>
          <w:b/>
          <w:bCs/>
          <w:sz w:val="32"/>
          <w:szCs w:val="32"/>
          <w:cs/>
        </w:rPr>
        <w:t>ทำ</w:t>
      </w:r>
      <w:r w:rsidR="005622BC" w:rsidRPr="00C1767D">
        <w:rPr>
          <w:rFonts w:ascii="Angsana New" w:hAnsi="Angsana New"/>
          <w:b/>
          <w:bCs/>
          <w:sz w:val="32"/>
          <w:szCs w:val="32"/>
          <w:cs/>
        </w:rPr>
        <w:t>ข้อมูลทางก</w:t>
      </w:r>
      <w:r w:rsidR="00A03EFB" w:rsidRPr="00C1767D">
        <w:rPr>
          <w:rFonts w:ascii="Angsana New" w:hAnsi="Angsana New"/>
          <w:b/>
          <w:bCs/>
          <w:sz w:val="32"/>
          <w:szCs w:val="32"/>
          <w:cs/>
        </w:rPr>
        <w:t>ารเงิน</w:t>
      </w:r>
    </w:p>
    <w:p w14:paraId="1542F9A2" w14:textId="77777777" w:rsidR="00513B5B" w:rsidRPr="00C1767D" w:rsidRDefault="00513B5B" w:rsidP="00D26FEE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color w:val="000000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</w:rPr>
        <w:t>2.1</w:t>
      </w:r>
      <w:r w:rsidRPr="00C1767D">
        <w:rPr>
          <w:rFonts w:ascii="Angsana New" w:eastAsia="Calibri" w:hAnsi="Angsana New"/>
          <w:sz w:val="32"/>
          <w:szCs w:val="32"/>
          <w:cs/>
        </w:rPr>
        <w:t xml:space="preserve"> </w:t>
      </w:r>
      <w:r w:rsidR="00D26FEE" w:rsidRPr="00C1767D">
        <w:rPr>
          <w:rFonts w:ascii="Angsana New" w:eastAsia="Calibri" w:hAnsi="Angsana New"/>
          <w:sz w:val="32"/>
          <w:szCs w:val="32"/>
          <w:cs/>
        </w:rPr>
        <w:tab/>
      </w:r>
      <w:r w:rsidR="005622BC" w:rsidRPr="00C1767D">
        <w:rPr>
          <w:rFonts w:ascii="Angsana New" w:eastAsia="Calibri" w:hAnsi="Angsana New"/>
          <w:sz w:val="32"/>
          <w:szCs w:val="32"/>
          <w:cs/>
        </w:rPr>
        <w:t>เกณฑ์</w:t>
      </w:r>
      <w:r w:rsidR="0000695A" w:rsidRPr="00C1767D">
        <w:rPr>
          <w:rFonts w:ascii="Angsana New" w:eastAsia="Calibri" w:hAnsi="Angsana New"/>
          <w:sz w:val="32"/>
          <w:szCs w:val="32"/>
          <w:cs/>
        </w:rPr>
        <w:t>ใน</w:t>
      </w:r>
      <w:r w:rsidRPr="00C1767D">
        <w:rPr>
          <w:rFonts w:ascii="Angsana New" w:eastAsia="Calibri" w:hAnsi="Angsana New"/>
          <w:sz w:val="32"/>
          <w:szCs w:val="32"/>
          <w:cs/>
        </w:rPr>
        <w:t>การจัดทำข้อมูลทางการเงินระหว่างกาล</w:t>
      </w:r>
    </w:p>
    <w:p w14:paraId="456F837C" w14:textId="77777777" w:rsidR="009A0CE7" w:rsidRPr="00C1767D" w:rsidRDefault="00A03EFB" w:rsidP="009A0CE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ารเงินระหว่างกาลนี้จัดทำขึ้นตามมาตรฐานการบัญชี ฉบับที่ </w:t>
      </w:r>
      <w:r w:rsidR="009A0CE7" w:rsidRPr="00C1767D">
        <w:rPr>
          <w:rFonts w:ascii="Angsana New" w:hAnsi="Angsana New"/>
          <w:sz w:val="32"/>
          <w:szCs w:val="32"/>
        </w:rPr>
        <w:t>34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</w:t>
      </w:r>
      <w:r w:rsidR="009A0CE7" w:rsidRPr="00C1767D">
        <w:rPr>
          <w:rFonts w:ascii="Angsana New" w:hAnsi="Angsana New"/>
          <w:sz w:val="32"/>
          <w:szCs w:val="32"/>
        </w:rPr>
        <w:t xml:space="preserve">              </w:t>
      </w:r>
      <w:r w:rsidR="009A0CE7" w:rsidRPr="00C1767D">
        <w:rPr>
          <w:rFonts w:ascii="Angsana New" w:hAnsi="Angsana New"/>
          <w:sz w:val="32"/>
          <w:szCs w:val="32"/>
          <w:cs/>
        </w:rPr>
        <w:t>ระหว่างกาล</w:t>
      </w:r>
      <w:r w:rsidR="009A0CE7" w:rsidRPr="00C1767D">
        <w:rPr>
          <w:rFonts w:ascii="Angsana New" w:hAnsi="Angsana New"/>
          <w:sz w:val="32"/>
          <w:szCs w:val="32"/>
        </w:rPr>
        <w:t xml:space="preserve"> </w:t>
      </w:r>
      <w:r w:rsidR="009A0CE7" w:rsidRPr="00C1767D">
        <w:rPr>
          <w:rFonts w:ascii="Angsana New" w:hAnsi="Angsana New"/>
          <w:sz w:val="32"/>
          <w:szCs w:val="32"/>
          <w:cs/>
        </w:rPr>
        <w:t>โดยบริษัทเลือกนำเสนอ</w:t>
      </w:r>
      <w:r w:rsidRPr="00C1767D">
        <w:rPr>
          <w:rFonts w:ascii="Angsana New" w:hAnsi="Angsana New"/>
          <w:sz w:val="32"/>
          <w:szCs w:val="32"/>
          <w:cs/>
        </w:rPr>
        <w:t>ข้อมูลทางการเงิน</w:t>
      </w:r>
      <w:r w:rsidR="009A0CE7" w:rsidRPr="00C1767D">
        <w:rPr>
          <w:rFonts w:ascii="Angsana New" w:hAnsi="Angsana New"/>
          <w:sz w:val="32"/>
          <w:szCs w:val="32"/>
          <w:cs/>
        </w:rPr>
        <w:t>ระหว่างกาล</w:t>
      </w:r>
      <w:r w:rsidR="00D154B7" w:rsidRPr="00D154B7">
        <w:rPr>
          <w:rFonts w:ascii="Angsana New" w:hAnsi="Angsana New"/>
          <w:sz w:val="32"/>
          <w:szCs w:val="32"/>
          <w:cs/>
        </w:rPr>
        <w:t>แบบย่อ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 อย่างไรก็ตามบริษัทได้แสดงรายการในงบแสดงฐานะการเงิน</w:t>
      </w:r>
      <w:r w:rsidR="009A0CE7" w:rsidRPr="00C1767D">
        <w:rPr>
          <w:rFonts w:ascii="Angsana New" w:hAnsi="Angsana New"/>
          <w:sz w:val="32"/>
          <w:szCs w:val="32"/>
        </w:rPr>
        <w:t xml:space="preserve"> </w:t>
      </w:r>
      <w:r w:rsidR="009A0CE7" w:rsidRPr="00C1767D">
        <w:rPr>
          <w:rFonts w:ascii="Angsana New" w:hAnsi="Angsana New"/>
          <w:sz w:val="32"/>
          <w:szCs w:val="32"/>
          <w:cs/>
        </w:rPr>
        <w:t>งบกำไรขาดทุนเบ็ดเสร็จ งบแสดงการเปลี่ยนแปลงส่วนของผู้ถือหุ้นและงบกระแสเงินสดในรูปแบบเช่นเดียวกับงบการเงินประจำปี</w:t>
      </w:r>
    </w:p>
    <w:p w14:paraId="6213F866" w14:textId="77777777" w:rsidR="009A0CE7" w:rsidRPr="00C1767D" w:rsidRDefault="00A03EFB" w:rsidP="009A0CE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 </w:t>
      </w:r>
      <w:r w:rsidRPr="00C1767D">
        <w:rPr>
          <w:rFonts w:ascii="Angsana New" w:hAnsi="Angsana New"/>
          <w:sz w:val="32"/>
          <w:szCs w:val="32"/>
          <w:cs/>
        </w:rPr>
        <w:t>ข้อมูลทางการเงินระหว่าง</w:t>
      </w:r>
      <w:r w:rsidR="009A0CE7" w:rsidRPr="00C1767D">
        <w:rPr>
          <w:rFonts w:ascii="Angsana New" w:hAnsi="Angsana New"/>
          <w:sz w:val="32"/>
          <w:szCs w:val="32"/>
          <w:cs/>
        </w:rPr>
        <w:t>กาลจึงเน้นการให้ข้อมูลเกี่ยวกับกิจกรรม เหตุการณ์ และสถานการณ์ใหม่</w:t>
      </w:r>
      <w:r w:rsidR="009A0CE7" w:rsidRPr="00C1767D">
        <w:rPr>
          <w:rFonts w:ascii="Angsana New" w:hAnsi="Angsana New"/>
          <w:sz w:val="32"/>
          <w:szCs w:val="32"/>
        </w:rPr>
        <w:t xml:space="preserve"> </w:t>
      </w:r>
      <w:r w:rsidR="009A0CE7" w:rsidRPr="00C1767D">
        <w:rPr>
          <w:rFonts w:ascii="Angsana New" w:hAnsi="Angsana New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2900"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>การเงินระหว่างกาลนี้ควบคู่ไปกับงบการเงินประจำปีล่าสุด</w:t>
      </w:r>
    </w:p>
    <w:p w14:paraId="332D3E6B" w14:textId="77777777" w:rsidR="009A0CE7" w:rsidRPr="00C1767D" w:rsidRDefault="00902900" w:rsidP="009A0CE7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การเงินระหว่างกาลฉบับภาษาไทยเป็น</w:t>
      </w:r>
      <w:r w:rsidRPr="00C1767D">
        <w:rPr>
          <w:rFonts w:ascii="Angsana New" w:hAnsi="Angsana New"/>
          <w:sz w:val="32"/>
          <w:szCs w:val="32"/>
          <w:cs/>
        </w:rPr>
        <w:t>ข้อมูลทาง</w:t>
      </w:r>
      <w:r w:rsidR="009A0CE7" w:rsidRPr="00C1767D">
        <w:rPr>
          <w:rFonts w:ascii="Angsana New" w:hAnsi="Angsana New"/>
          <w:sz w:val="32"/>
          <w:szCs w:val="32"/>
          <w:cs/>
        </w:rPr>
        <w:t xml:space="preserve">การเงินฉบับที่บริษัทใช้เป็นทางการตามกฎหมาย </w:t>
      </w: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="009A0CE7" w:rsidRPr="00C1767D">
        <w:rPr>
          <w:rFonts w:ascii="Angsana New" w:hAnsi="Angsana New"/>
          <w:sz w:val="32"/>
          <w:szCs w:val="32"/>
          <w:cs/>
        </w:rPr>
        <w:t>ารเงินระหว่างกาลฉบับภาษาอังกฤษแปลมาจาก</w:t>
      </w:r>
      <w:r w:rsidRPr="00C1767D">
        <w:rPr>
          <w:rFonts w:ascii="Angsana New" w:hAnsi="Angsana New"/>
          <w:sz w:val="32"/>
          <w:szCs w:val="32"/>
          <w:cs/>
        </w:rPr>
        <w:t>ข้อมูลทางก</w:t>
      </w:r>
      <w:r w:rsidR="009A0CE7" w:rsidRPr="00C1767D">
        <w:rPr>
          <w:rFonts w:ascii="Angsana New" w:hAnsi="Angsana New"/>
          <w:sz w:val="32"/>
          <w:szCs w:val="32"/>
          <w:cs/>
        </w:rPr>
        <w:t>ารเงินฉบับภาษาไทยนี้</w:t>
      </w:r>
    </w:p>
    <w:p w14:paraId="69C04EC8" w14:textId="77777777" w:rsidR="00561986" w:rsidRPr="00C1767D" w:rsidRDefault="00561986" w:rsidP="00561986">
      <w:pPr>
        <w:ind w:left="851"/>
        <w:jc w:val="thaiDistribute"/>
        <w:rPr>
          <w:rFonts w:ascii="Angsana New" w:hAnsi="Angsana New"/>
          <w:sz w:val="32"/>
          <w:szCs w:val="32"/>
        </w:rPr>
      </w:pPr>
    </w:p>
    <w:p w14:paraId="119B4C8A" w14:textId="77777777" w:rsidR="00303E12" w:rsidRDefault="00303E12" w:rsidP="00E47D70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sz w:val="32"/>
          <w:szCs w:val="32"/>
        </w:rPr>
      </w:pPr>
    </w:p>
    <w:p w14:paraId="0DD4039B" w14:textId="77777777" w:rsidR="00D10226" w:rsidRPr="00C1767D" w:rsidRDefault="00B864F5" w:rsidP="00E47D70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C1767D">
        <w:rPr>
          <w:rFonts w:ascii="Angsana New" w:eastAsia="Calibri" w:hAnsi="Angsana New"/>
          <w:sz w:val="32"/>
          <w:szCs w:val="32"/>
          <w:cs/>
        </w:rPr>
        <w:lastRenderedPageBreak/>
        <w:t xml:space="preserve"> </w:t>
      </w:r>
      <w:r w:rsidR="00E47D70" w:rsidRPr="00C1767D">
        <w:rPr>
          <w:rFonts w:ascii="Angsana New" w:eastAsia="Calibri" w:hAnsi="Angsana New"/>
          <w:sz w:val="32"/>
          <w:szCs w:val="32"/>
          <w:cs/>
        </w:rPr>
        <w:t>2.2</w:t>
      </w:r>
      <w:r w:rsidR="00E47D70" w:rsidRPr="00C1767D">
        <w:rPr>
          <w:rFonts w:ascii="Angsana New" w:eastAsia="Calibri" w:hAnsi="Angsana New"/>
          <w:sz w:val="32"/>
          <w:szCs w:val="32"/>
          <w:cs/>
        </w:rPr>
        <w:tab/>
      </w:r>
      <w:r w:rsidR="00D10226" w:rsidRPr="00C1767D">
        <w:rPr>
          <w:rFonts w:ascii="Angsana New" w:eastAsia="Calibri" w:hAnsi="Angsana New"/>
          <w:sz w:val="32"/>
          <w:szCs w:val="32"/>
          <w:cs/>
        </w:rPr>
        <w:t>เกณฑ์ในการจัดทำ</w:t>
      </w:r>
      <w:r w:rsidR="00060517" w:rsidRPr="00C1767D">
        <w:rPr>
          <w:rFonts w:ascii="Angsana New" w:eastAsia="Calibri" w:hAnsi="Angsana New"/>
          <w:sz w:val="32"/>
          <w:szCs w:val="32"/>
          <w:cs/>
        </w:rPr>
        <w:t>งบ</w:t>
      </w:r>
      <w:r w:rsidR="00D10226" w:rsidRPr="00C1767D">
        <w:rPr>
          <w:rFonts w:ascii="Angsana New" w:eastAsia="Calibri" w:hAnsi="Angsana New"/>
          <w:sz w:val="32"/>
          <w:szCs w:val="32"/>
          <w:cs/>
        </w:rPr>
        <w:t>การเงินรว</w:t>
      </w:r>
      <w:r w:rsidR="00C31030" w:rsidRPr="00C1767D">
        <w:rPr>
          <w:rFonts w:ascii="Angsana New" w:eastAsia="Calibri" w:hAnsi="Angsana New"/>
          <w:sz w:val="32"/>
          <w:szCs w:val="32"/>
          <w:cs/>
        </w:rPr>
        <w:t>มระหว่างกาล</w:t>
      </w:r>
    </w:p>
    <w:p w14:paraId="1F1F1D1A" w14:textId="54C24AFD" w:rsidR="00E2380D" w:rsidRPr="00C144A1" w:rsidRDefault="00E2380D" w:rsidP="008E1FF5">
      <w:pPr>
        <w:spacing w:before="120" w:line="410" w:lineRule="exact"/>
        <w:ind w:left="852"/>
        <w:jc w:val="thaiDistribute"/>
        <w:rPr>
          <w:rFonts w:ascii="Angsana New" w:hAnsi="Angsana New"/>
          <w:sz w:val="32"/>
          <w:szCs w:val="32"/>
        </w:rPr>
      </w:pPr>
      <w:r w:rsidRPr="00C144A1">
        <w:rPr>
          <w:rFonts w:ascii="Angsana New" w:hAnsi="Angsana New"/>
          <w:sz w:val="32"/>
          <w:szCs w:val="32"/>
          <w:cs/>
        </w:rPr>
        <w:t>งบการเงินรวม</w:t>
      </w:r>
      <w:r w:rsidRPr="00C144A1">
        <w:rPr>
          <w:rFonts w:ascii="Angsana New" w:hAnsi="Angsana New" w:hint="cs"/>
          <w:sz w:val="32"/>
          <w:szCs w:val="32"/>
          <w:cs/>
        </w:rPr>
        <w:t>ระหว่างกาล</w:t>
      </w:r>
      <w:r w:rsidRPr="00C144A1">
        <w:rPr>
          <w:rFonts w:ascii="Angsana New" w:hAnsi="Angsana New"/>
          <w:sz w:val="32"/>
          <w:szCs w:val="32"/>
          <w:cs/>
        </w:rPr>
        <w:t>นี้ได้จัดทำขึ้นโดยรวมงบการเงินของ</w:t>
      </w:r>
      <w:r w:rsidRPr="00C144A1">
        <w:rPr>
          <w:rFonts w:ascii="Angsana New" w:hAnsi="Angsana New" w:hint="cs"/>
          <w:sz w:val="32"/>
          <w:szCs w:val="32"/>
          <w:cs/>
        </w:rPr>
        <w:t>บริษัท</w:t>
      </w:r>
      <w:r w:rsidRPr="00C144A1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สีเดลต้า จำกัด </w:t>
      </w:r>
      <w:r w:rsidRPr="00C144A1">
        <w:rPr>
          <w:rFonts w:ascii="Angsana New" w:hAnsi="Angsana New"/>
          <w:sz w:val="32"/>
          <w:szCs w:val="32"/>
          <w:cs/>
        </w:rPr>
        <w:t>(มหาชน)</w:t>
      </w:r>
      <w:r w:rsidRPr="00C144A1">
        <w:rPr>
          <w:rFonts w:ascii="Angsana New" w:hAnsi="Angsana New"/>
          <w:sz w:val="32"/>
          <w:szCs w:val="32"/>
        </w:rPr>
        <w:t xml:space="preserve"> </w:t>
      </w:r>
      <w:r w:rsidRPr="00C144A1">
        <w:rPr>
          <w:rFonts w:ascii="Angsana New" w:hAnsi="Angsana New" w:hint="cs"/>
          <w:sz w:val="32"/>
          <w:szCs w:val="32"/>
          <w:cs/>
        </w:rPr>
        <w:t>และบริษัทย่อ</w:t>
      </w:r>
      <w:r w:rsidR="00E71058">
        <w:rPr>
          <w:rFonts w:ascii="Angsana New" w:hAnsi="Angsana New" w:hint="cs"/>
          <w:sz w:val="32"/>
          <w:szCs w:val="32"/>
          <w:cs/>
        </w:rPr>
        <w:t>ย</w:t>
      </w:r>
      <w:r>
        <w:rPr>
          <w:rFonts w:ascii="Angsana New" w:hAnsi="Angsana New"/>
          <w:sz w:val="32"/>
          <w:szCs w:val="32"/>
        </w:rPr>
        <w:t>(“</w:t>
      </w:r>
      <w:r>
        <w:rPr>
          <w:rFonts w:ascii="Angsana New" w:hAnsi="Angsana New" w:hint="cs"/>
          <w:sz w:val="32"/>
          <w:szCs w:val="32"/>
          <w:cs/>
        </w:rPr>
        <w:t>กลุ่มบริษัท</w:t>
      </w:r>
      <w:r>
        <w:rPr>
          <w:rFonts w:ascii="Angsana New" w:hAnsi="Angsana New"/>
          <w:sz w:val="32"/>
          <w:szCs w:val="32"/>
        </w:rPr>
        <w:t xml:space="preserve">”) </w:t>
      </w:r>
      <w:r w:rsidRPr="00C144A1">
        <w:rPr>
          <w:rFonts w:ascii="Angsana New" w:hAnsi="Angsana New" w:hint="cs"/>
          <w:sz w:val="32"/>
          <w:szCs w:val="32"/>
          <w:cs/>
        </w:rPr>
        <w:t>ดังต่อไปนี้</w:t>
      </w:r>
    </w:p>
    <w:tbl>
      <w:tblPr>
        <w:tblW w:w="8944" w:type="dxa"/>
        <w:tblInd w:w="704" w:type="dxa"/>
        <w:tblLayout w:type="fixed"/>
        <w:tblLook w:val="0000" w:firstRow="0" w:lastRow="0" w:firstColumn="0" w:lastColumn="0" w:noHBand="0" w:noVBand="0"/>
      </w:tblPr>
      <w:tblGrid>
        <w:gridCol w:w="5884"/>
        <w:gridCol w:w="1530"/>
        <w:gridCol w:w="1530"/>
      </w:tblGrid>
      <w:tr w:rsidR="00E2380D" w:rsidRPr="001B5AB1" w14:paraId="11989652" w14:textId="77777777" w:rsidTr="00E96873">
        <w:tc>
          <w:tcPr>
            <w:tcW w:w="5884" w:type="dxa"/>
            <w:vAlign w:val="bottom"/>
          </w:tcPr>
          <w:p w14:paraId="07AC2838" w14:textId="77777777" w:rsidR="00E2380D" w:rsidRPr="001B5AB1" w:rsidRDefault="00E2380D" w:rsidP="001B5A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  <w:cs/>
              </w:rPr>
              <w:t>บริษัท</w:t>
            </w:r>
          </w:p>
        </w:tc>
        <w:tc>
          <w:tcPr>
            <w:tcW w:w="1530" w:type="dxa"/>
            <w:vAlign w:val="bottom"/>
          </w:tcPr>
          <w:p w14:paraId="728FA18A" w14:textId="77777777" w:rsidR="00E2380D" w:rsidRPr="001B5AB1" w:rsidRDefault="00E2380D" w:rsidP="001B5A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1B5AB1">
              <w:rPr>
                <w:rFonts w:ascii="Angsana New" w:hAnsi="Angsana New"/>
                <w:sz w:val="32"/>
                <w:szCs w:val="32"/>
              </w:rPr>
              <w:t>2566</w:t>
            </w:r>
          </w:p>
        </w:tc>
        <w:tc>
          <w:tcPr>
            <w:tcW w:w="1530" w:type="dxa"/>
            <w:vAlign w:val="bottom"/>
          </w:tcPr>
          <w:p w14:paraId="0B3529FD" w14:textId="77777777" w:rsidR="00E2380D" w:rsidRPr="001B5AB1" w:rsidRDefault="00E2380D" w:rsidP="001B5AB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1B5AB1">
              <w:rPr>
                <w:rFonts w:ascii="Angsana New" w:hAnsi="Angsana New"/>
                <w:sz w:val="32"/>
                <w:szCs w:val="32"/>
              </w:rPr>
              <w:t xml:space="preserve"> 2565</w:t>
            </w:r>
          </w:p>
        </w:tc>
      </w:tr>
      <w:tr w:rsidR="00E2380D" w:rsidRPr="001B5AB1" w14:paraId="034C5EAE" w14:textId="77777777" w:rsidTr="00E96873">
        <w:tc>
          <w:tcPr>
            <w:tcW w:w="5884" w:type="dxa"/>
            <w:vAlign w:val="bottom"/>
          </w:tcPr>
          <w:p w14:paraId="25CB7F3D" w14:textId="77777777" w:rsidR="00E2380D" w:rsidRPr="001B5AB1" w:rsidRDefault="00E2380D" w:rsidP="001B5AB1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vAlign w:val="bottom"/>
          </w:tcPr>
          <w:p w14:paraId="0ADD0A86" w14:textId="77777777" w:rsidR="00E2380D" w:rsidRPr="001B5AB1" w:rsidRDefault="00E2380D" w:rsidP="001B5AB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1B5AB1">
              <w:rPr>
                <w:rFonts w:ascii="Angsana New" w:hAnsi="Angsana New"/>
                <w:sz w:val="32"/>
                <w:szCs w:val="32"/>
                <w:cs/>
              </w:rPr>
              <w:t>ร้อยละ</w:t>
            </w: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5CE97578" w14:textId="77777777" w:rsidR="00E2380D" w:rsidRPr="001B5AB1" w:rsidRDefault="00E2380D" w:rsidP="001B5AB1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1B5AB1">
              <w:rPr>
                <w:rFonts w:ascii="Angsana New" w:hAnsi="Angsana New"/>
                <w:sz w:val="32"/>
                <w:szCs w:val="32"/>
                <w:cs/>
              </w:rPr>
              <w:t>ร้อยละ</w:t>
            </w: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E2380D" w:rsidRPr="001B5AB1" w14:paraId="525C8B34" w14:textId="77777777" w:rsidTr="00E96873">
        <w:tc>
          <w:tcPr>
            <w:tcW w:w="5884" w:type="dxa"/>
          </w:tcPr>
          <w:p w14:paraId="23D8E3C6" w14:textId="77777777" w:rsidR="00E2380D" w:rsidRPr="001B5AB1" w:rsidRDefault="00E2380D" w:rsidP="001B5AB1">
            <w:pPr>
              <w:ind w:left="142" w:right="-18" w:hanging="142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1B5AB1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>บริษัทย่อยที่ถือหุ้นโดยตรง</w:t>
            </w:r>
          </w:p>
        </w:tc>
        <w:tc>
          <w:tcPr>
            <w:tcW w:w="1530" w:type="dxa"/>
          </w:tcPr>
          <w:p w14:paraId="52A6DD00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66793113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E2380D" w:rsidRPr="001B5AB1" w14:paraId="321EC246" w14:textId="77777777" w:rsidTr="00E96873">
        <w:tc>
          <w:tcPr>
            <w:tcW w:w="5884" w:type="dxa"/>
          </w:tcPr>
          <w:p w14:paraId="435539E9" w14:textId="47623FCE" w:rsidR="00E2380D" w:rsidRPr="001B5AB1" w:rsidRDefault="00E2380D" w:rsidP="001B5AB1">
            <w:pPr>
              <w:tabs>
                <w:tab w:val="right" w:pos="5832"/>
              </w:tabs>
              <w:ind w:right="-18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>บริษัท ดีเอสเจวี เคมิคอล จำกัด</w:t>
            </w:r>
            <w:r w:rsidR="001B5AB1" w:rsidRPr="001B5AB1">
              <w:rPr>
                <w:rFonts w:ascii="Angsana New" w:hAnsi="Angsana New"/>
                <w:sz w:val="32"/>
                <w:szCs w:val="32"/>
                <w:cs/>
              </w:rPr>
              <w:tab/>
            </w:r>
          </w:p>
        </w:tc>
        <w:tc>
          <w:tcPr>
            <w:tcW w:w="1530" w:type="dxa"/>
          </w:tcPr>
          <w:p w14:paraId="379B6853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50.98</w:t>
            </w:r>
          </w:p>
        </w:tc>
        <w:tc>
          <w:tcPr>
            <w:tcW w:w="1530" w:type="dxa"/>
          </w:tcPr>
          <w:p w14:paraId="5FFE1955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50.98</w:t>
            </w:r>
          </w:p>
        </w:tc>
      </w:tr>
      <w:tr w:rsidR="00E2380D" w:rsidRPr="001B5AB1" w14:paraId="4092C1FC" w14:textId="77777777" w:rsidTr="00E96873">
        <w:tc>
          <w:tcPr>
            <w:tcW w:w="5884" w:type="dxa"/>
          </w:tcPr>
          <w:p w14:paraId="610FBC96" w14:textId="77777777" w:rsidR="00E2380D" w:rsidRPr="001B5AB1" w:rsidRDefault="00E2380D" w:rsidP="001B5AB1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 xml:space="preserve">บริษัท ดีเวนเจอร์ อินโนเวชั่น จำกัด </w:t>
            </w:r>
          </w:p>
        </w:tc>
        <w:tc>
          <w:tcPr>
            <w:tcW w:w="1530" w:type="dxa"/>
          </w:tcPr>
          <w:p w14:paraId="33C2B96F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99.97</w:t>
            </w:r>
          </w:p>
        </w:tc>
        <w:tc>
          <w:tcPr>
            <w:tcW w:w="1530" w:type="dxa"/>
          </w:tcPr>
          <w:p w14:paraId="5050A33A" w14:textId="77777777" w:rsidR="00E2380D" w:rsidRPr="001B5AB1" w:rsidRDefault="00E2380D" w:rsidP="001B5AB1">
            <w:pPr>
              <w:tabs>
                <w:tab w:val="decimal" w:pos="88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99.97</w:t>
            </w:r>
          </w:p>
        </w:tc>
      </w:tr>
      <w:tr w:rsidR="00E2380D" w:rsidRPr="001B5AB1" w14:paraId="746A3449" w14:textId="77777777" w:rsidTr="00E96873">
        <w:tc>
          <w:tcPr>
            <w:tcW w:w="5884" w:type="dxa"/>
          </w:tcPr>
          <w:p w14:paraId="5928B930" w14:textId="77777777" w:rsidR="00E2380D" w:rsidRPr="001B5AB1" w:rsidRDefault="00E2380D" w:rsidP="001B5AB1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 w:hint="cs"/>
                <w:sz w:val="32"/>
                <w:szCs w:val="32"/>
                <w:u w:val="single"/>
                <w:cs/>
              </w:rPr>
              <w:t xml:space="preserve">บริษัทร่วมทีถือหุ้นโดยตรง </w:t>
            </w:r>
          </w:p>
        </w:tc>
        <w:tc>
          <w:tcPr>
            <w:tcW w:w="1530" w:type="dxa"/>
          </w:tcPr>
          <w:p w14:paraId="0A553BB6" w14:textId="77777777" w:rsidR="00E2380D" w:rsidRPr="001B5AB1" w:rsidRDefault="00E2380D" w:rsidP="001B5AB1">
            <w:pPr>
              <w:tabs>
                <w:tab w:val="decimal" w:pos="88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02E05D5C" w14:textId="77777777" w:rsidR="00E2380D" w:rsidRPr="001B5AB1" w:rsidRDefault="00E2380D" w:rsidP="001B5AB1">
            <w:pPr>
              <w:tabs>
                <w:tab w:val="decimal" w:pos="88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E2380D" w:rsidRPr="001B5AB1" w14:paraId="55C23231" w14:textId="77777777" w:rsidTr="00E96873">
        <w:tc>
          <w:tcPr>
            <w:tcW w:w="5884" w:type="dxa"/>
          </w:tcPr>
          <w:p w14:paraId="2964D89F" w14:textId="77777777" w:rsidR="00E2380D" w:rsidRPr="001B5AB1" w:rsidRDefault="00E2380D" w:rsidP="001B5AB1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 w:hint="cs"/>
                <w:sz w:val="32"/>
                <w:szCs w:val="32"/>
                <w:cs/>
              </w:rPr>
              <w:t>บริษัท โฮมเพ้นท์ จำกัด</w:t>
            </w:r>
          </w:p>
        </w:tc>
        <w:tc>
          <w:tcPr>
            <w:tcW w:w="1530" w:type="dxa"/>
          </w:tcPr>
          <w:p w14:paraId="1CD71F29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15.00</w:t>
            </w:r>
          </w:p>
        </w:tc>
        <w:tc>
          <w:tcPr>
            <w:tcW w:w="1530" w:type="dxa"/>
          </w:tcPr>
          <w:p w14:paraId="03D321BE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1B5AB1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2380D" w:rsidRPr="001B5AB1" w14:paraId="336C4701" w14:textId="77777777" w:rsidTr="00E96873">
        <w:tc>
          <w:tcPr>
            <w:tcW w:w="5884" w:type="dxa"/>
          </w:tcPr>
          <w:p w14:paraId="160C562C" w14:textId="77777777" w:rsidR="00E2380D" w:rsidRPr="001B5AB1" w:rsidRDefault="00E2380D" w:rsidP="001B5AB1">
            <w:pPr>
              <w:ind w:left="142" w:right="-18" w:hanging="14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72529DB0" w14:textId="77777777" w:rsidR="00E2380D" w:rsidRPr="001B5AB1" w:rsidRDefault="00E2380D" w:rsidP="001B5AB1">
            <w:pPr>
              <w:tabs>
                <w:tab w:val="decimal" w:pos="70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6678629E" w14:textId="77777777" w:rsidR="00E2380D" w:rsidRPr="001B5AB1" w:rsidRDefault="00E2380D" w:rsidP="001B5AB1">
            <w:pPr>
              <w:tabs>
                <w:tab w:val="decimal" w:pos="882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14:paraId="5BECB1A6" w14:textId="08AE7AF7" w:rsidR="00E2380D" w:rsidRDefault="00E2380D" w:rsidP="0041369F">
      <w:pPr>
        <w:spacing w:before="120" w:line="410" w:lineRule="exact"/>
        <w:ind w:left="852"/>
        <w:jc w:val="thaiDistribute"/>
        <w:rPr>
          <w:rFonts w:ascii="Angsana New" w:hAnsi="Angsana New"/>
          <w:sz w:val="32"/>
          <w:szCs w:val="32"/>
        </w:rPr>
      </w:pPr>
      <w:r w:rsidRPr="00E2380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2A5899">
        <w:rPr>
          <w:rFonts w:ascii="Angsana New" w:hAnsi="Angsana New"/>
          <w:sz w:val="32"/>
          <w:szCs w:val="32"/>
        </w:rPr>
        <w:t>14</w:t>
      </w:r>
      <w:r w:rsidRPr="00E2380D">
        <w:rPr>
          <w:rFonts w:ascii="Angsana New" w:hAnsi="Angsana New" w:hint="cs"/>
          <w:sz w:val="32"/>
          <w:szCs w:val="32"/>
          <w:cs/>
        </w:rPr>
        <w:t xml:space="preserve"> กุมภาพันธ์ </w:t>
      </w:r>
      <w:r w:rsidR="002A5899">
        <w:rPr>
          <w:rFonts w:ascii="Angsana New" w:hAnsi="Angsana New"/>
          <w:sz w:val="32"/>
          <w:szCs w:val="32"/>
        </w:rPr>
        <w:t>2566</w:t>
      </w:r>
      <w:r w:rsidRPr="00E2380D">
        <w:rPr>
          <w:rFonts w:ascii="Angsana New" w:hAnsi="Angsana New" w:hint="cs"/>
          <w:sz w:val="32"/>
          <w:szCs w:val="32"/>
          <w:cs/>
        </w:rPr>
        <w:t xml:space="preserve">  บริษัทฯได้เข้าทำสัญญา</w:t>
      </w:r>
      <w:r w:rsidR="002A5899">
        <w:rPr>
          <w:rFonts w:ascii="Angsana New" w:hAnsi="Angsana New" w:hint="cs"/>
          <w:sz w:val="32"/>
          <w:szCs w:val="32"/>
          <w:cs/>
        </w:rPr>
        <w:t xml:space="preserve">เพิ่มทุน </w:t>
      </w:r>
      <w:r w:rsidRPr="00E2380D">
        <w:rPr>
          <w:rFonts w:ascii="Angsana New" w:hAnsi="Angsana New"/>
          <w:sz w:val="32"/>
          <w:szCs w:val="32"/>
          <w:cs/>
        </w:rPr>
        <w:t>บริษัท</w:t>
      </w:r>
      <w:r w:rsidRPr="00E2380D">
        <w:rPr>
          <w:rFonts w:ascii="Angsana New" w:hAnsi="Angsana New" w:hint="cs"/>
          <w:sz w:val="32"/>
          <w:szCs w:val="32"/>
          <w:cs/>
        </w:rPr>
        <w:t xml:space="preserve"> โฮมเพ้นท์</w:t>
      </w:r>
      <w:r w:rsidRPr="00E2380D">
        <w:rPr>
          <w:rFonts w:ascii="Angsana New" w:hAnsi="Angsana New"/>
          <w:sz w:val="32"/>
          <w:szCs w:val="32"/>
          <w:cs/>
        </w:rPr>
        <w:t xml:space="preserve"> จำกัด รวมทั้งสิ้น </w:t>
      </w:r>
      <w:r w:rsidRPr="00E2380D">
        <w:rPr>
          <w:rFonts w:ascii="Angsana New" w:hAnsi="Angsana New"/>
          <w:sz w:val="32"/>
          <w:szCs w:val="32"/>
        </w:rPr>
        <w:t>7,500</w:t>
      </w:r>
      <w:r w:rsidRPr="00E2380D">
        <w:rPr>
          <w:rFonts w:ascii="Angsana New" w:hAnsi="Angsana New"/>
          <w:sz w:val="32"/>
          <w:szCs w:val="32"/>
          <w:cs/>
        </w:rPr>
        <w:t xml:space="preserve">  หุ้น หรือคิดเป็นร้อยละ </w:t>
      </w:r>
      <w:r w:rsidRPr="00E2380D">
        <w:rPr>
          <w:rFonts w:ascii="Angsana New" w:hAnsi="Angsana New"/>
          <w:sz w:val="32"/>
          <w:szCs w:val="32"/>
        </w:rPr>
        <w:t>15</w:t>
      </w:r>
      <w:r w:rsidRPr="00E2380D">
        <w:rPr>
          <w:rFonts w:ascii="Angsana New" w:hAnsi="Angsana New"/>
          <w:sz w:val="32"/>
          <w:szCs w:val="32"/>
          <w:cs/>
        </w:rPr>
        <w:t xml:space="preserve"> ของทุนที่ชำระแล้ว</w:t>
      </w:r>
      <w:r w:rsidRPr="00E2380D">
        <w:rPr>
          <w:rFonts w:ascii="Angsana New" w:hAnsi="Angsana New" w:hint="cs"/>
          <w:sz w:val="32"/>
          <w:szCs w:val="32"/>
          <w:cs/>
        </w:rPr>
        <w:t xml:space="preserve">ในราคารวม 75 ล้านบาท บริษัทฯได้จ่ายชำระค่าหุ้นแล้วในวันที่ </w:t>
      </w:r>
      <w:r w:rsidR="00E1545F">
        <w:rPr>
          <w:rFonts w:ascii="Angsana New" w:hAnsi="Angsana New"/>
          <w:sz w:val="32"/>
          <w:szCs w:val="32"/>
        </w:rPr>
        <w:t>14</w:t>
      </w:r>
      <w:r w:rsidRPr="00E2380D">
        <w:rPr>
          <w:rFonts w:ascii="Angsana New" w:hAnsi="Angsana New" w:hint="cs"/>
          <w:sz w:val="32"/>
          <w:szCs w:val="32"/>
          <w:cs/>
        </w:rPr>
        <w:t xml:space="preserve">กุมภาพันธ์ </w:t>
      </w:r>
      <w:r w:rsidR="00E1545F">
        <w:rPr>
          <w:rFonts w:ascii="Angsana New" w:hAnsi="Angsana New"/>
          <w:sz w:val="32"/>
          <w:szCs w:val="32"/>
        </w:rPr>
        <w:t>2566</w:t>
      </w:r>
    </w:p>
    <w:p w14:paraId="026D7903" w14:textId="77777777" w:rsidR="0041369F" w:rsidRPr="00E2380D" w:rsidRDefault="0041369F" w:rsidP="0041369F">
      <w:pPr>
        <w:spacing w:before="120" w:line="410" w:lineRule="exact"/>
        <w:ind w:left="852"/>
        <w:jc w:val="thaiDistribute"/>
        <w:rPr>
          <w:rFonts w:ascii="Angsana New" w:hAnsi="Angsana New"/>
          <w:sz w:val="32"/>
          <w:szCs w:val="32"/>
        </w:rPr>
      </w:pPr>
    </w:p>
    <w:p w14:paraId="226827AA" w14:textId="0B6D250D" w:rsidR="00E2380D" w:rsidRPr="00CE6BAE" w:rsidRDefault="00E2380D" w:rsidP="00E2380D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  <w:r w:rsidRPr="00CE6BAE">
        <w:rPr>
          <w:rFonts w:ascii="Angsana New" w:hAnsi="Angsana New" w:hint="cs"/>
          <w:b/>
          <w:bCs/>
          <w:sz w:val="32"/>
          <w:szCs w:val="32"/>
          <w:cs/>
        </w:rPr>
        <w:t xml:space="preserve">บริษัทย่อย </w:t>
      </w:r>
      <w:r w:rsidRPr="00CE6BAE">
        <w:rPr>
          <w:rFonts w:ascii="Angsana New" w:hAnsi="Angsana New"/>
          <w:b/>
          <w:bCs/>
          <w:sz w:val="32"/>
          <w:szCs w:val="32"/>
        </w:rPr>
        <w:t>:</w:t>
      </w:r>
    </w:p>
    <w:p w14:paraId="10C66FFD" w14:textId="216B8742" w:rsidR="00E2380D" w:rsidRPr="0041369F" w:rsidRDefault="00E2380D" w:rsidP="0041369F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27C2FE79" w14:textId="6D9E52DE" w:rsidR="00E2380D" w:rsidRPr="0041369F" w:rsidRDefault="00E2380D" w:rsidP="0041369F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7EA93F52" w14:textId="457C3D9F" w:rsidR="00E2380D" w:rsidRPr="0041369F" w:rsidRDefault="00E2380D" w:rsidP="0041369F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3DEF250D" w14:textId="33B584DD" w:rsidR="00E2380D" w:rsidRPr="0041369F" w:rsidRDefault="00E2380D" w:rsidP="0041369F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ยอดคงค้างระหว่างบริษัทและบริษัทย่อย รายการค้าระหว่างกันที่มีสาระสำคัญได้ถูกตัดออกจาก</w:t>
      </w:r>
      <w:r w:rsidRPr="0041369F">
        <w:rPr>
          <w:rFonts w:ascii="Angsana New" w:hAnsi="Angsana New" w:hint="cs"/>
          <w:sz w:val="32"/>
          <w:szCs w:val="32"/>
          <w:cs/>
        </w:rPr>
        <w:t xml:space="preserve"> </w:t>
      </w:r>
      <w:r w:rsidRPr="0041369F">
        <w:rPr>
          <w:rFonts w:ascii="Angsana New" w:hAnsi="Angsana New"/>
          <w:sz w:val="32"/>
          <w:szCs w:val="32"/>
          <w:cs/>
        </w:rPr>
        <w:t>งบการเงินรวมนี้แล้ว</w:t>
      </w:r>
    </w:p>
    <w:p w14:paraId="1A6D2BBB" w14:textId="58F58E9A" w:rsidR="00E2380D" w:rsidRPr="0041369F" w:rsidRDefault="00E2380D" w:rsidP="0041369F">
      <w:pPr>
        <w:pStyle w:val="ListParagraph"/>
        <w:numPr>
          <w:ilvl w:val="0"/>
          <w:numId w:val="44"/>
        </w:numPr>
        <w:spacing w:before="120" w:line="410" w:lineRule="exact"/>
        <w:jc w:val="thaiDistribute"/>
        <w:rPr>
          <w:rFonts w:ascii="Angsana New" w:hAnsi="Angsana New"/>
          <w:sz w:val="32"/>
          <w:szCs w:val="32"/>
        </w:rPr>
      </w:pPr>
      <w:r w:rsidRPr="0041369F">
        <w:rPr>
          <w:rFonts w:ascii="Angsana New" w:hAnsi="Angsana New"/>
          <w:sz w:val="32"/>
          <w:szCs w:val="32"/>
          <w:cs/>
        </w:rPr>
        <w:t>ส่วนของผู้มีส่วนได้เสียที่ไม่มีอำนาจควบคุม คือ</w:t>
      </w:r>
      <w:r w:rsidRPr="0041369F">
        <w:rPr>
          <w:rFonts w:ascii="Angsana New" w:hAnsi="Angsana New" w:hint="cs"/>
          <w:sz w:val="32"/>
          <w:szCs w:val="32"/>
          <w:cs/>
        </w:rPr>
        <w:t xml:space="preserve"> </w:t>
      </w:r>
      <w:r w:rsidRPr="0041369F">
        <w:rPr>
          <w:rFonts w:ascii="Angsana New" w:hAnsi="Angsana New"/>
          <w:sz w:val="32"/>
          <w:szCs w:val="32"/>
          <w:cs/>
        </w:rPr>
        <w:t>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</w:t>
      </w:r>
      <w:r w:rsidRPr="0041369F">
        <w:rPr>
          <w:rFonts w:ascii="Angsana New" w:hAnsi="Angsana New" w:hint="cs"/>
          <w:sz w:val="32"/>
          <w:szCs w:val="32"/>
          <w:cs/>
        </w:rPr>
        <w:t xml:space="preserve"> </w:t>
      </w:r>
      <w:r w:rsidRPr="0041369F">
        <w:rPr>
          <w:rFonts w:ascii="Angsana New" w:hAnsi="Angsana New"/>
          <w:sz w:val="32"/>
          <w:szCs w:val="32"/>
          <w:cs/>
        </w:rPr>
        <w:t>และส่วนของผู้ถือหุ้นในงบแสดงฐานะการเงินรวม</w:t>
      </w:r>
    </w:p>
    <w:p w14:paraId="7C09D08B" w14:textId="77777777" w:rsidR="002E2CE3" w:rsidRDefault="002E2CE3" w:rsidP="00E2380D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9336DC3" w14:textId="0A2301D4" w:rsidR="00E2380D" w:rsidRPr="00CE6BAE" w:rsidRDefault="00E2380D" w:rsidP="00E2380D">
      <w:pPr>
        <w:pStyle w:val="ListParagraph"/>
        <w:ind w:left="851"/>
        <w:jc w:val="thaiDistribute"/>
        <w:rPr>
          <w:rFonts w:ascii="Angsana New" w:hAnsi="Angsana New"/>
          <w:b/>
          <w:bCs/>
          <w:sz w:val="32"/>
          <w:szCs w:val="32"/>
        </w:rPr>
      </w:pPr>
      <w:r w:rsidRPr="00CE6BAE">
        <w:rPr>
          <w:rFonts w:ascii="Angsana New" w:hAnsi="Angsana New"/>
          <w:b/>
          <w:bCs/>
          <w:sz w:val="32"/>
          <w:szCs w:val="32"/>
          <w:cs/>
        </w:rPr>
        <w:t>บริษัทร่วม</w:t>
      </w:r>
      <w:r w:rsidRPr="00CE6BAE">
        <w:rPr>
          <w:rFonts w:ascii="Angsana New" w:hAnsi="Angsana New"/>
          <w:b/>
          <w:bCs/>
          <w:sz w:val="32"/>
          <w:szCs w:val="32"/>
        </w:rPr>
        <w:t xml:space="preserve"> :</w:t>
      </w:r>
    </w:p>
    <w:p w14:paraId="0704B060" w14:textId="52CE1B10" w:rsidR="00E2380D" w:rsidRPr="002E2CE3" w:rsidRDefault="00E2380D" w:rsidP="002E2CE3">
      <w:pPr>
        <w:spacing w:before="120" w:line="410" w:lineRule="exact"/>
        <w:ind w:left="851"/>
        <w:jc w:val="thaiDistribute"/>
        <w:rPr>
          <w:rFonts w:ascii="Angsana New" w:hAnsi="Angsana New"/>
          <w:sz w:val="32"/>
          <w:szCs w:val="32"/>
        </w:rPr>
      </w:pPr>
      <w:r w:rsidRPr="002E2CE3">
        <w:rPr>
          <w:rFonts w:ascii="Angsana New" w:hAnsi="Angsana New"/>
          <w:sz w:val="32"/>
          <w:szCs w:val="32"/>
          <w:cs/>
        </w:rPr>
        <w:t>บริษัทร่วมเป็นกิจการที่บริษัทมีอิทธิพลอย่างมีนัยสำคัญ โดยมีอำนาจเข้าไปมีส่วนร่วมในการตัดสินใจเกี่ยวกับนโยบายทางการเงิน</w:t>
      </w:r>
      <w:r w:rsidRPr="002E2CE3">
        <w:rPr>
          <w:rFonts w:ascii="Angsana New" w:hAnsi="Angsana New" w:hint="cs"/>
          <w:sz w:val="32"/>
          <w:szCs w:val="32"/>
          <w:cs/>
        </w:rPr>
        <w:t xml:space="preserve"> </w:t>
      </w:r>
      <w:r w:rsidRPr="002E2CE3">
        <w:rPr>
          <w:rFonts w:ascii="Angsana New" w:hAnsi="Angsana New"/>
          <w:sz w:val="32"/>
          <w:szCs w:val="32"/>
          <w:cs/>
        </w:rPr>
        <w:t>และการดำเนินงานแต่ไม่ถึงระดับที่จะควบคุมหรือควบคุมร่วมในนโยบายดังกล่าว</w:t>
      </w:r>
    </w:p>
    <w:p w14:paraId="31404850" w14:textId="77777777" w:rsidR="002E2CE3" w:rsidRDefault="002E2CE3" w:rsidP="00D810B8">
      <w:pPr>
        <w:tabs>
          <w:tab w:val="left" w:pos="450"/>
        </w:tabs>
        <w:jc w:val="thaiDistribute"/>
        <w:rPr>
          <w:rFonts w:ascii="Angsana New" w:eastAsia="Calibri" w:hAnsi="Angsana New"/>
          <w:sz w:val="32"/>
          <w:szCs w:val="32"/>
        </w:rPr>
      </w:pPr>
    </w:p>
    <w:p w14:paraId="6CE7EF9C" w14:textId="4D2F78F6" w:rsidR="00383C39" w:rsidRPr="00C1767D" w:rsidRDefault="001A1A47" w:rsidP="00930DF4">
      <w:pPr>
        <w:tabs>
          <w:tab w:val="left" w:pos="450"/>
        </w:tabs>
        <w:ind w:left="851" w:hanging="425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lastRenderedPageBreak/>
        <w:t xml:space="preserve"> </w:t>
      </w:r>
      <w:r w:rsidR="009A0CE7" w:rsidRPr="00C1767D">
        <w:rPr>
          <w:rFonts w:ascii="Angsana New" w:eastAsia="Calibri" w:hAnsi="Angsana New"/>
          <w:sz w:val="32"/>
          <w:szCs w:val="32"/>
          <w:cs/>
        </w:rPr>
        <w:t>2.</w:t>
      </w:r>
      <w:r w:rsidR="00E47D70" w:rsidRPr="00C1767D">
        <w:rPr>
          <w:rFonts w:ascii="Angsana New" w:eastAsia="Calibri" w:hAnsi="Angsana New"/>
          <w:sz w:val="32"/>
          <w:szCs w:val="32"/>
          <w:cs/>
        </w:rPr>
        <w:t>3</w:t>
      </w:r>
      <w:r w:rsidR="00CD2385" w:rsidRPr="00C1767D">
        <w:rPr>
          <w:rFonts w:ascii="Angsana New" w:eastAsia="Calibri" w:hAnsi="Angsana New"/>
          <w:sz w:val="32"/>
          <w:szCs w:val="32"/>
          <w:cs/>
        </w:rPr>
        <w:t xml:space="preserve"> </w:t>
      </w:r>
      <w:r w:rsidR="00383C39" w:rsidRPr="00C1767D">
        <w:rPr>
          <w:rFonts w:ascii="Angsana New" w:eastAsia="Calibri" w:hAnsi="Angsana New"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14:paraId="18E01FDF" w14:textId="40EDF948" w:rsidR="00383C39" w:rsidRPr="00C1767D" w:rsidRDefault="00070262" w:rsidP="00930DF4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ในระหว่างงวด </w:t>
      </w:r>
      <w:r w:rsidR="00383C39" w:rsidRPr="00C1767D">
        <w:rPr>
          <w:rFonts w:ascii="Angsana New" w:hAnsi="Angsana New"/>
          <w:sz w:val="32"/>
          <w:szCs w:val="32"/>
          <w:cs/>
        </w:rPr>
        <w:t>กลุ่มบริษัทได้</w:t>
      </w:r>
      <w:r>
        <w:rPr>
          <w:rFonts w:ascii="Angsana New" w:hAnsi="Angsana New" w:hint="cs"/>
          <w:sz w:val="32"/>
          <w:szCs w:val="32"/>
          <w:cs/>
        </w:rPr>
        <w:t>นำ</w:t>
      </w:r>
      <w:r w:rsidR="007C7E71">
        <w:rPr>
          <w:rFonts w:ascii="Angsana New" w:hAnsi="Angsana New" w:hint="cs"/>
          <w:sz w:val="32"/>
          <w:szCs w:val="32"/>
          <w:cs/>
        </w:rPr>
        <w:t>มาตรฐาน</w:t>
      </w:r>
      <w:r>
        <w:rPr>
          <w:rFonts w:ascii="Angsana New" w:hAnsi="Angsana New" w:hint="cs"/>
          <w:sz w:val="32"/>
          <w:szCs w:val="32"/>
          <w:cs/>
        </w:rPr>
        <w:t>การ</w:t>
      </w:r>
      <w:r w:rsidR="00383C39" w:rsidRPr="00C1767D">
        <w:rPr>
          <w:rFonts w:ascii="Angsana New" w:hAnsi="Angsana New"/>
          <w:sz w:val="32"/>
          <w:szCs w:val="32"/>
          <w:cs/>
        </w:rPr>
        <w:t>รายงานทางการเงิน</w:t>
      </w:r>
      <w:r>
        <w:rPr>
          <w:rFonts w:ascii="Angsana New" w:hAnsi="Angsana New" w:hint="cs"/>
          <w:sz w:val="32"/>
          <w:szCs w:val="32"/>
          <w:cs/>
        </w:rPr>
        <w:t>และ</w:t>
      </w:r>
      <w:r w:rsidR="007C7E71">
        <w:rPr>
          <w:rFonts w:ascii="Angsana New" w:hAnsi="Angsana New" w:hint="cs"/>
          <w:sz w:val="32"/>
          <w:szCs w:val="32"/>
          <w:cs/>
        </w:rPr>
        <w:t>การตีความมาตรฐานการ</w:t>
      </w:r>
      <w:r w:rsidR="00383C39" w:rsidRPr="00C1767D">
        <w:rPr>
          <w:rFonts w:ascii="Angsana New" w:hAnsi="Angsana New"/>
          <w:sz w:val="32"/>
          <w:szCs w:val="32"/>
          <w:cs/>
        </w:rPr>
        <w:t>รายงานทาง</w:t>
      </w:r>
      <w:r w:rsidR="007C7E71">
        <w:rPr>
          <w:rFonts w:ascii="Angsana New" w:hAnsi="Angsana New" w:hint="cs"/>
          <w:sz w:val="32"/>
          <w:szCs w:val="32"/>
          <w:cs/>
        </w:rPr>
        <w:t>การเงิน</w:t>
      </w:r>
      <w:r>
        <w:rPr>
          <w:rFonts w:ascii="Angsana New" w:hAnsi="Angsana New" w:hint="cs"/>
          <w:sz w:val="32"/>
          <w:szCs w:val="32"/>
          <w:cs/>
        </w:rPr>
        <w:t>ฉบับ</w:t>
      </w:r>
      <w:r w:rsidR="007C7E71">
        <w:rPr>
          <w:rFonts w:ascii="Angsana New" w:hAnsi="Angsana New" w:hint="cs"/>
          <w:sz w:val="32"/>
          <w:szCs w:val="32"/>
          <w:cs/>
        </w:rPr>
        <w:t>ปรับปรุง</w:t>
      </w:r>
      <w:r>
        <w:rPr>
          <w:rFonts w:ascii="Angsana New" w:hAnsi="Angsana New" w:hint="cs"/>
          <w:sz w:val="32"/>
          <w:szCs w:val="32"/>
          <w:cs/>
        </w:rPr>
        <w:t>จำนวนหลายฉบับ</w:t>
      </w:r>
      <w:r w:rsidR="00383C39" w:rsidRPr="00C1767D">
        <w:rPr>
          <w:rFonts w:ascii="Angsana New" w:hAnsi="Angsana New"/>
          <w:sz w:val="32"/>
          <w:szCs w:val="32"/>
          <w:cs/>
        </w:rPr>
        <w:t xml:space="preserve"> ซึ่งมีผลบังคับใช้สำหรับงบการเงินที่มีรอบระยะเวลาบัญชีที่เริ่มในหรือหลังวันที่ </w:t>
      </w:r>
      <w:r w:rsidR="00383C39" w:rsidRPr="00C1767D">
        <w:rPr>
          <w:rFonts w:ascii="Angsana New" w:hAnsi="Angsana New"/>
          <w:sz w:val="32"/>
          <w:szCs w:val="32"/>
        </w:rPr>
        <w:t>1</w:t>
      </w:r>
      <w:r w:rsidR="00383C39" w:rsidRPr="00C1767D">
        <w:rPr>
          <w:rFonts w:ascii="Angsana New" w:hAnsi="Angsana New"/>
          <w:sz w:val="32"/>
          <w:szCs w:val="32"/>
          <w:cs/>
        </w:rPr>
        <w:t xml:space="preserve"> มกราคม </w:t>
      </w:r>
      <w:r w:rsidR="00383C39" w:rsidRPr="00C1767D">
        <w:rPr>
          <w:rFonts w:ascii="Angsana New" w:hAnsi="Angsana New"/>
          <w:sz w:val="32"/>
          <w:szCs w:val="32"/>
        </w:rPr>
        <w:t>256</w:t>
      </w:r>
      <w:r w:rsidR="000012C1">
        <w:rPr>
          <w:rFonts w:ascii="Angsana New" w:hAnsi="Angsana New"/>
          <w:sz w:val="32"/>
          <w:szCs w:val="32"/>
        </w:rPr>
        <w:t>6</w:t>
      </w:r>
      <w:r w:rsidR="00383C39" w:rsidRPr="00C1767D">
        <w:rPr>
          <w:rFonts w:ascii="Angsana New" w:hAnsi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  <w:r w:rsidR="00383C39" w:rsidRPr="001770FB">
        <w:rPr>
          <w:rFonts w:ascii="Angsana New" w:hAnsi="Angsana New"/>
          <w:sz w:val="32"/>
          <w:szCs w:val="32"/>
          <w:cs/>
        </w:rPr>
        <w:t>รวมถึง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080947B0" w14:textId="6BDC6BBC" w:rsidR="00303E12" w:rsidRPr="00C1767D" w:rsidRDefault="00383C39" w:rsidP="00191E82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การนำมาตรฐานการรายงานทางการเงินดังกล่าวมาถือปฏิบัตินี้ ไม่มีผลกระทบอย่างเป็นสาระสำคัญต่องบการเงินของกลุ่มบริษัท</w:t>
      </w:r>
    </w:p>
    <w:p w14:paraId="670FEC46" w14:textId="77777777" w:rsidR="00137119" w:rsidRPr="00C1767D" w:rsidRDefault="00137119" w:rsidP="004E7FE8">
      <w:pPr>
        <w:pStyle w:val="ListParagraph"/>
        <w:numPr>
          <w:ilvl w:val="0"/>
          <w:numId w:val="26"/>
        </w:numPr>
        <w:ind w:left="425" w:hanging="425"/>
        <w:jc w:val="thaiDistribute"/>
        <w:rPr>
          <w:rFonts w:ascii="Angsana New" w:eastAsia="Calibri" w:hAnsi="Angsana New"/>
          <w:b/>
          <w:bCs/>
          <w:sz w:val="32"/>
          <w:szCs w:val="32"/>
        </w:rPr>
      </w:pPr>
      <w:bookmarkStart w:id="1" w:name="Note3_new_acc"/>
      <w:bookmarkEnd w:id="1"/>
      <w:r w:rsidRPr="00C1767D">
        <w:rPr>
          <w:rFonts w:ascii="Angsana New" w:hAnsi="Angsana New"/>
          <w:b/>
          <w:bCs/>
          <w:sz w:val="32"/>
          <w:szCs w:val="32"/>
          <w:cs/>
        </w:rPr>
        <w:t>นโยบาย</w:t>
      </w:r>
      <w:r w:rsidR="0080569D" w:rsidRPr="00C1767D">
        <w:rPr>
          <w:rFonts w:ascii="Angsana New" w:hAnsi="Angsana New"/>
          <w:b/>
          <w:bCs/>
          <w:sz w:val="32"/>
          <w:szCs w:val="32"/>
          <w:cs/>
        </w:rPr>
        <w:t>การบัญชีที่สำคัญ</w:t>
      </w:r>
    </w:p>
    <w:p w14:paraId="68E82241" w14:textId="51B0F66B" w:rsidR="0092751F" w:rsidRPr="00C1767D" w:rsidRDefault="0092751F" w:rsidP="00056E36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>ข้อมูลทางการเงินระหว่างกาลนี้จัดทำขึ้นโดยใช้นโยบายการบัญชีและวิธีการคำนวณเช่นเดียวกับที่ใช้ใน                         งบ</w:t>
      </w:r>
      <w:r w:rsidR="003F3A44" w:rsidRPr="00C1767D">
        <w:rPr>
          <w:rFonts w:ascii="Angsana New" w:eastAsia="Calibri" w:hAnsi="Angsana New"/>
          <w:sz w:val="32"/>
          <w:szCs w:val="32"/>
          <w:cs/>
        </w:rPr>
        <w:t xml:space="preserve">การเงินสำหรับปีสิ้นสุดวันที่ </w:t>
      </w:r>
      <w:r w:rsidR="00E2380D">
        <w:rPr>
          <w:rFonts w:ascii="Angsana New" w:eastAsia="Calibri" w:hAnsi="Angsana New"/>
          <w:sz w:val="32"/>
          <w:szCs w:val="32"/>
        </w:rPr>
        <w:t>31</w:t>
      </w:r>
      <w:r w:rsidR="003F3A44" w:rsidRPr="00C1767D">
        <w:rPr>
          <w:rFonts w:ascii="Angsana New" w:eastAsia="Calibri" w:hAnsi="Angsana New"/>
          <w:sz w:val="32"/>
          <w:szCs w:val="32"/>
          <w:cs/>
        </w:rPr>
        <w:t xml:space="preserve"> </w:t>
      </w:r>
      <w:r w:rsidRPr="00C1767D">
        <w:rPr>
          <w:rFonts w:ascii="Angsana New" w:eastAsia="Calibri" w:hAnsi="Angsana New"/>
          <w:sz w:val="32"/>
          <w:szCs w:val="32"/>
          <w:cs/>
        </w:rPr>
        <w:t xml:space="preserve">ธันวาคม </w:t>
      </w:r>
      <w:r w:rsidR="00E2380D">
        <w:rPr>
          <w:rFonts w:ascii="Angsana New" w:eastAsia="Calibri" w:hAnsi="Angsana New"/>
          <w:sz w:val="32"/>
          <w:szCs w:val="32"/>
        </w:rPr>
        <w:t>2565</w:t>
      </w:r>
    </w:p>
    <w:p w14:paraId="2C76F5E0" w14:textId="77777777" w:rsidR="00561986" w:rsidRPr="00C1767D" w:rsidRDefault="00561986" w:rsidP="00056E36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6AC3592E" w14:textId="77777777" w:rsidR="00A4027C" w:rsidRPr="00C1767D" w:rsidRDefault="00A4027C" w:rsidP="00056E36">
      <w:pPr>
        <w:pStyle w:val="ListParagraph"/>
        <w:numPr>
          <w:ilvl w:val="0"/>
          <w:numId w:val="26"/>
        </w:numPr>
        <w:ind w:left="426" w:hanging="426"/>
        <w:jc w:val="thaiDistribute"/>
        <w:rPr>
          <w:rFonts w:ascii="Angsana New" w:eastAsia="Calibri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3412C80" w14:textId="77777777" w:rsidR="00164798" w:rsidRDefault="00064E9D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>ในระหว่างงวด กลุ่มบริษัทมีรายการธุรกิจที่สำคัญกับบุคคลและกิจการที่เกี่ยวข้องกัน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 และบุคคลและกิจการที่เกี่ยวข้องกันเหล่านั้น ซึ่งเป็นไปตามปกติธุรกิจโดยสามารถสรุปได้ดังนี้</w:t>
      </w:r>
    </w:p>
    <w:p w14:paraId="56550ED4" w14:textId="77777777" w:rsidR="00AC0508" w:rsidRDefault="00AC0508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55B49EEF" w14:textId="77777777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3AB1507E" w14:textId="77777777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59840E65" w14:textId="77777777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562E6C44" w14:textId="77777777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624D929D" w14:textId="77777777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435BF6C0" w14:textId="77777777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75FC7A90" w14:textId="0CEA3746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10572816" w14:textId="7AA99B8C" w:rsidR="00E2380D" w:rsidRDefault="00E2380D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57C1359B" w14:textId="2A325CF1" w:rsidR="00E2380D" w:rsidRDefault="00E2380D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69245706" w14:textId="322B7A57" w:rsidR="00E2380D" w:rsidRDefault="00E2380D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49012A6E" w14:textId="4CC59B19" w:rsidR="00E2380D" w:rsidRDefault="00E2380D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53DBDF74" w14:textId="35184905" w:rsidR="00E2380D" w:rsidRDefault="00E2380D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7FB62386" w14:textId="77777777" w:rsidR="00E2380D" w:rsidRDefault="00E2380D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26A2F6F6" w14:textId="77777777" w:rsidR="00191E82" w:rsidRDefault="00191E82" w:rsidP="00AC0508">
      <w:pPr>
        <w:pStyle w:val="ListParagraph"/>
        <w:ind w:left="426"/>
        <w:jc w:val="thaiDistribute"/>
        <w:rPr>
          <w:rFonts w:ascii="Angsana New" w:eastAsia="Calibri" w:hAnsi="Angsana New"/>
          <w:sz w:val="32"/>
          <w:szCs w:val="32"/>
        </w:rPr>
      </w:pPr>
    </w:p>
    <w:p w14:paraId="213418E1" w14:textId="14887CD4" w:rsidR="00AC0508" w:rsidRPr="00C1767D" w:rsidRDefault="000C1DCF" w:rsidP="00247860">
      <w:pPr>
        <w:tabs>
          <w:tab w:val="left" w:pos="851"/>
        </w:tabs>
        <w:spacing w:after="120"/>
        <w:ind w:left="426" w:hanging="426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lastRenderedPageBreak/>
        <w:tab/>
      </w:r>
      <w:r w:rsidR="005034E2" w:rsidRPr="00C1767D">
        <w:rPr>
          <w:rFonts w:ascii="Angsana New" w:hAnsi="Angsana New"/>
          <w:sz w:val="32"/>
          <w:szCs w:val="32"/>
        </w:rPr>
        <w:t>4.1</w:t>
      </w:r>
      <w:r w:rsidR="00DE4AE6" w:rsidRPr="00C1767D">
        <w:rPr>
          <w:rFonts w:ascii="Angsana New" w:hAnsi="Angsana New"/>
          <w:sz w:val="32"/>
          <w:szCs w:val="32"/>
        </w:rPr>
        <w:tab/>
      </w:r>
      <w:r w:rsidR="009F474D" w:rsidRPr="00C1767D">
        <w:rPr>
          <w:rFonts w:ascii="Angsana New" w:hAnsi="Angsana New"/>
          <w:sz w:val="32"/>
          <w:szCs w:val="32"/>
          <w:cs/>
        </w:rPr>
        <w:t>ลักษณะความสัมพันธ์และนโยบายในการกำหนดราคา</w:t>
      </w:r>
    </w:p>
    <w:p w14:paraId="66AB25AF" w14:textId="77777777" w:rsidR="009F474D" w:rsidRPr="00C1767D" w:rsidRDefault="00067FB3" w:rsidP="00056E36">
      <w:pPr>
        <w:tabs>
          <w:tab w:val="left" w:pos="5103"/>
        </w:tabs>
        <w:spacing w:before="120"/>
        <w:ind w:left="851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ชื่อ</w:t>
      </w:r>
      <w:r w:rsidR="00CB3D5C" w:rsidRPr="00C1767D">
        <w:rPr>
          <w:rFonts w:ascii="Angsana New" w:hAnsi="Angsana New"/>
          <w:b/>
          <w:bCs/>
          <w:sz w:val="32"/>
          <w:szCs w:val="32"/>
          <w:cs/>
        </w:rPr>
        <w:t>บริษัทและบุคคลที่เกี่ยวข้องกัน</w:t>
      </w:r>
      <w:r w:rsidR="00CB3D5C"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b/>
          <w:bCs/>
          <w:sz w:val="32"/>
          <w:szCs w:val="32"/>
          <w:cs/>
        </w:rPr>
        <w:t>ลักษณะความสัมพันธ์</w:t>
      </w:r>
    </w:p>
    <w:p w14:paraId="4ED1A262" w14:textId="77777777" w:rsidR="00067FB3" w:rsidRDefault="00067FB3" w:rsidP="007E49D0">
      <w:pPr>
        <w:tabs>
          <w:tab w:val="left" w:pos="5103"/>
        </w:tabs>
        <w:spacing w:before="240"/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 ดีเอสเจวี เคมิคอล จำกัด</w:t>
      </w:r>
      <w:r w:rsidRPr="00C1767D">
        <w:rPr>
          <w:rFonts w:ascii="Angsana New" w:hAnsi="Angsana New"/>
          <w:sz w:val="32"/>
          <w:szCs w:val="32"/>
          <w:cs/>
        </w:rPr>
        <w:tab/>
        <w:t>เป็นบริษัทย่อย โดยอ</w:t>
      </w:r>
      <w:r w:rsidR="004E5529" w:rsidRPr="00C1767D">
        <w:rPr>
          <w:rFonts w:ascii="Angsana New" w:hAnsi="Angsana New"/>
          <w:sz w:val="32"/>
          <w:szCs w:val="32"/>
          <w:cs/>
        </w:rPr>
        <w:t>ยู่ภายใต้การควบคุมของบริษัท และ</w:t>
      </w:r>
      <w:r w:rsidRPr="00C1767D">
        <w:rPr>
          <w:rFonts w:ascii="Angsana New" w:hAnsi="Angsana New"/>
          <w:sz w:val="32"/>
          <w:szCs w:val="32"/>
          <w:cs/>
        </w:rPr>
        <w:t>มีผู้ถือหุ้น/กรรมการร่วมกัน</w:t>
      </w:r>
    </w:p>
    <w:p w14:paraId="5B4F7473" w14:textId="77777777" w:rsidR="00680F35" w:rsidRDefault="00680F35" w:rsidP="00680F35">
      <w:pPr>
        <w:tabs>
          <w:tab w:val="left" w:pos="5103"/>
        </w:tabs>
        <w:spacing w:before="240"/>
        <w:ind w:left="5103" w:hanging="4252"/>
        <w:rPr>
          <w:rFonts w:ascii="Angsana New" w:hAnsi="Angsana New"/>
          <w:sz w:val="32"/>
          <w:szCs w:val="32"/>
        </w:rPr>
      </w:pPr>
      <w:r w:rsidRPr="00680F35">
        <w:rPr>
          <w:rFonts w:ascii="Angsana New" w:hAnsi="Angsana New"/>
          <w:sz w:val="32"/>
          <w:szCs w:val="32"/>
          <w:cs/>
        </w:rPr>
        <w:t xml:space="preserve">บริษัท </w:t>
      </w:r>
      <w:r w:rsidRPr="00680F35">
        <w:rPr>
          <w:rFonts w:ascii="Angsana New" w:hAnsi="Angsana New" w:hint="cs"/>
          <w:sz w:val="32"/>
          <w:szCs w:val="32"/>
          <w:cs/>
        </w:rPr>
        <w:t xml:space="preserve">ดีเวนเจอร์ อินโนเวชั่น </w:t>
      </w:r>
      <w:r w:rsidRPr="00680F35">
        <w:rPr>
          <w:rFonts w:ascii="Angsana New" w:hAnsi="Angsana New"/>
          <w:sz w:val="32"/>
          <w:szCs w:val="32"/>
          <w:cs/>
        </w:rPr>
        <w:t>จำกัด</w:t>
      </w:r>
      <w:r w:rsidRPr="00680F35">
        <w:rPr>
          <w:rFonts w:ascii="Angsana New" w:hAnsi="Angsana New"/>
          <w:sz w:val="32"/>
          <w:szCs w:val="32"/>
          <w:cs/>
        </w:rPr>
        <w:tab/>
        <w:t>เป็นบริษัทย่อย โดยอยู่ภายใต้การควบคุมของบริษัท และมีผู้ถือหุ้น/กรรมการร่วมกัน</w:t>
      </w:r>
    </w:p>
    <w:p w14:paraId="12333A5E" w14:textId="77777777" w:rsidR="00F86DE6" w:rsidRPr="00680F35" w:rsidRDefault="00F86DE6" w:rsidP="00F86DE6">
      <w:pPr>
        <w:tabs>
          <w:tab w:val="left" w:pos="5103"/>
        </w:tabs>
        <w:spacing w:before="240"/>
        <w:ind w:left="5103" w:hanging="4252"/>
        <w:rPr>
          <w:rFonts w:ascii="Angsana New" w:hAnsi="Angsana New"/>
          <w:sz w:val="32"/>
          <w:szCs w:val="32"/>
        </w:rPr>
      </w:pPr>
      <w:r w:rsidRPr="004A6923">
        <w:rPr>
          <w:rFonts w:ascii="Angsana New" w:hAnsi="Angsana New"/>
          <w:sz w:val="32"/>
          <w:szCs w:val="32"/>
          <w:cs/>
        </w:rPr>
        <w:t xml:space="preserve">บริษัท </w:t>
      </w:r>
      <w:r w:rsidRPr="004A6923">
        <w:rPr>
          <w:rFonts w:ascii="Angsana New" w:hAnsi="Angsana New" w:hint="cs"/>
          <w:sz w:val="32"/>
          <w:szCs w:val="32"/>
          <w:cs/>
        </w:rPr>
        <w:t xml:space="preserve">โฮมเพ้นท์  </w:t>
      </w:r>
      <w:r w:rsidRPr="004A6923">
        <w:rPr>
          <w:rFonts w:ascii="Angsana New" w:hAnsi="Angsana New"/>
          <w:sz w:val="32"/>
          <w:szCs w:val="32"/>
          <w:cs/>
        </w:rPr>
        <w:t>จำกัด</w:t>
      </w:r>
      <w:r w:rsidRPr="004A6923">
        <w:rPr>
          <w:rFonts w:ascii="Angsana New" w:hAnsi="Angsana New"/>
          <w:sz w:val="32"/>
          <w:szCs w:val="32"/>
          <w:cs/>
        </w:rPr>
        <w:tab/>
        <w:t>เป็นบริษัท</w:t>
      </w:r>
      <w:r w:rsidRPr="004A6923">
        <w:rPr>
          <w:rFonts w:ascii="Angsana New" w:hAnsi="Angsana New" w:hint="cs"/>
          <w:sz w:val="32"/>
          <w:szCs w:val="32"/>
          <w:cs/>
        </w:rPr>
        <w:t>ร่วม</w:t>
      </w:r>
      <w:r w:rsidRPr="004A6923">
        <w:rPr>
          <w:rFonts w:ascii="Angsana New" w:hAnsi="Angsana New"/>
          <w:sz w:val="32"/>
          <w:szCs w:val="32"/>
          <w:cs/>
        </w:rPr>
        <w:t xml:space="preserve"> โดยอยู่ภายใต้การควบคุมของบริษัท และมีผู้ถือหุ้น/กรรมการร่วมกัน</w:t>
      </w:r>
    </w:p>
    <w:p w14:paraId="5252F2C7" w14:textId="77777777" w:rsidR="005A4C26" w:rsidRPr="00C1767D" w:rsidRDefault="00067FB3" w:rsidP="00056E36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</w:t>
      </w:r>
      <w:r w:rsidR="00901680" w:rsidRPr="00C1767D">
        <w:rPr>
          <w:rFonts w:ascii="Angsana New" w:hAnsi="Angsana New"/>
          <w:sz w:val="32"/>
          <w:szCs w:val="32"/>
          <w:cs/>
        </w:rPr>
        <w:t>ิษัท เพอร์เฟค พรอพเพอตี้ จำกัด</w:t>
      </w:r>
      <w:r w:rsidR="00901680"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>เป็นกิจการที่เกี่ยวข้องกัน โดยมีผู้ถือหุ้น/กรรมการร่วมกัน</w:t>
      </w:r>
    </w:p>
    <w:p w14:paraId="533892D6" w14:textId="31B22810" w:rsidR="009D00F0" w:rsidRPr="00C1767D" w:rsidRDefault="009D00F0" w:rsidP="009D00F0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 </w:t>
      </w:r>
      <w:r w:rsidR="007B5510" w:rsidRPr="00C1767D">
        <w:rPr>
          <w:rFonts w:ascii="Angsana New" w:hAnsi="Angsana New"/>
          <w:sz w:val="32"/>
          <w:szCs w:val="32"/>
          <w:cs/>
        </w:rPr>
        <w:t>เดลต้า กรุ๊ป โฮลดิ้ง จำกัด</w:t>
      </w:r>
      <w:r w:rsidRPr="00C1767D">
        <w:rPr>
          <w:rFonts w:ascii="Angsana New" w:hAnsi="Angsana New"/>
          <w:sz w:val="32"/>
          <w:szCs w:val="32"/>
          <w:cs/>
        </w:rPr>
        <w:tab/>
        <w:t>เป็น</w:t>
      </w:r>
      <w:r w:rsidR="00E07189" w:rsidRPr="00C1767D">
        <w:rPr>
          <w:rFonts w:ascii="Angsana New" w:hAnsi="Angsana New"/>
          <w:sz w:val="32"/>
          <w:szCs w:val="32"/>
          <w:cs/>
        </w:rPr>
        <w:t>ผู้ถือหุ้น</w:t>
      </w:r>
      <w:r w:rsidR="000409CD" w:rsidRPr="00C1767D">
        <w:rPr>
          <w:rFonts w:ascii="Angsana New" w:hAnsi="Angsana New"/>
          <w:sz w:val="32"/>
          <w:szCs w:val="32"/>
          <w:cs/>
        </w:rPr>
        <w:t>ราย</w:t>
      </w:r>
      <w:r w:rsidR="00E07189" w:rsidRPr="00C1767D">
        <w:rPr>
          <w:rFonts w:ascii="Angsana New" w:hAnsi="Angsana New"/>
          <w:sz w:val="32"/>
          <w:szCs w:val="32"/>
          <w:cs/>
        </w:rPr>
        <w:t>ใหญ่</w:t>
      </w:r>
      <w:r w:rsidR="00E07189" w:rsidRPr="00C1767D">
        <w:rPr>
          <w:rFonts w:ascii="Angsana New" w:hAnsi="Angsana New"/>
          <w:sz w:val="32"/>
          <w:szCs w:val="32"/>
        </w:rPr>
        <w:t xml:space="preserve"> </w:t>
      </w:r>
      <w:r w:rsidR="00E07189" w:rsidRPr="00C1767D">
        <w:rPr>
          <w:rFonts w:ascii="Angsana New" w:hAnsi="Angsana New"/>
          <w:sz w:val="32"/>
          <w:szCs w:val="32"/>
          <w:cs/>
        </w:rPr>
        <w:t xml:space="preserve">สัดส่วนการถือหุ้นร้อยละ </w:t>
      </w:r>
      <w:r w:rsidR="00E2380D">
        <w:rPr>
          <w:rFonts w:ascii="Angsana New" w:hAnsi="Angsana New"/>
          <w:sz w:val="32"/>
          <w:szCs w:val="32"/>
        </w:rPr>
        <w:t>26</w:t>
      </w:r>
      <w:r w:rsidR="002A236C" w:rsidRPr="00C1767D">
        <w:rPr>
          <w:rFonts w:ascii="Angsana New" w:hAnsi="Angsana New"/>
          <w:sz w:val="32"/>
          <w:szCs w:val="32"/>
          <w:cs/>
        </w:rPr>
        <w:t>.</w:t>
      </w:r>
      <w:r w:rsidR="00E2380D">
        <w:rPr>
          <w:rFonts w:ascii="Angsana New" w:hAnsi="Angsana New"/>
          <w:sz w:val="32"/>
          <w:szCs w:val="32"/>
        </w:rPr>
        <w:t>0</w:t>
      </w:r>
      <w:r w:rsidR="00AC0508">
        <w:rPr>
          <w:rFonts w:ascii="Angsana New" w:hAnsi="Angsana New"/>
          <w:sz w:val="32"/>
          <w:szCs w:val="32"/>
        </w:rPr>
        <w:t>9</w:t>
      </w:r>
    </w:p>
    <w:p w14:paraId="3C65EDB7" w14:textId="77777777" w:rsidR="00DA5DAB" w:rsidRPr="00C1767D" w:rsidRDefault="00DA5DAB" w:rsidP="00DA5DAB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 กีรติธนพัทธ์  จำกัด  </w:t>
      </w:r>
      <w:r w:rsidRPr="00C1767D">
        <w:rPr>
          <w:rFonts w:ascii="Angsana New" w:hAnsi="Angsana New"/>
          <w:sz w:val="32"/>
          <w:szCs w:val="32"/>
        </w:rPr>
        <w:tab/>
      </w:r>
      <w:r w:rsidRPr="00C1767D">
        <w:rPr>
          <w:rFonts w:ascii="Angsana New" w:hAnsi="Angsana New"/>
          <w:sz w:val="32"/>
          <w:szCs w:val="32"/>
          <w:cs/>
        </w:rPr>
        <w:t>เป็นกิจการที่เกี่ยวข้องกัน โดยมีกรรมการร่วมกัน</w:t>
      </w:r>
    </w:p>
    <w:p w14:paraId="2D5D5462" w14:textId="77777777" w:rsidR="00DA5DAB" w:rsidRPr="00C1767D" w:rsidRDefault="00DA5DAB" w:rsidP="00164798">
      <w:pPr>
        <w:tabs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บริษัท วินโดว์เอ</w:t>
      </w:r>
      <w:r w:rsidR="00933D2D">
        <w:rPr>
          <w:rFonts w:ascii="Angsana New" w:hAnsi="Angsana New" w:hint="cs"/>
          <w:sz w:val="32"/>
          <w:szCs w:val="32"/>
          <w:cs/>
        </w:rPr>
        <w:t>เ</w:t>
      </w:r>
      <w:r w:rsidRPr="00C1767D">
        <w:rPr>
          <w:rFonts w:ascii="Angsana New" w:hAnsi="Angsana New"/>
          <w:sz w:val="32"/>
          <w:szCs w:val="32"/>
          <w:cs/>
        </w:rPr>
        <w:t>ชีย จำกัด</w:t>
      </w:r>
      <w:r w:rsidRPr="00C1767D">
        <w:rPr>
          <w:rFonts w:ascii="Angsana New" w:hAnsi="Angsana New"/>
          <w:sz w:val="32"/>
          <w:szCs w:val="32"/>
        </w:rPr>
        <w:tab/>
      </w:r>
      <w:r w:rsidRPr="00C1767D">
        <w:rPr>
          <w:rFonts w:ascii="Angsana New" w:hAnsi="Angsana New"/>
          <w:sz w:val="32"/>
          <w:szCs w:val="32"/>
          <w:cs/>
        </w:rPr>
        <w:t>เป็นกิจการที่เกี่ยวข้องกัน โดยมีกรรมการร่วมกัน</w:t>
      </w:r>
    </w:p>
    <w:p w14:paraId="707AF157" w14:textId="77777777" w:rsidR="00922B82" w:rsidRPr="00C1767D" w:rsidRDefault="00922B82" w:rsidP="00056E36">
      <w:pPr>
        <w:tabs>
          <w:tab w:val="left" w:pos="4253"/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นายณัฐวุฒิ วาทีมงคลกาล</w:t>
      </w:r>
      <w:r w:rsidRPr="00C1767D">
        <w:rPr>
          <w:rFonts w:ascii="Angsana New" w:hAnsi="Angsana New"/>
          <w:sz w:val="32"/>
          <w:szCs w:val="32"/>
          <w:cs/>
        </w:rPr>
        <w:tab/>
        <w:t xml:space="preserve"> </w:t>
      </w:r>
      <w:r w:rsidRPr="00C1767D">
        <w:rPr>
          <w:rFonts w:ascii="Angsana New" w:hAnsi="Angsana New"/>
          <w:sz w:val="32"/>
          <w:szCs w:val="32"/>
          <w:cs/>
        </w:rPr>
        <w:tab/>
        <w:t>กรรมการและผู้ถือหุ้นบริษัท ดีเอสเจวี เคมิคอล จำกัด</w:t>
      </w:r>
    </w:p>
    <w:p w14:paraId="331E1B6B" w14:textId="4CA6F5A6" w:rsidR="00303E12" w:rsidRDefault="00922B82" w:rsidP="00247860">
      <w:pPr>
        <w:tabs>
          <w:tab w:val="left" w:pos="4253"/>
          <w:tab w:val="left" w:pos="5103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ผู้บริหาร</w:t>
      </w:r>
      <w:r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ab/>
        <w:t>บุคคลที่มีอำนาจ</w:t>
      </w:r>
      <w:r w:rsidR="00DE4AE6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แ</w:t>
      </w:r>
      <w:r w:rsidR="00486F73" w:rsidRPr="00C1767D">
        <w:rPr>
          <w:rFonts w:ascii="Angsana New" w:hAnsi="Angsana New"/>
          <w:sz w:val="32"/>
          <w:szCs w:val="32"/>
          <w:cs/>
        </w:rPr>
        <w:t>ละความรับผิดชอบการวางแผนสั่งการ</w:t>
      </w:r>
      <w:r w:rsidR="00DE4AE6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และควบคุมกิจการต่าง ๆ ของกิจการ</w:t>
      </w:r>
      <w:r w:rsidR="00486F73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ไม่ว่าทางตรงหรือทางอ้อม ทั้งนี้ รวมถึงกรรมการของบริษัท (ไม่ว่าจะทำหน้าที่ในระดับบริหารหรือไม่)</w:t>
      </w:r>
    </w:p>
    <w:p w14:paraId="335B5A6E" w14:textId="77777777" w:rsidR="007E49D0" w:rsidRDefault="00945FE0" w:rsidP="007E49D0">
      <w:pPr>
        <w:tabs>
          <w:tab w:val="left" w:pos="5103"/>
        </w:tabs>
        <w:spacing w:after="240"/>
        <w:ind w:firstLine="851"/>
        <w:rPr>
          <w:rFonts w:ascii="Angsana New" w:hAnsi="Angsana New"/>
          <w:b/>
          <w:bCs/>
          <w:sz w:val="32"/>
          <w:szCs w:val="32"/>
        </w:rPr>
      </w:pPr>
      <w:bookmarkStart w:id="2" w:name="_Hlk134605722"/>
      <w:r w:rsidRPr="00C1767D">
        <w:rPr>
          <w:rFonts w:ascii="Angsana New" w:hAnsi="Angsana New"/>
          <w:b/>
          <w:bCs/>
          <w:sz w:val="32"/>
          <w:szCs w:val="32"/>
          <w:cs/>
        </w:rPr>
        <w:t>รายการธุรกิจที่สำคัญ</w:t>
      </w:r>
      <w:r w:rsidR="00CB3D5C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DB1760" w:rsidRPr="00C1767D">
        <w:rPr>
          <w:rFonts w:ascii="Angsana New" w:hAnsi="Angsana New"/>
          <w:b/>
          <w:bCs/>
          <w:sz w:val="32"/>
          <w:szCs w:val="32"/>
          <w:cs/>
        </w:rPr>
        <w:t>นโยบายกำหนดราคา</w:t>
      </w:r>
    </w:p>
    <w:bookmarkEnd w:id="2"/>
    <w:p w14:paraId="3FE1237F" w14:textId="0A59D55F" w:rsidR="005F7292" w:rsidRPr="007E49D0" w:rsidRDefault="005F7292" w:rsidP="007E49D0">
      <w:pPr>
        <w:tabs>
          <w:tab w:val="left" w:pos="5103"/>
        </w:tabs>
        <w:spacing w:after="240"/>
        <w:ind w:firstLine="851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รายได้จากการขายสินค้า</w:t>
      </w:r>
      <w:r w:rsidRPr="00C1767D">
        <w:rPr>
          <w:rFonts w:ascii="Angsana New" w:hAnsi="Angsana New"/>
          <w:sz w:val="32"/>
          <w:szCs w:val="32"/>
          <w:cs/>
        </w:rPr>
        <w:tab/>
      </w:r>
    </w:p>
    <w:p w14:paraId="3B1B95AE" w14:textId="77777777" w:rsidR="00DA2AF2" w:rsidRPr="00C1767D" w:rsidRDefault="00540B3D" w:rsidP="00056E36">
      <w:pPr>
        <w:tabs>
          <w:tab w:val="left" w:pos="993"/>
          <w:tab w:val="left" w:pos="4253"/>
          <w:tab w:val="left" w:pos="4536"/>
          <w:tab w:val="left" w:pos="5103"/>
        </w:tabs>
        <w:ind w:left="567" w:firstLine="426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t xml:space="preserve"> </w:t>
      </w:r>
      <w:r w:rsidR="00DA2AF2" w:rsidRPr="00C1767D">
        <w:rPr>
          <w:rFonts w:ascii="Angsana New" w:hAnsi="Angsana New"/>
          <w:sz w:val="32"/>
          <w:szCs w:val="32"/>
        </w:rPr>
        <w:t xml:space="preserve">-  </w:t>
      </w:r>
      <w:r w:rsidR="004E5529" w:rsidRPr="00C1767D">
        <w:rPr>
          <w:rFonts w:ascii="Angsana New" w:hAnsi="Angsana New"/>
          <w:sz w:val="32"/>
          <w:szCs w:val="32"/>
          <w:cs/>
        </w:rPr>
        <w:t>บริษัทย่อย</w:t>
      </w:r>
      <w:r w:rsidR="004E5529" w:rsidRPr="00C1767D">
        <w:rPr>
          <w:rFonts w:ascii="Angsana New" w:hAnsi="Angsana New"/>
          <w:sz w:val="32"/>
          <w:szCs w:val="32"/>
          <w:cs/>
        </w:rPr>
        <w:tab/>
      </w:r>
      <w:r w:rsidR="00127D3E" w:rsidRPr="00C1767D">
        <w:rPr>
          <w:rFonts w:ascii="Angsana New" w:hAnsi="Angsana New"/>
          <w:sz w:val="32"/>
          <w:szCs w:val="32"/>
          <w:cs/>
        </w:rPr>
        <w:t xml:space="preserve"> </w:t>
      </w:r>
      <w:r w:rsidR="00901680" w:rsidRPr="00C1767D">
        <w:rPr>
          <w:rFonts w:ascii="Angsana New" w:hAnsi="Angsana New"/>
          <w:sz w:val="32"/>
          <w:szCs w:val="32"/>
          <w:cs/>
        </w:rPr>
        <w:tab/>
      </w:r>
      <w:r w:rsidR="00DE4AE6" w:rsidRPr="00C1767D">
        <w:rPr>
          <w:rFonts w:ascii="Angsana New" w:hAnsi="Angsana New"/>
          <w:sz w:val="32"/>
          <w:szCs w:val="32"/>
          <w:cs/>
        </w:rPr>
        <w:tab/>
      </w:r>
      <w:r w:rsidR="00D70FEF" w:rsidRPr="00C1767D">
        <w:rPr>
          <w:rFonts w:ascii="Angsana New" w:hAnsi="Angsana New"/>
          <w:sz w:val="32"/>
          <w:szCs w:val="32"/>
          <w:cs/>
        </w:rPr>
        <w:t>คิดตามราคาที่ตกลงร่วมกัน</w:t>
      </w:r>
    </w:p>
    <w:p w14:paraId="0738EB8F" w14:textId="607735A6" w:rsidR="00074E7F" w:rsidRDefault="00540B3D" w:rsidP="00056E36">
      <w:pPr>
        <w:tabs>
          <w:tab w:val="left" w:pos="1134"/>
          <w:tab w:val="left" w:pos="4536"/>
          <w:tab w:val="left" w:pos="5103"/>
        </w:tabs>
        <w:ind w:left="709" w:firstLine="284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t xml:space="preserve"> </w:t>
      </w:r>
      <w:r w:rsidR="00DA2AF2" w:rsidRPr="00C1767D">
        <w:rPr>
          <w:rFonts w:ascii="Angsana New" w:hAnsi="Angsana New"/>
          <w:sz w:val="32"/>
          <w:szCs w:val="32"/>
        </w:rPr>
        <w:t>-</w:t>
      </w:r>
      <w:r w:rsidRPr="00C1767D">
        <w:rPr>
          <w:rFonts w:ascii="Angsana New" w:hAnsi="Angsana New"/>
          <w:sz w:val="32"/>
          <w:szCs w:val="32"/>
          <w:cs/>
        </w:rPr>
        <w:t xml:space="preserve">   </w:t>
      </w:r>
      <w:r w:rsidR="00391DAE" w:rsidRPr="00C1767D">
        <w:rPr>
          <w:rFonts w:ascii="Angsana New" w:hAnsi="Angsana New"/>
          <w:sz w:val="32"/>
          <w:szCs w:val="32"/>
          <w:cs/>
        </w:rPr>
        <w:t>บริษัทที่เกี่ยวข้องกัน</w:t>
      </w:r>
      <w:r w:rsidR="00074E7F">
        <w:rPr>
          <w:rFonts w:ascii="Angsana New" w:hAnsi="Angsana New" w:hint="cs"/>
          <w:sz w:val="32"/>
          <w:szCs w:val="32"/>
          <w:cs/>
        </w:rPr>
        <w:t xml:space="preserve">         </w:t>
      </w:r>
      <w:r w:rsidR="00074E7F">
        <w:rPr>
          <w:rFonts w:ascii="Angsana New" w:hAnsi="Angsana New"/>
          <w:sz w:val="32"/>
          <w:szCs w:val="32"/>
          <w:cs/>
        </w:rPr>
        <w:tab/>
      </w:r>
      <w:r w:rsidR="00074E7F">
        <w:rPr>
          <w:rFonts w:ascii="Angsana New" w:hAnsi="Angsana New"/>
          <w:sz w:val="32"/>
          <w:szCs w:val="32"/>
          <w:cs/>
        </w:rPr>
        <w:tab/>
      </w:r>
      <w:r w:rsidR="00074E7F" w:rsidRPr="00074E7F">
        <w:rPr>
          <w:rFonts w:ascii="Angsana New" w:hAnsi="Angsana New"/>
          <w:sz w:val="32"/>
          <w:szCs w:val="32"/>
          <w:cs/>
        </w:rPr>
        <w:t>ราคาปกติของธุรกิจ</w:t>
      </w:r>
    </w:p>
    <w:p w14:paraId="2C4A062F" w14:textId="4E5FFBC5" w:rsidR="00DA2AF2" w:rsidRPr="00C1767D" w:rsidRDefault="00074E7F" w:rsidP="00056E36">
      <w:pPr>
        <w:tabs>
          <w:tab w:val="left" w:pos="1134"/>
          <w:tab w:val="left" w:pos="4536"/>
          <w:tab w:val="left" w:pos="5103"/>
        </w:tabs>
        <w:ind w:left="709" w:firstLine="284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 -  </w:t>
      </w:r>
      <w:r>
        <w:rPr>
          <w:rFonts w:ascii="Angsana New" w:hAnsi="Angsana New" w:hint="cs"/>
          <w:sz w:val="32"/>
          <w:szCs w:val="32"/>
          <w:cs/>
        </w:rPr>
        <w:t>บริษัทร่วม</w:t>
      </w:r>
      <w:r w:rsidR="00391DAE" w:rsidRPr="00C1767D">
        <w:rPr>
          <w:rFonts w:ascii="Angsana New" w:hAnsi="Angsana New"/>
          <w:sz w:val="32"/>
          <w:szCs w:val="32"/>
          <w:cs/>
        </w:rPr>
        <w:tab/>
      </w:r>
      <w:r w:rsidR="00DE4AE6" w:rsidRPr="00C1767D">
        <w:rPr>
          <w:rFonts w:ascii="Angsana New" w:hAnsi="Angsana New"/>
          <w:sz w:val="32"/>
          <w:szCs w:val="32"/>
          <w:cs/>
        </w:rPr>
        <w:tab/>
      </w:r>
      <w:bookmarkStart w:id="3" w:name="_Hlk134605495"/>
      <w:r w:rsidR="00DA2AF2" w:rsidRPr="00C1767D">
        <w:rPr>
          <w:rFonts w:ascii="Angsana New" w:hAnsi="Angsana New"/>
          <w:sz w:val="32"/>
          <w:szCs w:val="32"/>
          <w:cs/>
        </w:rPr>
        <w:t>ราคาปกติของธุรกิจ</w:t>
      </w:r>
      <w:bookmarkEnd w:id="3"/>
    </w:p>
    <w:p w14:paraId="2EDC07FA" w14:textId="03B921A5" w:rsidR="005F7292" w:rsidRPr="00C1767D" w:rsidRDefault="007E49D0" w:rsidP="007E49D0">
      <w:pPr>
        <w:tabs>
          <w:tab w:val="left" w:pos="5103"/>
        </w:tabs>
        <w:ind w:left="5103" w:hanging="4394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</w:t>
      </w:r>
      <w:r w:rsidR="00BA31CC">
        <w:rPr>
          <w:rFonts w:ascii="Angsana New" w:hAnsi="Angsana New"/>
          <w:sz w:val="32"/>
          <w:szCs w:val="32"/>
        </w:rPr>
        <w:t xml:space="preserve"> </w:t>
      </w:r>
      <w:r w:rsidR="005F7292" w:rsidRPr="00C1767D">
        <w:rPr>
          <w:rFonts w:ascii="Angsana New" w:hAnsi="Angsana New"/>
          <w:sz w:val="32"/>
          <w:szCs w:val="32"/>
          <w:cs/>
        </w:rPr>
        <w:t>รายได้จากการรับบริหารงาน</w:t>
      </w:r>
      <w:r w:rsidR="005F7292" w:rsidRPr="00C1767D">
        <w:rPr>
          <w:rFonts w:ascii="Angsana New" w:hAnsi="Angsana New"/>
          <w:sz w:val="32"/>
          <w:szCs w:val="32"/>
          <w:cs/>
        </w:rPr>
        <w:tab/>
        <w:t>คิดราคาตามที่ตกลงร่วมกัน โ</w:t>
      </w:r>
      <w:r w:rsidR="00DA2AF2" w:rsidRPr="00C1767D">
        <w:rPr>
          <w:rFonts w:ascii="Angsana New" w:hAnsi="Angsana New"/>
          <w:sz w:val="32"/>
          <w:szCs w:val="32"/>
          <w:cs/>
        </w:rPr>
        <w:t>ดยคำนวณต้นทุน</w:t>
      </w:r>
      <w:r w:rsidR="00280E40" w:rsidRPr="00C1767D">
        <w:rPr>
          <w:rFonts w:ascii="Angsana New" w:hAnsi="Angsana New"/>
          <w:sz w:val="32"/>
          <w:szCs w:val="32"/>
          <w:cs/>
        </w:rPr>
        <w:t xml:space="preserve"> </w:t>
      </w:r>
      <w:r w:rsidR="00DA2AF2" w:rsidRPr="00C1767D">
        <w:rPr>
          <w:rFonts w:ascii="Angsana New" w:hAnsi="Angsana New"/>
          <w:sz w:val="32"/>
          <w:szCs w:val="32"/>
          <w:cs/>
        </w:rPr>
        <w:t>บริหารงา</w:t>
      </w:r>
      <w:r>
        <w:rPr>
          <w:rFonts w:ascii="Angsana New" w:hAnsi="Angsana New" w:hint="cs"/>
          <w:sz w:val="32"/>
          <w:szCs w:val="32"/>
          <w:cs/>
        </w:rPr>
        <w:t>น</w:t>
      </w:r>
      <w:r w:rsidR="00DA2AF2" w:rsidRPr="00C1767D">
        <w:rPr>
          <w:rFonts w:ascii="Angsana New" w:hAnsi="Angsana New"/>
          <w:sz w:val="32"/>
          <w:szCs w:val="32"/>
          <w:cs/>
        </w:rPr>
        <w:t>ตามสัดส่วนรายได้และบวก</w:t>
      </w:r>
      <w:r w:rsidR="005F7292" w:rsidRPr="00C1767D">
        <w:rPr>
          <w:rFonts w:ascii="Angsana New" w:hAnsi="Angsana New"/>
          <w:sz w:val="32"/>
          <w:szCs w:val="32"/>
          <w:cs/>
        </w:rPr>
        <w:t>ส่วนเพิ่ม</w:t>
      </w:r>
    </w:p>
    <w:p w14:paraId="4A2ABF90" w14:textId="704C580F" w:rsidR="00303E12" w:rsidRDefault="00BA31CC" w:rsidP="00303E12">
      <w:pPr>
        <w:tabs>
          <w:tab w:val="left" w:pos="4536"/>
          <w:tab w:val="left" w:pos="5103"/>
        </w:tabs>
        <w:ind w:left="4253" w:hanging="3402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 w:rsidR="005F7292" w:rsidRPr="00C1767D">
        <w:rPr>
          <w:rFonts w:ascii="Angsana New" w:hAnsi="Angsana New"/>
          <w:sz w:val="32"/>
          <w:szCs w:val="32"/>
          <w:cs/>
        </w:rPr>
        <w:t>รายได้ค่าสาธารณูปโภค</w:t>
      </w:r>
      <w:r w:rsidR="005F7292" w:rsidRPr="00C1767D">
        <w:rPr>
          <w:rFonts w:ascii="Angsana New" w:hAnsi="Angsana New"/>
          <w:sz w:val="32"/>
          <w:szCs w:val="32"/>
          <w:cs/>
        </w:rPr>
        <w:tab/>
      </w:r>
      <w:r w:rsidR="00127D3E" w:rsidRPr="00C1767D">
        <w:rPr>
          <w:rFonts w:ascii="Angsana New" w:hAnsi="Angsana New"/>
          <w:sz w:val="32"/>
          <w:szCs w:val="32"/>
          <w:cs/>
        </w:rPr>
        <w:t xml:space="preserve"> </w:t>
      </w:r>
      <w:r w:rsidR="00391DAE" w:rsidRPr="00C1767D">
        <w:rPr>
          <w:rFonts w:ascii="Angsana New" w:hAnsi="Angsana New"/>
          <w:sz w:val="32"/>
          <w:szCs w:val="32"/>
          <w:cs/>
        </w:rPr>
        <w:tab/>
      </w:r>
      <w:r w:rsidR="004016E8" w:rsidRPr="00C1767D">
        <w:rPr>
          <w:rFonts w:ascii="Angsana New" w:hAnsi="Angsana New"/>
          <w:sz w:val="32"/>
          <w:szCs w:val="32"/>
          <w:cs/>
        </w:rPr>
        <w:tab/>
      </w:r>
      <w:r w:rsidR="00D20966" w:rsidRPr="00C1767D">
        <w:rPr>
          <w:rFonts w:ascii="Angsana New" w:hAnsi="Angsana New"/>
          <w:sz w:val="32"/>
          <w:szCs w:val="32"/>
          <w:cs/>
        </w:rPr>
        <w:t>คิด</w:t>
      </w:r>
      <w:r w:rsidR="005F7292" w:rsidRPr="00C1767D">
        <w:rPr>
          <w:rFonts w:ascii="Angsana New" w:hAnsi="Angsana New"/>
          <w:sz w:val="32"/>
          <w:szCs w:val="32"/>
          <w:cs/>
        </w:rPr>
        <w:t>ตามราคาที่ตกลงร่วมกัน</w:t>
      </w:r>
    </w:p>
    <w:p w14:paraId="6503C490" w14:textId="3BDB1C3A" w:rsidR="004E5E1A" w:rsidRPr="00C1767D" w:rsidRDefault="00BA31CC" w:rsidP="00164798">
      <w:pPr>
        <w:tabs>
          <w:tab w:val="left" w:pos="4536"/>
          <w:tab w:val="left" w:pos="5103"/>
        </w:tabs>
        <w:ind w:left="4253" w:hanging="3402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 </w:t>
      </w:r>
      <w:r w:rsidR="004E5E1A" w:rsidRPr="00C1767D">
        <w:rPr>
          <w:rFonts w:ascii="Angsana New" w:hAnsi="Angsana New"/>
          <w:sz w:val="32"/>
          <w:szCs w:val="32"/>
          <w:cs/>
        </w:rPr>
        <w:t>ค่าส่งเสริมการขาย</w:t>
      </w:r>
      <w:r w:rsidR="004E5E1A" w:rsidRPr="00C1767D">
        <w:rPr>
          <w:rFonts w:ascii="Angsana New" w:hAnsi="Angsana New"/>
          <w:sz w:val="32"/>
          <w:szCs w:val="32"/>
          <w:cs/>
        </w:rPr>
        <w:tab/>
      </w:r>
      <w:r w:rsidR="004E5E1A" w:rsidRPr="00C1767D">
        <w:rPr>
          <w:rFonts w:ascii="Angsana New" w:hAnsi="Angsana New"/>
          <w:sz w:val="32"/>
          <w:szCs w:val="32"/>
          <w:cs/>
        </w:rPr>
        <w:tab/>
      </w:r>
      <w:r w:rsidR="004E5E1A" w:rsidRPr="00C1767D">
        <w:rPr>
          <w:rFonts w:ascii="Angsana New" w:hAnsi="Angsana New"/>
          <w:sz w:val="32"/>
          <w:szCs w:val="32"/>
          <w:cs/>
        </w:rPr>
        <w:tab/>
        <w:t>ราคาตลาด</w:t>
      </w:r>
    </w:p>
    <w:p w14:paraId="5C98AC91" w14:textId="5FD6C2BF" w:rsidR="004E5E1A" w:rsidRPr="00C1767D" w:rsidRDefault="004016E8" w:rsidP="004E5E1A">
      <w:pPr>
        <w:tabs>
          <w:tab w:val="left" w:pos="851"/>
          <w:tab w:val="left" w:pos="4536"/>
          <w:tab w:val="left" w:pos="5103"/>
        </w:tabs>
        <w:ind w:left="4253" w:hanging="3686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="00BA31CC">
        <w:rPr>
          <w:rFonts w:ascii="Angsana New" w:hAnsi="Angsana New"/>
          <w:sz w:val="32"/>
          <w:szCs w:val="32"/>
        </w:rPr>
        <w:t xml:space="preserve"> </w:t>
      </w:r>
      <w:r w:rsidR="005F7292" w:rsidRPr="00C1767D">
        <w:rPr>
          <w:rFonts w:ascii="Angsana New" w:hAnsi="Angsana New"/>
          <w:sz w:val="32"/>
          <w:szCs w:val="32"/>
          <w:cs/>
        </w:rPr>
        <w:t>ค่าเช่าสำนักงาน</w:t>
      </w:r>
      <w:r w:rsidR="005F7292" w:rsidRPr="00C1767D">
        <w:rPr>
          <w:rFonts w:ascii="Angsana New" w:hAnsi="Angsana New"/>
          <w:sz w:val="32"/>
          <w:szCs w:val="32"/>
          <w:cs/>
        </w:rPr>
        <w:tab/>
      </w:r>
      <w:r w:rsidR="00127D3E" w:rsidRPr="00C1767D">
        <w:rPr>
          <w:rFonts w:ascii="Angsana New" w:hAnsi="Angsana New"/>
          <w:sz w:val="32"/>
          <w:szCs w:val="32"/>
          <w:cs/>
        </w:rPr>
        <w:t xml:space="preserve"> </w:t>
      </w:r>
      <w:r w:rsidR="00391DAE" w:rsidRPr="00C1767D">
        <w:rPr>
          <w:rFonts w:ascii="Angsana New" w:hAnsi="Angsana New"/>
          <w:sz w:val="32"/>
          <w:szCs w:val="32"/>
          <w:cs/>
        </w:rPr>
        <w:tab/>
      </w:r>
      <w:r w:rsidRPr="00C1767D">
        <w:rPr>
          <w:rFonts w:ascii="Angsana New" w:hAnsi="Angsana New"/>
          <w:sz w:val="32"/>
          <w:szCs w:val="32"/>
          <w:cs/>
        </w:rPr>
        <w:tab/>
      </w:r>
      <w:r w:rsidR="00BD1BD9" w:rsidRPr="00C1767D">
        <w:rPr>
          <w:rFonts w:ascii="Angsana New" w:hAnsi="Angsana New"/>
          <w:sz w:val="32"/>
          <w:szCs w:val="32"/>
          <w:cs/>
        </w:rPr>
        <w:t>ตามราคาที่ตกลง</w:t>
      </w:r>
      <w:r w:rsidR="002322AF" w:rsidRPr="00C1767D">
        <w:rPr>
          <w:rFonts w:ascii="Angsana New" w:hAnsi="Angsana New"/>
          <w:sz w:val="32"/>
          <w:szCs w:val="32"/>
          <w:cs/>
        </w:rPr>
        <w:t>ในสัญญา</w:t>
      </w:r>
      <w:r w:rsidR="00BD1BD9" w:rsidRPr="00C1767D">
        <w:rPr>
          <w:rFonts w:ascii="Angsana New" w:hAnsi="Angsana New"/>
          <w:sz w:val="32"/>
          <w:szCs w:val="32"/>
          <w:cs/>
        </w:rPr>
        <w:t xml:space="preserve"> </w:t>
      </w:r>
    </w:p>
    <w:p w14:paraId="682111DD" w14:textId="4CFA05E2" w:rsidR="00D70FEF" w:rsidRPr="00C1767D" w:rsidRDefault="004016E8" w:rsidP="00056E36">
      <w:pPr>
        <w:tabs>
          <w:tab w:val="left" w:pos="851"/>
          <w:tab w:val="left" w:pos="4536"/>
          <w:tab w:val="left" w:pos="5103"/>
        </w:tabs>
        <w:ind w:left="4253" w:hanging="3686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="00BA31CC">
        <w:rPr>
          <w:rFonts w:ascii="Angsana New" w:hAnsi="Angsana New"/>
          <w:sz w:val="32"/>
          <w:szCs w:val="32"/>
        </w:rPr>
        <w:t xml:space="preserve"> </w:t>
      </w:r>
      <w:r w:rsidR="00D70FEF" w:rsidRPr="00C1767D">
        <w:rPr>
          <w:rFonts w:ascii="Angsana New" w:hAnsi="Angsana New"/>
          <w:sz w:val="32"/>
          <w:szCs w:val="32"/>
          <w:cs/>
        </w:rPr>
        <w:t>ดอกเบี้ยจ่ายหนี้สินทางการเงิน</w:t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0D1E70" w:rsidRPr="00C1767D">
        <w:rPr>
          <w:rFonts w:ascii="Angsana New" w:hAnsi="Angsana New"/>
          <w:sz w:val="32"/>
          <w:szCs w:val="32"/>
          <w:cs/>
        </w:rPr>
        <w:t>อัตราเงินกู้ส่วนเพิ่ม</w:t>
      </w:r>
      <w:r w:rsidR="00AC0508">
        <w:rPr>
          <w:rFonts w:ascii="Angsana New" w:hAnsi="Angsana New" w:hint="cs"/>
          <w:sz w:val="32"/>
          <w:szCs w:val="32"/>
          <w:cs/>
        </w:rPr>
        <w:t>ของบริษัทใหญ่ ณ วันที่เกิดรายการ</w:t>
      </w:r>
    </w:p>
    <w:p w14:paraId="2678FFF1" w14:textId="1B59A4B4" w:rsidR="009C2B76" w:rsidRPr="007C243D" w:rsidRDefault="00D70FEF" w:rsidP="007C243D">
      <w:pPr>
        <w:tabs>
          <w:tab w:val="left" w:pos="1134"/>
          <w:tab w:val="left" w:pos="4536"/>
        </w:tabs>
        <w:ind w:left="4253" w:hanging="3686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    </w:t>
      </w:r>
      <w:r w:rsidR="00D17563" w:rsidRPr="00C1767D">
        <w:rPr>
          <w:rFonts w:ascii="Angsana New" w:hAnsi="Angsana New"/>
          <w:sz w:val="32"/>
          <w:szCs w:val="32"/>
          <w:cs/>
        </w:rPr>
        <w:tab/>
      </w:r>
      <w:r w:rsidR="00D83BD9" w:rsidRPr="00C1767D">
        <w:rPr>
          <w:rFonts w:ascii="Angsana New" w:hAnsi="Angsana New"/>
          <w:sz w:val="32"/>
          <w:szCs w:val="32"/>
          <w:cs/>
        </w:rPr>
        <w:t xml:space="preserve">ไม่หมุนเวียนอื่น </w:t>
      </w:r>
      <w:r w:rsidR="00334268" w:rsidRPr="00C1767D">
        <w:rPr>
          <w:rFonts w:ascii="Angsana New" w:hAnsi="Angsana New"/>
          <w:sz w:val="32"/>
          <w:szCs w:val="32"/>
        </w:rPr>
        <w:t xml:space="preserve">- </w:t>
      </w:r>
      <w:r w:rsidRPr="00C1767D">
        <w:rPr>
          <w:rFonts w:ascii="Angsana New" w:hAnsi="Angsana New"/>
          <w:sz w:val="32"/>
          <w:szCs w:val="32"/>
          <w:cs/>
        </w:rPr>
        <w:t>ค่าเครื่องหมายการค้า</w:t>
      </w:r>
      <w:r w:rsidR="00D17563" w:rsidRPr="00C1767D">
        <w:rPr>
          <w:rFonts w:ascii="Angsana New" w:hAnsi="Angsana New"/>
          <w:sz w:val="32"/>
          <w:szCs w:val="32"/>
        </w:rPr>
        <w:tab/>
      </w:r>
      <w:r w:rsidR="00D17563" w:rsidRPr="00C1767D">
        <w:rPr>
          <w:rFonts w:ascii="Angsana New" w:hAnsi="Angsana New"/>
          <w:sz w:val="32"/>
          <w:szCs w:val="32"/>
        </w:rPr>
        <w:tab/>
      </w:r>
    </w:p>
    <w:p w14:paraId="1E4B9C01" w14:textId="2EC0898B" w:rsidR="009C2B76" w:rsidRDefault="00BA31CC" w:rsidP="009C2B76">
      <w:pPr>
        <w:tabs>
          <w:tab w:val="left" w:pos="1134"/>
        </w:tabs>
        <w:ind w:left="5103" w:hanging="4252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</w:t>
      </w:r>
      <w:r w:rsidR="000D1E70" w:rsidRPr="00C1767D">
        <w:rPr>
          <w:rFonts w:ascii="Angsana New" w:hAnsi="Angsana New"/>
          <w:sz w:val="32"/>
          <w:szCs w:val="32"/>
          <w:cs/>
        </w:rPr>
        <w:t>โปรแกรมคอมพิวเตอร์ของบริษัทย่อย</w:t>
      </w:r>
      <w:r w:rsidR="000D1E70" w:rsidRPr="00C1767D">
        <w:rPr>
          <w:rFonts w:ascii="Angsana New" w:hAnsi="Angsana New"/>
          <w:sz w:val="32"/>
          <w:szCs w:val="32"/>
          <w:cs/>
        </w:rPr>
        <w:tab/>
        <w:t xml:space="preserve">บริษัทย่อยได้สิทธิ์ในการใช้ฟรีจากกรรมการบริษัท </w:t>
      </w:r>
      <w:r w:rsidR="009C2B76">
        <w:rPr>
          <w:rFonts w:ascii="Angsana New" w:hAnsi="Angsana New"/>
          <w:sz w:val="32"/>
          <w:szCs w:val="32"/>
        </w:rPr>
        <w:t xml:space="preserve">     </w:t>
      </w:r>
    </w:p>
    <w:p w14:paraId="511DFE80" w14:textId="79E34143" w:rsidR="00623D36" w:rsidRPr="00C1767D" w:rsidRDefault="003F3A44" w:rsidP="009C2B76">
      <w:pPr>
        <w:tabs>
          <w:tab w:val="left" w:pos="1134"/>
        </w:tabs>
        <w:ind w:left="5103" w:hanging="4252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ab/>
      </w:r>
      <w:r w:rsidRPr="00C1767D">
        <w:rPr>
          <w:rFonts w:ascii="Angsana New" w:hAnsi="Angsana New"/>
          <w:sz w:val="32"/>
          <w:szCs w:val="32"/>
          <w:cs/>
        </w:rPr>
        <w:tab/>
      </w:r>
    </w:p>
    <w:p w14:paraId="06B9499F" w14:textId="5D98F655" w:rsidR="00AC0508" w:rsidRPr="00BA31CC" w:rsidRDefault="00AC0508" w:rsidP="00BA31CC">
      <w:pPr>
        <w:pStyle w:val="ListParagraph"/>
        <w:numPr>
          <w:ilvl w:val="1"/>
          <w:numId w:val="45"/>
        </w:numPr>
        <w:tabs>
          <w:tab w:val="left" w:pos="851"/>
        </w:tabs>
        <w:jc w:val="thaiDistribute"/>
        <w:rPr>
          <w:rFonts w:ascii="Angsana New" w:hAnsi="Angsana New"/>
        </w:rPr>
      </w:pPr>
      <w:r w:rsidRPr="00BA31CC">
        <w:rPr>
          <w:rFonts w:ascii="Angsana New" w:hAnsi="Angsana New"/>
          <w:sz w:val="32"/>
          <w:szCs w:val="32"/>
          <w:cs/>
        </w:rPr>
        <w:t>ระหว่างปี กลุ่มบริษัทมีรายการธุรกิจที่สำคัญกับบุคคลหรือกิจการที่เกี่ยวข้องกัน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 และเกณฑ์ตามที่ตกลงกันระหว่างบริษัท บริษัทย่อย และบุคคลหรือกิจการที่เกี่ยวข้องกันเหล่านั้นซึ่งเป็นไปตามปกติธุรกิจ โดยสรุปได้ดังนี้</w:t>
      </w:r>
    </w:p>
    <w:p w14:paraId="0D4A196E" w14:textId="77777777" w:rsidR="00164798" w:rsidRPr="00C1767D" w:rsidRDefault="00164798" w:rsidP="00164798">
      <w:pPr>
        <w:tabs>
          <w:tab w:val="left" w:pos="851"/>
        </w:tabs>
        <w:jc w:val="thaiDistribute"/>
        <w:rPr>
          <w:rFonts w:ascii="Angsana New" w:hAnsi="Angsana New"/>
        </w:rPr>
      </w:pPr>
    </w:p>
    <w:bookmarkStart w:id="4" w:name="_Hlk86917935"/>
    <w:bookmarkStart w:id="5" w:name="_MON_1689678460"/>
    <w:bookmarkEnd w:id="5"/>
    <w:p w14:paraId="6EBE3B11" w14:textId="65CAFFED" w:rsidR="00D341C9" w:rsidRDefault="000C3B3D" w:rsidP="00D341C9">
      <w:pPr>
        <w:tabs>
          <w:tab w:val="left" w:pos="851"/>
        </w:tabs>
        <w:ind w:left="850" w:firstLine="1"/>
        <w:jc w:val="thaiDistribute"/>
        <w:rPr>
          <w:rFonts w:ascii="Angsana New" w:hAnsi="Angsana New"/>
          <w:color w:val="FF0000"/>
          <w:cs/>
        </w:rPr>
      </w:pPr>
      <w:r w:rsidRPr="00E16684">
        <w:rPr>
          <w:rFonts w:ascii="Angsana New" w:hAnsi="Angsana New"/>
          <w:color w:val="FF0000"/>
        </w:rPr>
        <w:object w:dxaOrig="9684" w:dyaOrig="12243" w14:anchorId="6F40AA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pt;height:592.35pt" o:ole="">
            <v:imagedata r:id="rId12" o:title=""/>
          </v:shape>
          <o:OLEObject Type="Embed" ProgID="Excel.Sheet.12" ShapeID="_x0000_i1025" DrawAspect="Content" ObjectID="_1745414238" r:id="rId13"/>
        </w:object>
      </w:r>
      <w:bookmarkEnd w:id="4"/>
    </w:p>
    <w:p w14:paraId="1E576292" w14:textId="77777777" w:rsidR="00FE1EAE" w:rsidRPr="00C1767D" w:rsidRDefault="00FE1EAE" w:rsidP="00FE1EAE">
      <w:pPr>
        <w:tabs>
          <w:tab w:val="left" w:pos="851"/>
        </w:tabs>
        <w:jc w:val="thaiDistribute"/>
        <w:rPr>
          <w:rFonts w:ascii="Angsana New" w:hAnsi="Angsana New"/>
          <w:cs/>
        </w:rPr>
      </w:pPr>
    </w:p>
    <w:p w14:paraId="12ECFE87" w14:textId="77777777" w:rsidR="00F17894" w:rsidRPr="00C1767D" w:rsidRDefault="00086079" w:rsidP="003F10F4">
      <w:pPr>
        <w:numPr>
          <w:ilvl w:val="1"/>
          <w:numId w:val="41"/>
        </w:numPr>
        <w:tabs>
          <w:tab w:val="left" w:pos="851"/>
        </w:tabs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ยอดคง</w:t>
      </w:r>
      <w:r w:rsidR="00A3183F" w:rsidRPr="00C1767D">
        <w:rPr>
          <w:rFonts w:ascii="Angsana New" w:hAnsi="Angsana New"/>
          <w:sz w:val="32"/>
          <w:szCs w:val="32"/>
          <w:cs/>
        </w:rPr>
        <w:t>เหลือกับบุคคล</w:t>
      </w:r>
      <w:r w:rsidRPr="00C1767D">
        <w:rPr>
          <w:rFonts w:ascii="Angsana New" w:hAnsi="Angsana New"/>
          <w:sz w:val="32"/>
          <w:szCs w:val="32"/>
          <w:cs/>
        </w:rPr>
        <w:t>และ</w:t>
      </w:r>
      <w:r w:rsidR="00A3183F" w:rsidRPr="00C1767D">
        <w:rPr>
          <w:rFonts w:ascii="Angsana New" w:hAnsi="Angsana New"/>
          <w:sz w:val="32"/>
          <w:szCs w:val="32"/>
          <w:cs/>
        </w:rPr>
        <w:t>กิจการ</w:t>
      </w:r>
      <w:r w:rsidRPr="00C1767D">
        <w:rPr>
          <w:rFonts w:ascii="Angsana New" w:hAnsi="Angsana New"/>
          <w:sz w:val="32"/>
          <w:szCs w:val="32"/>
          <w:cs/>
        </w:rPr>
        <w:t>ที่เกี่ยวข้องกัน มีรายละเอียดดังนี้</w:t>
      </w:r>
    </w:p>
    <w:p w14:paraId="28ED448E" w14:textId="77777777" w:rsidR="006754C8" w:rsidRDefault="006754C8" w:rsidP="006754C8">
      <w:pPr>
        <w:tabs>
          <w:tab w:val="left" w:pos="851"/>
        </w:tabs>
        <w:ind w:left="846"/>
        <w:jc w:val="thaiDistribute"/>
        <w:rPr>
          <w:rFonts w:ascii="Angsana New" w:hAnsi="Angsana New"/>
          <w:sz w:val="32"/>
          <w:szCs w:val="32"/>
        </w:rPr>
      </w:pPr>
    </w:p>
    <w:bookmarkStart w:id="6" w:name="_MON_1658918570"/>
    <w:bookmarkStart w:id="7" w:name="_MON_1658918657"/>
    <w:bookmarkStart w:id="8" w:name="_MON_1658918691"/>
    <w:bookmarkStart w:id="9" w:name="_MON_1658918726"/>
    <w:bookmarkStart w:id="10" w:name="_MON_1658918805"/>
    <w:bookmarkStart w:id="11" w:name="_MON_1658918935"/>
    <w:bookmarkStart w:id="12" w:name="_MON_1658918995"/>
    <w:bookmarkStart w:id="13" w:name="_MON_1658919111"/>
    <w:bookmarkStart w:id="14" w:name="_MON_1658919140"/>
    <w:bookmarkStart w:id="15" w:name="_MON_1658919166"/>
    <w:bookmarkStart w:id="16" w:name="_MON_1658919183"/>
    <w:bookmarkStart w:id="17" w:name="_MON_1658919279"/>
    <w:bookmarkStart w:id="18" w:name="_MON_1658919303"/>
    <w:bookmarkStart w:id="19" w:name="_MON_1658919323"/>
    <w:bookmarkStart w:id="20" w:name="_MON_1658919350"/>
    <w:bookmarkStart w:id="21" w:name="_MON_1658919366"/>
    <w:bookmarkStart w:id="22" w:name="_MON_1651810817"/>
    <w:bookmarkStart w:id="23" w:name="_MON_1651810845"/>
    <w:bookmarkStart w:id="24" w:name="_MON_1651810871"/>
    <w:bookmarkStart w:id="25" w:name="_MON_1651810900"/>
    <w:bookmarkStart w:id="26" w:name="_MON_1651810915"/>
    <w:bookmarkStart w:id="27" w:name="_MON_1651810948"/>
    <w:bookmarkStart w:id="28" w:name="_MON_1651810972"/>
    <w:bookmarkStart w:id="29" w:name="_MON_1651811006"/>
    <w:bookmarkStart w:id="30" w:name="_MON_1651811023"/>
    <w:bookmarkStart w:id="31" w:name="_MON_1651811039"/>
    <w:bookmarkStart w:id="32" w:name="_MON_1651811046"/>
    <w:bookmarkStart w:id="33" w:name="_MON_1651811048"/>
    <w:bookmarkStart w:id="34" w:name="_MON_1651811073"/>
    <w:bookmarkStart w:id="35" w:name="_MON_1651814008"/>
    <w:bookmarkStart w:id="36" w:name="_MON_1651814024"/>
    <w:bookmarkStart w:id="37" w:name="_MON_1651814047"/>
    <w:bookmarkStart w:id="38" w:name="_MON_1651815220"/>
    <w:bookmarkStart w:id="39" w:name="_MON_1651815256"/>
    <w:bookmarkStart w:id="40" w:name="_MON_1651815272"/>
    <w:bookmarkStart w:id="41" w:name="_MON_1651815346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Start w:id="42" w:name="_MON_1651829422"/>
    <w:bookmarkEnd w:id="42"/>
    <w:p w14:paraId="316BC850" w14:textId="41659179" w:rsidR="00411FA2" w:rsidRDefault="00B249F1" w:rsidP="00EB390E">
      <w:pPr>
        <w:tabs>
          <w:tab w:val="left" w:pos="851"/>
        </w:tabs>
        <w:ind w:left="426" w:right="1" w:firstLine="425"/>
        <w:jc w:val="thaiDistribute"/>
        <w:rPr>
          <w:rFonts w:ascii="Angsana New" w:hAnsi="Angsana New"/>
          <w:sz w:val="32"/>
          <w:szCs w:val="32"/>
          <w:cs/>
        </w:rPr>
      </w:pPr>
      <w:r w:rsidRPr="008F1B58">
        <w:rPr>
          <w:rFonts w:ascii="Angsana New" w:hAnsi="Angsana New"/>
          <w:sz w:val="32"/>
          <w:szCs w:val="32"/>
        </w:rPr>
        <w:object w:dxaOrig="8973" w:dyaOrig="7870" w14:anchorId="1ED308EC">
          <v:shape id="_x0000_i1026" type="#_x0000_t75" style="width:466.35pt;height:434.75pt" o:ole="">
            <v:imagedata r:id="rId14" o:title=""/>
          </v:shape>
          <o:OLEObject Type="Embed" ProgID="Excel.Sheet.12" ShapeID="_x0000_i1026" DrawAspect="Content" ObjectID="_1745414239" r:id="rId15"/>
        </w:object>
      </w:r>
    </w:p>
    <w:p w14:paraId="66ED69D7" w14:textId="77777777" w:rsidR="0047310B" w:rsidRPr="00C1767D" w:rsidRDefault="0047310B" w:rsidP="0018591C">
      <w:pPr>
        <w:tabs>
          <w:tab w:val="left" w:pos="851"/>
        </w:tabs>
        <w:ind w:right="1"/>
        <w:jc w:val="thaiDistribute"/>
        <w:rPr>
          <w:rFonts w:ascii="Angsana New" w:hAnsi="Angsana New"/>
          <w:sz w:val="32"/>
          <w:szCs w:val="32"/>
        </w:rPr>
      </w:pPr>
    </w:p>
    <w:p w14:paraId="2B9A493F" w14:textId="77777777" w:rsidR="008F71C6" w:rsidRPr="00C1767D" w:rsidRDefault="005034E2" w:rsidP="006770A0">
      <w:pPr>
        <w:tabs>
          <w:tab w:val="left" w:pos="851"/>
        </w:tabs>
        <w:spacing w:after="120"/>
        <w:ind w:left="425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t>4.4</w:t>
      </w:r>
      <w:r w:rsidR="004073FF" w:rsidRPr="00C1767D">
        <w:rPr>
          <w:rFonts w:ascii="Angsana New" w:hAnsi="Angsana New"/>
          <w:sz w:val="32"/>
          <w:szCs w:val="32"/>
        </w:rPr>
        <w:tab/>
      </w:r>
      <w:r w:rsidR="00293FE7" w:rsidRPr="00C1767D">
        <w:rPr>
          <w:rFonts w:ascii="Angsana New" w:hAnsi="Angsana New"/>
          <w:sz w:val="32"/>
          <w:szCs w:val="32"/>
          <w:cs/>
        </w:rPr>
        <w:t>ภาระผูกพัน</w:t>
      </w:r>
      <w:r w:rsidR="00EB0785" w:rsidRPr="00C1767D">
        <w:rPr>
          <w:rFonts w:ascii="Angsana New" w:hAnsi="Angsana New"/>
          <w:sz w:val="32"/>
          <w:szCs w:val="32"/>
        </w:rPr>
        <w:t xml:space="preserve"> </w:t>
      </w:r>
    </w:p>
    <w:p w14:paraId="58F8CBE7" w14:textId="77777777" w:rsidR="00303E12" w:rsidRDefault="003C0A46" w:rsidP="006770A0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  <w:r w:rsidRPr="00EB390E">
        <w:rPr>
          <w:rFonts w:ascii="Angsana New" w:hAnsi="Angsana New"/>
          <w:sz w:val="32"/>
          <w:szCs w:val="32"/>
          <w:cs/>
        </w:rPr>
        <w:t>ณ วันที่ 3</w:t>
      </w:r>
      <w:r w:rsidR="00B55410">
        <w:rPr>
          <w:rFonts w:ascii="Angsana New" w:hAnsi="Angsana New" w:hint="cs"/>
          <w:sz w:val="32"/>
          <w:szCs w:val="32"/>
          <w:cs/>
        </w:rPr>
        <w:t>1</w:t>
      </w:r>
      <w:r w:rsidRPr="00EB390E">
        <w:rPr>
          <w:rFonts w:ascii="Angsana New" w:hAnsi="Angsana New"/>
          <w:sz w:val="32"/>
          <w:szCs w:val="32"/>
          <w:cs/>
        </w:rPr>
        <w:t xml:space="preserve">  </w:t>
      </w:r>
      <w:r w:rsidR="00B55410">
        <w:rPr>
          <w:rFonts w:ascii="Angsana New" w:hAnsi="Angsana New" w:hint="cs"/>
          <w:sz w:val="32"/>
          <w:szCs w:val="32"/>
          <w:cs/>
        </w:rPr>
        <w:t>มีนาคม</w:t>
      </w:r>
      <w:r w:rsidRPr="00EB390E">
        <w:rPr>
          <w:rFonts w:ascii="Angsana New" w:hAnsi="Angsana New"/>
          <w:sz w:val="32"/>
          <w:szCs w:val="32"/>
          <w:cs/>
        </w:rPr>
        <w:t xml:space="preserve"> 256</w:t>
      </w:r>
      <w:r w:rsidR="00B55410">
        <w:rPr>
          <w:rFonts w:ascii="Angsana New" w:hAnsi="Angsana New" w:hint="cs"/>
          <w:sz w:val="32"/>
          <w:szCs w:val="32"/>
          <w:cs/>
        </w:rPr>
        <w:t>6</w:t>
      </w:r>
      <w:r w:rsidRPr="00EB390E">
        <w:rPr>
          <w:rFonts w:ascii="Angsana New" w:hAnsi="Angsana New"/>
          <w:sz w:val="32"/>
          <w:szCs w:val="32"/>
          <w:cs/>
        </w:rPr>
        <w:t xml:space="preserve"> และวันที่ 31 ธันวาคม 256</w:t>
      </w:r>
      <w:r w:rsidR="00B55410">
        <w:rPr>
          <w:rFonts w:ascii="Angsana New" w:hAnsi="Angsana New" w:hint="cs"/>
          <w:sz w:val="32"/>
          <w:szCs w:val="32"/>
          <w:cs/>
        </w:rPr>
        <w:t>5</w:t>
      </w:r>
      <w:r w:rsidRPr="00EB390E">
        <w:rPr>
          <w:rFonts w:ascii="Angsana New" w:hAnsi="Angsana New"/>
          <w:sz w:val="32"/>
          <w:szCs w:val="32"/>
          <w:cs/>
        </w:rPr>
        <w:t xml:space="preserve"> บริษัทมีภาระผูกพันตามสัญญาเช่าอาคารสำนักงานกับบริษัทที่เกี่ยวข้องกัน (บริษัท เพอร์เฟค พรอพเพอตี้ จำกัด) อัตราค่าเช่าเดือนละ </w:t>
      </w:r>
      <w:bookmarkStart w:id="43" w:name="_Hlk111015289"/>
      <w:r w:rsidR="00B55410">
        <w:rPr>
          <w:rFonts w:ascii="Angsana New" w:hAnsi="Angsana New"/>
          <w:sz w:val="32"/>
          <w:szCs w:val="32"/>
        </w:rPr>
        <w:t xml:space="preserve">0.07 </w:t>
      </w:r>
      <w:r w:rsidR="00B55410">
        <w:rPr>
          <w:rFonts w:ascii="Angsana New" w:hAnsi="Angsana New" w:hint="cs"/>
          <w:sz w:val="32"/>
          <w:szCs w:val="32"/>
          <w:cs/>
        </w:rPr>
        <w:t>ล้านบาท</w:t>
      </w:r>
      <w:r w:rsidR="006C3372" w:rsidRPr="006770A0">
        <w:rPr>
          <w:rFonts w:ascii="Angsana New" w:hAnsi="Angsana New" w:hint="cs"/>
          <w:sz w:val="32"/>
          <w:szCs w:val="32"/>
          <w:cs/>
        </w:rPr>
        <w:t xml:space="preserve"> </w:t>
      </w:r>
      <w:bookmarkEnd w:id="43"/>
      <w:r w:rsidR="009879AC" w:rsidRPr="006770A0">
        <w:rPr>
          <w:rFonts w:ascii="Angsana New" w:hAnsi="Angsana New"/>
          <w:sz w:val="32"/>
          <w:szCs w:val="32"/>
          <w:cs/>
        </w:rPr>
        <w:t>โดย</w:t>
      </w:r>
      <w:r w:rsidRPr="006770A0">
        <w:rPr>
          <w:rFonts w:ascii="Angsana New" w:hAnsi="Angsana New"/>
          <w:sz w:val="32"/>
          <w:szCs w:val="32"/>
          <w:cs/>
        </w:rPr>
        <w:t>สัญญาเช่า</w:t>
      </w:r>
      <w:r w:rsidR="009879AC" w:rsidRPr="006770A0">
        <w:rPr>
          <w:rFonts w:ascii="Angsana New" w:hAnsi="Angsana New"/>
          <w:sz w:val="32"/>
          <w:szCs w:val="32"/>
          <w:cs/>
        </w:rPr>
        <w:t>ต่ออายุเป็นรายปี</w:t>
      </w:r>
      <w:r w:rsidR="00B4112C" w:rsidRPr="006770A0">
        <w:rPr>
          <w:rFonts w:ascii="Angsana New" w:hAnsi="Angsana New"/>
          <w:sz w:val="32"/>
          <w:szCs w:val="32"/>
          <w:cs/>
        </w:rPr>
        <w:t xml:space="preserve"> สัญญาเช่าสิ้นสุด </w:t>
      </w:r>
      <w:r w:rsidR="00B4112C" w:rsidRPr="006770A0">
        <w:rPr>
          <w:rFonts w:ascii="Angsana New" w:hAnsi="Angsana New"/>
          <w:sz w:val="32"/>
          <w:szCs w:val="32"/>
        </w:rPr>
        <w:t xml:space="preserve">31 </w:t>
      </w:r>
      <w:r w:rsidR="00EB390E" w:rsidRPr="006770A0">
        <w:rPr>
          <w:rFonts w:ascii="Angsana New" w:hAnsi="Angsana New"/>
          <w:sz w:val="32"/>
          <w:szCs w:val="32"/>
          <w:cs/>
        </w:rPr>
        <w:t>ธันวาคม</w:t>
      </w:r>
      <w:r w:rsidR="00B4112C" w:rsidRPr="006770A0">
        <w:rPr>
          <w:rFonts w:ascii="Angsana New" w:hAnsi="Angsana New"/>
          <w:sz w:val="32"/>
          <w:szCs w:val="32"/>
          <w:cs/>
        </w:rPr>
        <w:t xml:space="preserve"> </w:t>
      </w:r>
      <w:r w:rsidR="00B4112C" w:rsidRPr="006770A0">
        <w:rPr>
          <w:rFonts w:ascii="Angsana New" w:hAnsi="Angsana New"/>
          <w:sz w:val="32"/>
          <w:szCs w:val="32"/>
        </w:rPr>
        <w:t>256</w:t>
      </w:r>
      <w:r w:rsidR="00B55410">
        <w:rPr>
          <w:rFonts w:ascii="Angsana New" w:hAnsi="Angsana New"/>
          <w:sz w:val="32"/>
          <w:szCs w:val="32"/>
        </w:rPr>
        <w:t>6</w:t>
      </w:r>
    </w:p>
    <w:p w14:paraId="1D35C338" w14:textId="77777777" w:rsidR="0047310B" w:rsidRDefault="0047310B" w:rsidP="006770A0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</w:p>
    <w:p w14:paraId="35188A2A" w14:textId="77777777" w:rsidR="0047310B" w:rsidRDefault="0047310B" w:rsidP="006770A0">
      <w:pPr>
        <w:spacing w:after="240"/>
        <w:ind w:left="851"/>
        <w:jc w:val="thaiDistribute"/>
        <w:rPr>
          <w:rFonts w:ascii="Angsana New" w:hAnsi="Angsana New"/>
          <w:sz w:val="32"/>
          <w:szCs w:val="32"/>
        </w:rPr>
      </w:pPr>
    </w:p>
    <w:p w14:paraId="6DF9FE7F" w14:textId="77777777" w:rsidR="0047310B" w:rsidRPr="00EB390E" w:rsidRDefault="0047310B" w:rsidP="00BA0D57">
      <w:pPr>
        <w:spacing w:after="240"/>
        <w:jc w:val="thaiDistribute"/>
        <w:rPr>
          <w:rFonts w:ascii="Angsana New" w:hAnsi="Angsana New"/>
          <w:sz w:val="32"/>
          <w:szCs w:val="32"/>
        </w:rPr>
      </w:pPr>
    </w:p>
    <w:p w14:paraId="5BB34AD6" w14:textId="77777777" w:rsidR="00691D5C" w:rsidRDefault="007B7B7B" w:rsidP="001214FC">
      <w:pPr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บริษัทมีจำนวนเงินขั้นต่ำที่ต้องจ่ายในอนาคตทั้งสิ้นภายใต้สัญญาเช่าดำเนินงาน ดังนี้</w:t>
      </w:r>
    </w:p>
    <w:p w14:paraId="084ADF7E" w14:textId="77777777" w:rsidR="008F71C6" w:rsidRPr="006770A0" w:rsidRDefault="008F71C6" w:rsidP="006770A0">
      <w:pPr>
        <w:jc w:val="thaiDistribute"/>
        <w:rPr>
          <w:rFonts w:ascii="Angsana New" w:hAnsi="Angsana New"/>
          <w:sz w:val="32"/>
          <w:szCs w:val="32"/>
        </w:rPr>
      </w:pPr>
    </w:p>
    <w:bookmarkStart w:id="44" w:name="_MON_1681757014"/>
    <w:bookmarkEnd w:id="44"/>
    <w:p w14:paraId="7B03C43C" w14:textId="05139641" w:rsidR="00BA0D57" w:rsidRDefault="003C2C3D" w:rsidP="009E137F">
      <w:pPr>
        <w:spacing w:before="120"/>
        <w:ind w:left="426" w:firstLine="425"/>
        <w:jc w:val="thaiDistribute"/>
        <w:rPr>
          <w:rFonts w:ascii="Angsana New" w:hAnsi="Angsana New"/>
          <w:sz w:val="32"/>
          <w:szCs w:val="32"/>
        </w:rPr>
      </w:pPr>
      <w:r w:rsidRPr="00E46A93">
        <w:rPr>
          <w:rFonts w:ascii="Angsana New" w:hAnsi="Angsana New"/>
          <w:sz w:val="32"/>
          <w:szCs w:val="32"/>
        </w:rPr>
        <w:object w:dxaOrig="8145" w:dyaOrig="3120" w14:anchorId="210A0666">
          <v:shape id="_x0000_i1027" type="#_x0000_t75" style="width:425.45pt;height:167.45pt" o:ole="">
            <v:imagedata r:id="rId16" o:title=""/>
          </v:shape>
          <o:OLEObject Type="Embed" ProgID="Excel.Sheet.12" ShapeID="_x0000_i1027" DrawAspect="Content" ObjectID="_1745414240" r:id="rId17"/>
        </w:object>
      </w:r>
    </w:p>
    <w:p w14:paraId="3B6C9FE4" w14:textId="7250C46A" w:rsidR="00303E12" w:rsidRPr="00C1767D" w:rsidRDefault="005034E2" w:rsidP="00BA0D57">
      <w:pPr>
        <w:tabs>
          <w:tab w:val="left" w:pos="851"/>
        </w:tabs>
        <w:spacing w:after="120"/>
        <w:ind w:left="425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t>4.5</w:t>
      </w:r>
      <w:r w:rsidR="00B21789" w:rsidRPr="00C1767D">
        <w:rPr>
          <w:rFonts w:ascii="Angsana New" w:hAnsi="Angsana New"/>
          <w:sz w:val="32"/>
          <w:szCs w:val="32"/>
        </w:rPr>
        <w:tab/>
      </w:r>
      <w:r w:rsidR="00EB0785" w:rsidRPr="00C1767D">
        <w:rPr>
          <w:rFonts w:ascii="Angsana New" w:hAnsi="Angsana New"/>
          <w:sz w:val="32"/>
          <w:szCs w:val="32"/>
          <w:cs/>
        </w:rPr>
        <w:t>การค้ำประกัน</w:t>
      </w:r>
    </w:p>
    <w:p w14:paraId="513ED3BB" w14:textId="5BFF997C" w:rsidR="008F71C6" w:rsidRDefault="00B21789" w:rsidP="00303E12">
      <w:pPr>
        <w:tabs>
          <w:tab w:val="left" w:pos="851"/>
          <w:tab w:val="right" w:pos="4860"/>
          <w:tab w:val="right" w:pos="6120"/>
          <w:tab w:val="right" w:pos="7380"/>
        </w:tabs>
        <w:ind w:left="85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ab/>
      </w:r>
      <w:r w:rsidR="00024E75" w:rsidRPr="00C1767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024E75" w:rsidRPr="00C1767D">
        <w:rPr>
          <w:rFonts w:ascii="Angsana New" w:hAnsi="Angsana New"/>
          <w:sz w:val="32"/>
          <w:szCs w:val="32"/>
        </w:rPr>
        <w:t>3</w:t>
      </w:r>
      <w:r w:rsidR="00A4798B">
        <w:rPr>
          <w:rFonts w:ascii="Angsana New" w:hAnsi="Angsana New"/>
          <w:sz w:val="32"/>
          <w:szCs w:val="32"/>
        </w:rPr>
        <w:t xml:space="preserve">1 </w:t>
      </w:r>
      <w:r w:rsidR="00A4798B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024E75" w:rsidRPr="00C1767D">
        <w:rPr>
          <w:rFonts w:ascii="Angsana New" w:hAnsi="Angsana New"/>
          <w:sz w:val="32"/>
          <w:szCs w:val="32"/>
          <w:cs/>
        </w:rPr>
        <w:t xml:space="preserve"> </w:t>
      </w:r>
      <w:r w:rsidR="00024E75" w:rsidRPr="00C1767D">
        <w:rPr>
          <w:rFonts w:ascii="Angsana New" w:hAnsi="Angsana New"/>
          <w:sz w:val="32"/>
          <w:szCs w:val="32"/>
        </w:rPr>
        <w:t>256</w:t>
      </w:r>
      <w:r w:rsidR="00A4798B">
        <w:rPr>
          <w:rFonts w:ascii="Angsana New" w:hAnsi="Angsana New"/>
          <w:sz w:val="32"/>
          <w:szCs w:val="32"/>
        </w:rPr>
        <w:t>6</w:t>
      </w:r>
      <w:r w:rsidR="00024E75" w:rsidRPr="00C1767D">
        <w:rPr>
          <w:rFonts w:ascii="Angsana New" w:hAnsi="Angsana New"/>
          <w:sz w:val="32"/>
          <w:szCs w:val="32"/>
        </w:rPr>
        <w:t xml:space="preserve"> </w:t>
      </w:r>
      <w:r w:rsidR="00EB2430" w:rsidRPr="00C1767D">
        <w:rPr>
          <w:rFonts w:ascii="Angsana New" w:hAnsi="Angsana New"/>
          <w:sz w:val="32"/>
          <w:szCs w:val="32"/>
          <w:cs/>
        </w:rPr>
        <w:t>และวันที่ 31 ธันวาคม 256</w:t>
      </w:r>
      <w:r w:rsidR="00A4798B">
        <w:rPr>
          <w:rFonts w:ascii="Angsana New" w:hAnsi="Angsana New" w:hint="cs"/>
          <w:sz w:val="32"/>
          <w:szCs w:val="32"/>
          <w:cs/>
        </w:rPr>
        <w:t>5</w:t>
      </w:r>
      <w:r w:rsidR="00EB2430" w:rsidRPr="00C1767D">
        <w:rPr>
          <w:rFonts w:ascii="Angsana New" w:hAnsi="Angsana New"/>
          <w:sz w:val="32"/>
          <w:szCs w:val="32"/>
          <w:cs/>
        </w:rPr>
        <w:t xml:space="preserve"> </w:t>
      </w:r>
      <w:r w:rsidR="00721722" w:rsidRPr="00C1767D">
        <w:rPr>
          <w:rFonts w:ascii="Angsana New" w:hAnsi="Angsana New"/>
          <w:sz w:val="32"/>
          <w:szCs w:val="32"/>
          <w:cs/>
        </w:rPr>
        <w:t>กรรมการ</w:t>
      </w:r>
      <w:r w:rsidR="00B93CB6" w:rsidRPr="00C1767D">
        <w:rPr>
          <w:rFonts w:ascii="Angsana New" w:hAnsi="Angsana New"/>
          <w:sz w:val="32"/>
          <w:szCs w:val="32"/>
          <w:cs/>
        </w:rPr>
        <w:t>ของบริษัท</w:t>
      </w:r>
      <w:r w:rsidR="00272EA6" w:rsidRPr="00C1767D">
        <w:rPr>
          <w:rFonts w:ascii="Angsana New" w:hAnsi="Angsana New"/>
          <w:sz w:val="32"/>
          <w:szCs w:val="32"/>
          <w:cs/>
        </w:rPr>
        <w:t xml:space="preserve"> </w:t>
      </w:r>
      <w:r w:rsidR="00EB0785" w:rsidRPr="00C1767D">
        <w:rPr>
          <w:rFonts w:ascii="Angsana New" w:hAnsi="Angsana New"/>
          <w:sz w:val="32"/>
          <w:szCs w:val="32"/>
          <w:cs/>
        </w:rPr>
        <w:t>ได้</w:t>
      </w:r>
      <w:r w:rsidR="00272EA6" w:rsidRPr="00C1767D">
        <w:rPr>
          <w:rFonts w:ascii="Angsana New" w:hAnsi="Angsana New"/>
          <w:sz w:val="32"/>
          <w:szCs w:val="32"/>
          <w:cs/>
        </w:rPr>
        <w:t>ค้ำประกันวงเงินสินเชื่อกับสถาบัน</w:t>
      </w:r>
      <w:r w:rsidR="00272EA6" w:rsidRPr="00877355">
        <w:rPr>
          <w:rFonts w:ascii="Angsana New" w:hAnsi="Angsana New"/>
          <w:sz w:val="32"/>
          <w:szCs w:val="32"/>
          <w:cs/>
        </w:rPr>
        <w:t>การเงินของบริษัท (ตามหมายเหตุข้อ</w:t>
      </w:r>
      <w:r w:rsidR="00C220C5" w:rsidRPr="00877355">
        <w:rPr>
          <w:rFonts w:ascii="Angsana New" w:hAnsi="Angsana New"/>
          <w:sz w:val="32"/>
          <w:szCs w:val="32"/>
          <w:cs/>
        </w:rPr>
        <w:t xml:space="preserve"> </w:t>
      </w:r>
      <w:r w:rsidR="00877355" w:rsidRPr="00877355">
        <w:rPr>
          <w:rFonts w:ascii="Angsana New" w:hAnsi="Angsana New" w:hint="cs"/>
          <w:sz w:val="32"/>
          <w:szCs w:val="32"/>
          <w:cs/>
        </w:rPr>
        <w:t>1</w:t>
      </w:r>
      <w:r w:rsidR="00BA0D57">
        <w:rPr>
          <w:rFonts w:ascii="Angsana New" w:hAnsi="Angsana New"/>
          <w:sz w:val="32"/>
          <w:szCs w:val="32"/>
        </w:rPr>
        <w:t>7</w:t>
      </w:r>
      <w:r w:rsidR="00272EA6" w:rsidRPr="00877355">
        <w:rPr>
          <w:rFonts w:ascii="Angsana New" w:hAnsi="Angsana New"/>
          <w:sz w:val="32"/>
          <w:szCs w:val="32"/>
          <w:cs/>
        </w:rPr>
        <w:t>)</w:t>
      </w:r>
    </w:p>
    <w:p w14:paraId="724D87F8" w14:textId="77777777" w:rsidR="00303E12" w:rsidRPr="00C1767D" w:rsidRDefault="00303E12" w:rsidP="00623D36">
      <w:pPr>
        <w:tabs>
          <w:tab w:val="left" w:pos="851"/>
          <w:tab w:val="right" w:pos="4860"/>
          <w:tab w:val="right" w:pos="6120"/>
          <w:tab w:val="right" w:pos="7380"/>
        </w:tabs>
        <w:jc w:val="thaiDistribute"/>
        <w:rPr>
          <w:rFonts w:ascii="Angsana New" w:hAnsi="Angsana New"/>
          <w:sz w:val="32"/>
          <w:szCs w:val="32"/>
        </w:rPr>
      </w:pPr>
    </w:p>
    <w:p w14:paraId="23662989" w14:textId="77777777" w:rsidR="00623D36" w:rsidRDefault="00C06C66" w:rsidP="00623D36">
      <w:pPr>
        <w:numPr>
          <w:ilvl w:val="0"/>
          <w:numId w:val="26"/>
        </w:numPr>
        <w:tabs>
          <w:tab w:val="left" w:pos="426"/>
        </w:tabs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  <w:cs/>
        </w:rPr>
        <w:t>เงินสด</w:t>
      </w:r>
      <w:r w:rsidR="001F68A7" w:rsidRPr="00C1767D">
        <w:rPr>
          <w:rFonts w:ascii="Angsana New" w:hAnsi="Angsana New"/>
          <w:b/>
          <w:bCs/>
          <w:sz w:val="32"/>
          <w:szCs w:val="32"/>
          <w:cs/>
        </w:rPr>
        <w:t>และรายการเทียบเท่าเงินสด</w:t>
      </w:r>
    </w:p>
    <w:p w14:paraId="21542ABD" w14:textId="77777777" w:rsidR="00CF3540" w:rsidRPr="00623D36" w:rsidRDefault="00CF3540" w:rsidP="00CF3540">
      <w:pPr>
        <w:tabs>
          <w:tab w:val="left" w:pos="426"/>
        </w:tabs>
        <w:ind w:left="720"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4F85074" w14:textId="77777777" w:rsidR="00623D36" w:rsidRPr="00303E12" w:rsidRDefault="00C06C66" w:rsidP="00EB0C43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</w:rPr>
      </w:pPr>
      <w:r w:rsidRPr="00C1767D">
        <w:rPr>
          <w:rFonts w:ascii="Angsana New" w:eastAsia="Calibri" w:hAnsi="Angsana New"/>
          <w:sz w:val="32"/>
          <w:szCs w:val="32"/>
          <w:cs/>
        </w:rPr>
        <w:tab/>
      </w:r>
      <w:r w:rsidR="00B4112C">
        <w:rPr>
          <w:rFonts w:ascii="Angsana New" w:eastAsia="Calibri" w:hAnsi="Angsana New"/>
          <w:sz w:val="32"/>
          <w:szCs w:val="32"/>
        </w:rPr>
        <w:t>5.1</w:t>
      </w:r>
      <w:r w:rsidR="00B4112C">
        <w:rPr>
          <w:rFonts w:ascii="Angsana New" w:eastAsia="Calibri" w:hAnsi="Angsana New"/>
          <w:sz w:val="32"/>
          <w:szCs w:val="32"/>
        </w:rPr>
        <w:tab/>
      </w:r>
      <w:r w:rsidRPr="00C1767D">
        <w:rPr>
          <w:rFonts w:ascii="Angsana New" w:eastAsia="Calibri" w:hAnsi="Angsana New"/>
          <w:sz w:val="32"/>
          <w:szCs w:val="32"/>
          <w:cs/>
        </w:rPr>
        <w:t>เงินสดและรายการเทียบเท่าเงินสด มีรายละเอียดดังนี้</w:t>
      </w:r>
    </w:p>
    <w:p w14:paraId="35334A08" w14:textId="7EAC0973" w:rsidR="004E6646" w:rsidRDefault="006A26BE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32"/>
          <w:szCs w:val="32"/>
          <w:cs/>
        </w:rPr>
      </w:pPr>
      <w:bookmarkStart w:id="45" w:name="_MON_1651814530"/>
      <w:bookmarkStart w:id="46" w:name="_MON_1651814820"/>
      <w:bookmarkStart w:id="47" w:name="_MON_1651815164"/>
      <w:bookmarkStart w:id="48" w:name="_MON_1651815178"/>
      <w:bookmarkStart w:id="49" w:name="_MON_1651815191"/>
      <w:bookmarkStart w:id="50" w:name="_MON_1651815379"/>
      <w:bookmarkStart w:id="51" w:name="_MON_1651815389"/>
      <w:bookmarkStart w:id="52" w:name="_MON_1651829449"/>
      <w:bookmarkStart w:id="53" w:name="_MON_1652782330"/>
      <w:bookmarkStart w:id="54" w:name="_MON_1650450079"/>
      <w:bookmarkStart w:id="55" w:name="_MON_1650450308"/>
      <w:bookmarkStart w:id="56" w:name="_MON_1650450927"/>
      <w:bookmarkStart w:id="57" w:name="_MON_1650452254"/>
      <w:bookmarkStart w:id="58" w:name="_MON_1650770416"/>
      <w:bookmarkStart w:id="59" w:name="_MON_1651780420"/>
      <w:bookmarkStart w:id="60" w:name="_MON_1651780465"/>
      <w:bookmarkStart w:id="61" w:name="_MON_1651780473"/>
      <w:bookmarkStart w:id="62" w:name="_MON_1651780487"/>
      <w:bookmarkStart w:id="63" w:name="_MON_1651780501"/>
      <w:bookmarkStart w:id="64" w:name="_MON_1651780508"/>
      <w:bookmarkStart w:id="65" w:name="_MON_1651814085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>
        <w:rPr>
          <w:rFonts w:ascii="Angsana New" w:hAnsi="Angsana New"/>
          <w:sz w:val="32"/>
          <w:szCs w:val="32"/>
        </w:rPr>
        <w:t xml:space="preserve">  </w:t>
      </w:r>
      <w:bookmarkStart w:id="66" w:name="_MON_1651814158"/>
      <w:bookmarkEnd w:id="66"/>
      <w:r w:rsidR="003C2C3D" w:rsidRPr="001F7F2D">
        <w:rPr>
          <w:rFonts w:ascii="Angsana New" w:hAnsi="Angsana New"/>
          <w:sz w:val="32"/>
          <w:szCs w:val="32"/>
        </w:rPr>
        <w:object w:dxaOrig="9765" w:dyaOrig="3804" w14:anchorId="18A44788">
          <v:shape id="_x0000_i1028" type="#_x0000_t75" style="width:436.9pt;height:209.45pt" o:ole="">
            <v:imagedata r:id="rId18" o:title=""/>
          </v:shape>
          <o:OLEObject Type="Embed" ProgID="Excel.Sheet.12" ShapeID="_x0000_i1028" DrawAspect="Content" ObjectID="_1745414241" r:id="rId19"/>
        </w:object>
      </w:r>
    </w:p>
    <w:p w14:paraId="0BABF139" w14:textId="77777777" w:rsidR="006770A0" w:rsidRDefault="006770A0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5E51C2CA" w14:textId="77777777" w:rsidR="00154E46" w:rsidRDefault="00154E46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01AAAA3C" w14:textId="77777777" w:rsidR="00154E46" w:rsidRDefault="00154E46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0B517407" w14:textId="77777777" w:rsidR="00ED0C17" w:rsidRDefault="00ED0C17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079AB63D" w14:textId="77777777" w:rsidR="009E137F" w:rsidRDefault="009E137F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2A5C9C50" w14:textId="77777777" w:rsidR="009E137F" w:rsidRDefault="009E137F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28155284" w14:textId="77777777" w:rsidR="009E137F" w:rsidRDefault="009E137F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11398B76" w14:textId="77777777" w:rsidR="00DF380E" w:rsidRDefault="00DF380E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2E43413A" w14:textId="77777777" w:rsidR="00DF380E" w:rsidRDefault="00DF380E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1E131E44" w14:textId="77777777" w:rsidR="00DF380E" w:rsidRDefault="00DF380E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4EDCD4CF" w14:textId="77777777" w:rsidR="00ED0C17" w:rsidRDefault="00ED0C17" w:rsidP="00940B85">
      <w:pPr>
        <w:tabs>
          <w:tab w:val="left" w:pos="4962"/>
        </w:tabs>
        <w:ind w:right="-45"/>
        <w:rPr>
          <w:rFonts w:ascii="Angsana New" w:hAnsi="Angsana New"/>
          <w:sz w:val="16"/>
          <w:szCs w:val="16"/>
        </w:rPr>
      </w:pPr>
    </w:p>
    <w:p w14:paraId="08DCF6BD" w14:textId="77777777" w:rsidR="00ED0C17" w:rsidRPr="0001597A" w:rsidRDefault="00ED0C17" w:rsidP="00733891">
      <w:pPr>
        <w:tabs>
          <w:tab w:val="left" w:pos="4962"/>
        </w:tabs>
        <w:ind w:left="851" w:right="-45" w:hanging="142"/>
        <w:rPr>
          <w:rFonts w:ascii="Angsana New" w:hAnsi="Angsana New"/>
          <w:sz w:val="16"/>
          <w:szCs w:val="16"/>
        </w:rPr>
      </w:pPr>
    </w:p>
    <w:p w14:paraId="31E419C8" w14:textId="49341B00" w:rsidR="006770A0" w:rsidRPr="00B4112C" w:rsidRDefault="00AD0041" w:rsidP="00B4112C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</w:rPr>
        <w:lastRenderedPageBreak/>
        <w:t xml:space="preserve">  </w:t>
      </w:r>
      <w:proofErr w:type="gramStart"/>
      <w:r w:rsidR="00B4112C">
        <w:rPr>
          <w:rFonts w:ascii="Angsana New" w:eastAsia="Calibri" w:hAnsi="Angsana New"/>
          <w:sz w:val="32"/>
          <w:szCs w:val="32"/>
        </w:rPr>
        <w:t>5.2</w:t>
      </w:r>
      <w:r w:rsidR="00461C70">
        <w:rPr>
          <w:rFonts w:ascii="Angsana New" w:eastAsia="Calibri" w:hAnsi="Angsana New"/>
          <w:sz w:val="32"/>
          <w:szCs w:val="32"/>
        </w:rPr>
        <w:t xml:space="preserve">  </w:t>
      </w:r>
      <w:r w:rsidR="000613CC" w:rsidRPr="00C1767D">
        <w:rPr>
          <w:rFonts w:ascii="Angsana New" w:eastAsia="Calibri" w:hAnsi="Angsana New"/>
          <w:sz w:val="32"/>
          <w:szCs w:val="32"/>
          <w:cs/>
        </w:rPr>
        <w:t>เงินสดและรายการเทียบเท่าเงินสดต้นงวด</w:t>
      </w:r>
      <w:proofErr w:type="gramEnd"/>
      <w:r w:rsidR="000613CC" w:rsidRPr="00C1767D">
        <w:rPr>
          <w:rFonts w:ascii="Angsana New" w:eastAsia="Calibri" w:hAnsi="Angsana New"/>
          <w:sz w:val="32"/>
          <w:szCs w:val="32"/>
          <w:cs/>
        </w:rPr>
        <w:t xml:space="preserve"> มีรายละเอียดดังนี้</w:t>
      </w:r>
    </w:p>
    <w:bookmarkStart w:id="67" w:name="_MON_1713702060"/>
    <w:bookmarkEnd w:id="67"/>
    <w:p w14:paraId="16BDEE64" w14:textId="27DE396C" w:rsidR="00B44709" w:rsidRDefault="00B249F1" w:rsidP="000613CC">
      <w:pPr>
        <w:tabs>
          <w:tab w:val="left" w:pos="426"/>
        </w:tabs>
        <w:spacing w:after="120"/>
        <w:ind w:right="-45" w:firstLine="567"/>
        <w:jc w:val="thaiDistribute"/>
        <w:rPr>
          <w:rFonts w:ascii="Angsana New" w:eastAsia="MS Mincho" w:hAnsi="Angsana New"/>
          <w:sz w:val="32"/>
          <w:szCs w:val="32"/>
        </w:rPr>
      </w:pPr>
      <w:r w:rsidRPr="00853E94">
        <w:rPr>
          <w:rFonts w:ascii="Angsana New" w:eastAsia="MS Mincho" w:hAnsi="Angsana New"/>
          <w:sz w:val="32"/>
          <w:szCs w:val="32"/>
          <w:cs/>
        </w:rPr>
        <w:object w:dxaOrig="11544" w:dyaOrig="4503" w14:anchorId="7158E307">
          <v:shape id="_x0000_i1029" type="#_x0000_t75" style="width:490.35pt;height:227.45pt" o:ole="">
            <v:imagedata r:id="rId20" o:title=""/>
          </v:shape>
          <o:OLEObject Type="Embed" ProgID="Excel.Sheet.12" ShapeID="_x0000_i1029" DrawAspect="Content" ObjectID="_1745414242" r:id="rId21"/>
        </w:object>
      </w:r>
    </w:p>
    <w:p w14:paraId="38E72088" w14:textId="77777777" w:rsidR="00343298" w:rsidRPr="0001597A" w:rsidRDefault="00343298" w:rsidP="00EB390E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16"/>
          <w:szCs w:val="16"/>
        </w:rPr>
      </w:pPr>
    </w:p>
    <w:p w14:paraId="15D7CBBD" w14:textId="77777777" w:rsidR="000613CC" w:rsidRDefault="000613CC" w:rsidP="00EB390E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</w:rPr>
        <w:tab/>
        <w:t>5.</w:t>
      </w:r>
      <w:r w:rsidR="00EB390E">
        <w:rPr>
          <w:rFonts w:ascii="Angsana New" w:eastAsia="Calibri" w:hAnsi="Angsana New"/>
          <w:sz w:val="32"/>
          <w:szCs w:val="32"/>
        </w:rPr>
        <w:t>3</w:t>
      </w:r>
      <w:r>
        <w:rPr>
          <w:rFonts w:ascii="Angsana New" w:eastAsia="Calibri" w:hAnsi="Angsana New"/>
          <w:sz w:val="32"/>
          <w:szCs w:val="32"/>
        </w:rPr>
        <w:tab/>
      </w:r>
      <w:r w:rsidRPr="000613CC">
        <w:rPr>
          <w:rFonts w:ascii="Angsana New" w:eastAsia="Calibri" w:hAnsi="Angsana New"/>
          <w:sz w:val="32"/>
          <w:szCs w:val="32"/>
          <w:cs/>
        </w:rPr>
        <w:t>รายการไม่กระทบเงินสด มีรายละเอียดดังนี้</w:t>
      </w:r>
    </w:p>
    <w:p w14:paraId="12AFCC55" w14:textId="77777777" w:rsidR="006770A0" w:rsidRDefault="006770A0" w:rsidP="00EB390E">
      <w:pPr>
        <w:tabs>
          <w:tab w:val="left" w:pos="426"/>
          <w:tab w:val="left" w:pos="851"/>
        </w:tabs>
        <w:ind w:right="-45"/>
        <w:jc w:val="thaiDistribute"/>
        <w:rPr>
          <w:rFonts w:ascii="Angsana New" w:eastAsia="Calibri" w:hAnsi="Angsana New"/>
          <w:sz w:val="32"/>
          <w:szCs w:val="32"/>
        </w:rPr>
      </w:pPr>
    </w:p>
    <w:bookmarkStart w:id="68" w:name="_MON_1713702358"/>
    <w:bookmarkEnd w:id="68"/>
    <w:p w14:paraId="7D3E94F8" w14:textId="64793416" w:rsidR="00303E12" w:rsidRDefault="002B2603" w:rsidP="00303E12">
      <w:pPr>
        <w:tabs>
          <w:tab w:val="left" w:pos="426"/>
        </w:tabs>
        <w:spacing w:after="120"/>
        <w:ind w:right="-45" w:firstLine="567"/>
        <w:jc w:val="thaiDistribute"/>
        <w:rPr>
          <w:rFonts w:ascii="Angsana New" w:hAnsi="Angsana New"/>
          <w:b/>
          <w:bCs/>
          <w:sz w:val="32"/>
          <w:szCs w:val="32"/>
        </w:rPr>
      </w:pPr>
      <w:r w:rsidRPr="00853E94">
        <w:rPr>
          <w:rFonts w:ascii="Angsana New" w:eastAsia="MS Mincho" w:hAnsi="Angsana New"/>
          <w:sz w:val="32"/>
          <w:szCs w:val="32"/>
          <w:cs/>
        </w:rPr>
        <w:object w:dxaOrig="10270" w:dyaOrig="4150" w14:anchorId="7A0A6D57">
          <v:shape id="_x0000_i1030" type="#_x0000_t75" style="width:474.55pt;height:201.8pt" o:ole="">
            <v:imagedata r:id="rId22" o:title=""/>
          </v:shape>
          <o:OLEObject Type="Embed" ProgID="Excel.Sheet.12" ShapeID="_x0000_i1030" DrawAspect="Content" ObjectID="_1745414243" r:id="rId23"/>
        </w:object>
      </w:r>
    </w:p>
    <w:p w14:paraId="64E5E1DB" w14:textId="77777777" w:rsidR="00303E12" w:rsidRDefault="00303E12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21680D3" w14:textId="77777777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0A5FD91" w14:textId="77777777" w:rsidR="00472B22" w:rsidRDefault="00472B22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458F892" w14:textId="77777777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444AB51" w14:textId="18D018F8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25AA7EE" w14:textId="77777777" w:rsidR="002B2603" w:rsidRDefault="002B2603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932D643" w14:textId="77777777" w:rsidR="006770A0" w:rsidRDefault="006770A0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640CC8F" w14:textId="0388350C" w:rsidR="00303E12" w:rsidRPr="00C1767D" w:rsidRDefault="00FB39FD" w:rsidP="009748BC">
      <w:pPr>
        <w:tabs>
          <w:tab w:val="left" w:pos="426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B37B13" w:rsidRPr="00C1767D">
        <w:rPr>
          <w:rFonts w:ascii="Angsana New" w:hAnsi="Angsana New"/>
          <w:b/>
          <w:bCs/>
          <w:sz w:val="32"/>
          <w:szCs w:val="32"/>
        </w:rPr>
        <w:t>.</w:t>
      </w:r>
      <w:r w:rsidR="00B37B13" w:rsidRPr="00C1767D">
        <w:rPr>
          <w:rFonts w:ascii="Angsana New" w:hAnsi="Angsana New"/>
          <w:b/>
          <w:bCs/>
          <w:sz w:val="32"/>
          <w:szCs w:val="32"/>
        </w:rPr>
        <w:tab/>
      </w:r>
      <w:r w:rsidR="00396044" w:rsidRPr="00C1767D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</w:t>
      </w:r>
      <w:r w:rsidR="00B37B13" w:rsidRPr="00C1767D">
        <w:rPr>
          <w:rFonts w:ascii="Angsana New" w:hAnsi="Angsana New"/>
          <w:b/>
          <w:bCs/>
          <w:sz w:val="32"/>
          <w:szCs w:val="32"/>
          <w:cs/>
        </w:rPr>
        <w:t>หนี้</w:t>
      </w:r>
      <w:r w:rsidR="005657BD" w:rsidRPr="00C1767D">
        <w:rPr>
          <w:rFonts w:ascii="Angsana New" w:hAnsi="Angsana New"/>
          <w:b/>
          <w:bCs/>
          <w:sz w:val="32"/>
          <w:szCs w:val="32"/>
          <w:cs/>
        </w:rPr>
        <w:t>หมุนเวีย</w:t>
      </w:r>
      <w:r w:rsidR="009A0B1D" w:rsidRPr="00C1767D">
        <w:rPr>
          <w:rFonts w:ascii="Angsana New" w:hAnsi="Angsana New"/>
          <w:b/>
          <w:bCs/>
          <w:sz w:val="32"/>
          <w:szCs w:val="32"/>
          <w:cs/>
        </w:rPr>
        <w:t>น</w:t>
      </w:r>
      <w:r w:rsidR="005657BD" w:rsidRPr="00C1767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14:paraId="6EF46CB4" w14:textId="77777777" w:rsidR="00B21789" w:rsidRPr="00C1767D" w:rsidRDefault="00B21789" w:rsidP="00F470AC">
      <w:pPr>
        <w:ind w:firstLine="426"/>
        <w:rPr>
          <w:rFonts w:ascii="Angsana New" w:hAnsi="Angsana New"/>
          <w:sz w:val="30"/>
          <w:szCs w:val="30"/>
        </w:rPr>
      </w:pPr>
      <w:r w:rsidRPr="00C1767D">
        <w:rPr>
          <w:rFonts w:ascii="Angsana New" w:hAnsi="Angsana New"/>
          <w:sz w:val="32"/>
          <w:szCs w:val="32"/>
          <w:cs/>
        </w:rPr>
        <w:t>ลูกหนี้การค้าและลูกหนี้หมุนเวียน</w:t>
      </w:r>
      <w:r w:rsidRPr="00C1767D">
        <w:rPr>
          <w:rFonts w:ascii="Angsana New" w:hAnsi="Angsana New"/>
          <w:sz w:val="30"/>
          <w:szCs w:val="30"/>
          <w:cs/>
        </w:rPr>
        <w:t>อื่น มีรายละเอียดดังนี้</w:t>
      </w:r>
    </w:p>
    <w:p w14:paraId="31FB1EAB" w14:textId="77777777" w:rsidR="00A5324B" w:rsidRPr="00C1767D" w:rsidRDefault="00A5324B" w:rsidP="00F470AC">
      <w:pPr>
        <w:ind w:firstLine="426"/>
        <w:rPr>
          <w:rFonts w:ascii="Angsana New" w:hAnsi="Angsana New"/>
          <w:sz w:val="30"/>
          <w:szCs w:val="30"/>
        </w:rPr>
      </w:pPr>
    </w:p>
    <w:bookmarkStart w:id="69" w:name="_MON_1697913581"/>
    <w:bookmarkEnd w:id="69"/>
    <w:p w14:paraId="09D4418B" w14:textId="25CACC88" w:rsidR="003B716C" w:rsidRPr="00C1767D" w:rsidRDefault="009E137F" w:rsidP="00A5324B">
      <w:pPr>
        <w:tabs>
          <w:tab w:val="left" w:pos="546"/>
        </w:tabs>
        <w:ind w:left="567" w:right="1" w:hanging="141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10915" w:dyaOrig="8756" w14:anchorId="7D118EB9">
          <v:shape id="_x0000_i1031" type="#_x0000_t75" style="width:499.1pt;height:443.45pt" o:ole="">
            <v:imagedata r:id="rId24" o:title=""/>
          </v:shape>
          <o:OLEObject Type="Embed" ProgID="Excel.Sheet.12" ShapeID="_x0000_i1031" DrawAspect="Content" ObjectID="_1745414244" r:id="rId25"/>
        </w:object>
      </w:r>
      <w:r w:rsidR="003B716C" w:rsidRPr="00C1767D">
        <w:rPr>
          <w:rFonts w:ascii="Angsana New" w:hAnsi="Angsana New"/>
          <w:sz w:val="32"/>
          <w:szCs w:val="32"/>
          <w:cs/>
        </w:rPr>
        <w:t xml:space="preserve"> </w:t>
      </w:r>
    </w:p>
    <w:p w14:paraId="2EE3268C" w14:textId="77777777" w:rsidR="00303E12" w:rsidRDefault="00303E12" w:rsidP="00303E12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5B4A9369" w14:textId="77777777" w:rsidR="00082FF3" w:rsidRDefault="00082FF3" w:rsidP="00303E12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57061915" w14:textId="77777777" w:rsidR="00154E46" w:rsidRDefault="00154E46" w:rsidP="00303E12">
      <w:pPr>
        <w:spacing w:before="24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2A81386F" w14:textId="77777777" w:rsidR="00EB28D9" w:rsidRDefault="00EB28D9" w:rsidP="00CF3540">
      <w:pPr>
        <w:spacing w:before="240"/>
        <w:jc w:val="thaiDistribute"/>
        <w:rPr>
          <w:rFonts w:ascii="Angsana New" w:hAnsi="Angsana New"/>
          <w:sz w:val="32"/>
          <w:szCs w:val="32"/>
        </w:rPr>
      </w:pPr>
    </w:p>
    <w:p w14:paraId="5E77B50C" w14:textId="77777777" w:rsidR="00EB28D9" w:rsidRDefault="00EB28D9" w:rsidP="00CF3540">
      <w:pPr>
        <w:spacing w:before="240"/>
        <w:jc w:val="thaiDistribute"/>
        <w:rPr>
          <w:rFonts w:ascii="Angsana New" w:hAnsi="Angsana New"/>
          <w:sz w:val="32"/>
          <w:szCs w:val="32"/>
        </w:rPr>
      </w:pPr>
    </w:p>
    <w:p w14:paraId="5A3EEE5E" w14:textId="77777777" w:rsidR="00EB28D9" w:rsidRDefault="00EB28D9" w:rsidP="00EB28D9">
      <w:pPr>
        <w:spacing w:before="120"/>
        <w:jc w:val="thaiDistribute"/>
        <w:rPr>
          <w:rFonts w:ascii="Angsana New" w:hAnsi="Angsana New"/>
          <w:sz w:val="32"/>
          <w:szCs w:val="32"/>
        </w:rPr>
      </w:pPr>
    </w:p>
    <w:p w14:paraId="4A7757BB" w14:textId="1DCCF0CF" w:rsidR="003A0ACC" w:rsidRPr="00C1767D" w:rsidRDefault="00F16F45" w:rsidP="00EB28D9">
      <w:pPr>
        <w:spacing w:before="120"/>
        <w:ind w:firstLine="426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บริษัทมีลูกหนี้การค้า แยกตามอายุหนี้ ดังนี้</w:t>
      </w:r>
    </w:p>
    <w:bookmarkStart w:id="70" w:name="_MON_1682248567"/>
    <w:bookmarkEnd w:id="70"/>
    <w:p w14:paraId="5F6D888F" w14:textId="58A435C8" w:rsidR="005707E3" w:rsidRDefault="003E16D6" w:rsidP="009F112F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10125" w:dyaOrig="5641" w14:anchorId="259D539B">
          <v:shape id="_x0000_i1032" type="#_x0000_t75" style="width:500.2pt;height:275.45pt" o:ole="">
            <v:imagedata r:id="rId26" o:title=""/>
          </v:shape>
          <o:OLEObject Type="Embed" ProgID="Excel.Sheet.12" ShapeID="_x0000_i1032" DrawAspect="Content" ObjectID="_1745414245" r:id="rId27"/>
        </w:object>
      </w:r>
      <w:r w:rsidR="00357D8F" w:rsidRPr="00C1767D">
        <w:rPr>
          <w:rFonts w:ascii="Angsana New" w:hAnsi="Angsana New"/>
          <w:sz w:val="32"/>
          <w:szCs w:val="32"/>
          <w:cs/>
        </w:rPr>
        <w:t>รายการเคลื่อนไหวของ</w:t>
      </w:r>
      <w:r w:rsidR="00404943" w:rsidRPr="00C1767D">
        <w:rPr>
          <w:rFonts w:ascii="Angsana New" w:hAnsi="Angsana New"/>
          <w:sz w:val="32"/>
          <w:szCs w:val="32"/>
          <w:cs/>
        </w:rPr>
        <w:t xml:space="preserve">ค่าเผื่อผลขาดทุนด้านเครดิตที่คาดว่าจะเกิดขึ้น </w:t>
      </w:r>
      <w:r w:rsidR="009F112F" w:rsidRPr="00C1767D">
        <w:rPr>
          <w:rFonts w:ascii="Angsana New" w:hAnsi="Angsana New"/>
          <w:sz w:val="32"/>
          <w:szCs w:val="32"/>
          <w:cs/>
        </w:rPr>
        <w:t>สำหรับงวด</w:t>
      </w:r>
      <w:r w:rsidR="009A2A38">
        <w:rPr>
          <w:rFonts w:ascii="Angsana New" w:hAnsi="Angsana New" w:hint="cs"/>
          <w:sz w:val="32"/>
          <w:szCs w:val="32"/>
          <w:cs/>
        </w:rPr>
        <w:t>สาม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เดือน สิ้นสุดวันที่   </w:t>
      </w:r>
      <w:r w:rsidR="00154E46">
        <w:rPr>
          <w:rFonts w:ascii="Angsana New" w:hAnsi="Angsana New" w:hint="cs"/>
          <w:sz w:val="32"/>
          <w:szCs w:val="32"/>
          <w:cs/>
        </w:rPr>
        <w:t xml:space="preserve"> </w:t>
      </w:r>
      <w:r w:rsidR="00990F11">
        <w:rPr>
          <w:rFonts w:ascii="Angsana New" w:hAnsi="Angsana New" w:hint="cs"/>
          <w:sz w:val="32"/>
          <w:szCs w:val="32"/>
          <w:cs/>
        </w:rPr>
        <w:t xml:space="preserve">    </w:t>
      </w:r>
      <w:r w:rsidR="00154E46">
        <w:rPr>
          <w:rFonts w:ascii="Angsana New" w:hAnsi="Angsana New" w:hint="cs"/>
          <w:sz w:val="32"/>
          <w:szCs w:val="32"/>
          <w:cs/>
        </w:rPr>
        <w:t xml:space="preserve">  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     </w:t>
      </w:r>
      <w:r w:rsidR="002E4BF8" w:rsidRPr="00C1767D">
        <w:rPr>
          <w:rFonts w:ascii="Angsana New" w:hAnsi="Angsana New"/>
          <w:sz w:val="32"/>
          <w:szCs w:val="32"/>
          <w:cs/>
        </w:rPr>
        <w:t xml:space="preserve">     </w:t>
      </w:r>
      <w:r w:rsidR="009F112F" w:rsidRPr="00C1767D">
        <w:rPr>
          <w:rFonts w:ascii="Angsana New" w:hAnsi="Angsana New"/>
          <w:sz w:val="32"/>
          <w:szCs w:val="32"/>
          <w:cs/>
        </w:rPr>
        <w:t>3</w:t>
      </w:r>
      <w:r w:rsidR="009A2A38">
        <w:rPr>
          <w:rFonts w:ascii="Angsana New" w:hAnsi="Angsana New" w:hint="cs"/>
          <w:sz w:val="32"/>
          <w:szCs w:val="32"/>
          <w:cs/>
        </w:rPr>
        <w:t>1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</w:t>
      </w:r>
      <w:r w:rsidR="009A2A38">
        <w:rPr>
          <w:rFonts w:ascii="Angsana New" w:hAnsi="Angsana New" w:hint="cs"/>
          <w:sz w:val="32"/>
          <w:szCs w:val="32"/>
          <w:cs/>
        </w:rPr>
        <w:t>มีนาคม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256</w:t>
      </w:r>
      <w:r w:rsidR="009A2A38">
        <w:rPr>
          <w:rFonts w:ascii="Angsana New" w:hAnsi="Angsana New" w:hint="cs"/>
          <w:sz w:val="32"/>
          <w:szCs w:val="32"/>
          <w:cs/>
        </w:rPr>
        <w:t>6</w:t>
      </w:r>
      <w:r w:rsidR="009F112F" w:rsidRPr="00C1767D">
        <w:rPr>
          <w:rFonts w:ascii="Angsana New" w:hAnsi="Angsana New"/>
          <w:sz w:val="32"/>
          <w:szCs w:val="32"/>
          <w:cs/>
        </w:rPr>
        <w:t xml:space="preserve"> </w:t>
      </w:r>
      <w:r w:rsidR="00357D8F" w:rsidRPr="00C1767D">
        <w:rPr>
          <w:rFonts w:ascii="Angsana New" w:hAnsi="Angsana New"/>
          <w:sz w:val="32"/>
          <w:szCs w:val="32"/>
          <w:cs/>
        </w:rPr>
        <w:t>มีดังนี้</w:t>
      </w:r>
    </w:p>
    <w:p w14:paraId="50C43C37" w14:textId="77777777" w:rsidR="003A0ACC" w:rsidRPr="00C1767D" w:rsidRDefault="003A0ACC" w:rsidP="00AB7CCD">
      <w:pPr>
        <w:jc w:val="thaiDistribute"/>
        <w:rPr>
          <w:rFonts w:ascii="Angsana New" w:hAnsi="Angsana New"/>
          <w:sz w:val="32"/>
          <w:szCs w:val="32"/>
        </w:rPr>
      </w:pPr>
    </w:p>
    <w:bookmarkStart w:id="71" w:name="_MON_1682280028"/>
    <w:bookmarkEnd w:id="71"/>
    <w:p w14:paraId="1346F6C8" w14:textId="59A6F62A" w:rsidR="00C14C5C" w:rsidRPr="00C1767D" w:rsidRDefault="00BF59A3" w:rsidP="004844BE">
      <w:pPr>
        <w:ind w:left="426" w:firstLine="141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9921" w:dyaOrig="4208" w14:anchorId="1F9D39A7">
          <v:shape id="_x0000_i1033" type="#_x0000_t75" style="width:495.8pt;height:210pt" o:ole="">
            <v:imagedata r:id="rId28" o:title=""/>
          </v:shape>
          <o:OLEObject Type="Embed" ProgID="Excel.Sheet.12" ShapeID="_x0000_i1033" DrawAspect="Content" ObjectID="_1745414246" r:id="rId29"/>
        </w:object>
      </w:r>
    </w:p>
    <w:p w14:paraId="2476003E" w14:textId="77777777" w:rsidR="00A5324B" w:rsidRPr="00C1767D" w:rsidRDefault="00A5324B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5DF41D18" w14:textId="77777777" w:rsidR="00A5324B" w:rsidRDefault="00A5324B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790D0200" w14:textId="77777777" w:rsidR="00015971" w:rsidRDefault="00015971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0312A381" w14:textId="77777777" w:rsidR="00015971" w:rsidRDefault="00015971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3F0C626B" w14:textId="77777777" w:rsidR="003245FA" w:rsidRDefault="003245FA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7D1735BF" w14:textId="77777777" w:rsidR="00062796" w:rsidRPr="00C1767D" w:rsidRDefault="00062796" w:rsidP="008F2260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7E75CED4" w14:textId="77777777" w:rsidR="00BE150E" w:rsidRPr="00C1767D" w:rsidRDefault="00E8692A" w:rsidP="006864C0">
      <w:pPr>
        <w:ind w:left="426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7</w:t>
      </w:r>
      <w:r w:rsidR="00F846D0" w:rsidRPr="00C1767D">
        <w:rPr>
          <w:rFonts w:ascii="Angsana New" w:hAnsi="Angsana New"/>
          <w:b/>
          <w:bCs/>
          <w:sz w:val="32"/>
          <w:szCs w:val="32"/>
        </w:rPr>
        <w:t>.</w:t>
      </w:r>
      <w:r w:rsidR="00F846D0" w:rsidRPr="00C1767D">
        <w:rPr>
          <w:rFonts w:ascii="Angsana New" w:hAnsi="Angsana New"/>
          <w:b/>
          <w:bCs/>
          <w:sz w:val="32"/>
          <w:szCs w:val="32"/>
        </w:rPr>
        <w:tab/>
      </w:r>
      <w:r w:rsidR="00F846D0" w:rsidRPr="00C1767D">
        <w:rPr>
          <w:rFonts w:ascii="Angsana New" w:hAnsi="Angsana New"/>
          <w:b/>
          <w:bCs/>
          <w:sz w:val="32"/>
          <w:szCs w:val="32"/>
          <w:cs/>
        </w:rPr>
        <w:t>สินค้าคงเหลือ</w:t>
      </w:r>
    </w:p>
    <w:p w14:paraId="088CA842" w14:textId="77777777" w:rsidR="006F7F93" w:rsidRPr="00C1767D" w:rsidRDefault="006F7F93" w:rsidP="006864C0">
      <w:pPr>
        <w:ind w:left="426" w:hanging="426"/>
        <w:rPr>
          <w:rFonts w:ascii="Angsana New" w:hAnsi="Angsana New"/>
          <w:b/>
          <w:bCs/>
          <w:sz w:val="16"/>
          <w:szCs w:val="16"/>
          <w:cs/>
        </w:rPr>
      </w:pPr>
    </w:p>
    <w:bookmarkStart w:id="72" w:name="_MON_1651815075"/>
    <w:bookmarkStart w:id="73" w:name="_MON_1651815095"/>
    <w:bookmarkStart w:id="74" w:name="_MON_1651815138"/>
    <w:bookmarkStart w:id="75" w:name="_MON_1651816123"/>
    <w:bookmarkStart w:id="76" w:name="_MON_1651817127"/>
    <w:bookmarkStart w:id="77" w:name="_MON_1651822267"/>
    <w:bookmarkStart w:id="78" w:name="_MON_1651822481"/>
    <w:bookmarkStart w:id="79" w:name="_MON_1651822550"/>
    <w:bookmarkStart w:id="80" w:name="_MON_1651822563"/>
    <w:bookmarkStart w:id="81" w:name="_MON_1651822780"/>
    <w:bookmarkStart w:id="82" w:name="_MON_1651823265"/>
    <w:bookmarkStart w:id="83" w:name="_MON_1651823298"/>
    <w:bookmarkStart w:id="84" w:name="_MON_1651823798"/>
    <w:bookmarkStart w:id="85" w:name="_MON_1651824175"/>
    <w:bookmarkStart w:id="86" w:name="_MON_1651824198"/>
    <w:bookmarkStart w:id="87" w:name="_MON_1651824219"/>
    <w:bookmarkStart w:id="88" w:name="_MON_1651824236"/>
    <w:bookmarkStart w:id="89" w:name="_MON_1651824250"/>
    <w:bookmarkStart w:id="90" w:name="_MON_1651824274"/>
    <w:bookmarkStart w:id="91" w:name="_MON_1651829139"/>
    <w:bookmarkStart w:id="92" w:name="_MON_1653118303"/>
    <w:bookmarkStart w:id="93" w:name="_MON_1658919607"/>
    <w:bookmarkStart w:id="94" w:name="_MON_1658919751"/>
    <w:bookmarkStart w:id="95" w:name="_MON_1658919981"/>
    <w:bookmarkStart w:id="96" w:name="_MON_1658919995"/>
    <w:bookmarkStart w:id="97" w:name="_MON_1658920005"/>
    <w:bookmarkStart w:id="98" w:name="_MON_1658920444"/>
    <w:bookmarkStart w:id="99" w:name="_MON_1650452980"/>
    <w:bookmarkStart w:id="100" w:name="_MON_1650453060"/>
    <w:bookmarkStart w:id="101" w:name="_MON_1650453126"/>
    <w:bookmarkStart w:id="102" w:name="_MON_1650453170"/>
    <w:bookmarkStart w:id="103" w:name="_MON_1650453189"/>
    <w:bookmarkStart w:id="104" w:name="_MON_1650453316"/>
    <w:bookmarkStart w:id="105" w:name="_MON_1650453324"/>
    <w:bookmarkStart w:id="106" w:name="_MON_1650453329"/>
    <w:bookmarkStart w:id="107" w:name="_MON_1650453404"/>
    <w:bookmarkStart w:id="108" w:name="_MON_1650453462"/>
    <w:bookmarkStart w:id="109" w:name="_MON_1650453672"/>
    <w:bookmarkStart w:id="110" w:name="_MON_1650455600"/>
    <w:bookmarkStart w:id="111" w:name="_MON_1650457117"/>
    <w:bookmarkStart w:id="112" w:name="_MON_1651814195"/>
    <w:bookmarkStart w:id="113" w:name="_MON_1651814213"/>
    <w:bookmarkStart w:id="114" w:name="_MON_1651814222"/>
    <w:bookmarkStart w:id="115" w:name="_MON_1651814234"/>
    <w:bookmarkStart w:id="116" w:name="_MON_1651814454"/>
    <w:bookmarkStart w:id="117" w:name="_MON_1651814752"/>
    <w:bookmarkStart w:id="118" w:name="_MON_1651815008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Start w:id="119" w:name="_MON_1651815060"/>
    <w:bookmarkEnd w:id="119"/>
    <w:p w14:paraId="171FAE97" w14:textId="3F04C55A" w:rsidR="00371024" w:rsidRPr="00C1767D" w:rsidRDefault="00A11973" w:rsidP="006864C0">
      <w:pPr>
        <w:ind w:left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9334" w:dyaOrig="5464" w14:anchorId="6DB97510">
          <v:shape id="_x0000_i1034" type="#_x0000_t75" style="width:483.25pt;height:283.65pt" o:ole="">
            <v:imagedata r:id="rId30" o:title=""/>
          </v:shape>
          <o:OLEObject Type="Embed" ProgID="Excel.Sheet.12" ShapeID="_x0000_i1034" DrawAspect="Content" ObjectID="_1745414247" r:id="rId31"/>
        </w:object>
      </w:r>
    </w:p>
    <w:p w14:paraId="157CF0DE" w14:textId="77777777" w:rsidR="00C71F2E" w:rsidRPr="00C1767D" w:rsidRDefault="00C71F2E" w:rsidP="006864C0">
      <w:pPr>
        <w:ind w:left="426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รายการเคลื่อนไหวของ</w:t>
      </w:r>
      <w:r w:rsidR="005707E3" w:rsidRPr="00C1767D">
        <w:rPr>
          <w:rFonts w:ascii="Angsana New" w:hAnsi="Angsana New"/>
          <w:sz w:val="32"/>
          <w:szCs w:val="32"/>
          <w:cs/>
        </w:rPr>
        <w:t>ค่าเผื่อการลดมูลค่าของสินค้าคงเหลือ</w:t>
      </w:r>
      <w:r w:rsidRPr="00C1767D">
        <w:rPr>
          <w:rFonts w:ascii="Angsana New" w:hAnsi="Angsana New"/>
          <w:sz w:val="32"/>
          <w:szCs w:val="32"/>
          <w:cs/>
        </w:rPr>
        <w:t>ที่เกิดขึ้น</w:t>
      </w:r>
      <w:r w:rsidR="005C1EA0" w:rsidRPr="00C1767D">
        <w:rPr>
          <w:rFonts w:ascii="Angsana New" w:hAnsi="Angsana New"/>
          <w:sz w:val="32"/>
          <w:szCs w:val="32"/>
          <w:cs/>
        </w:rPr>
        <w:t xml:space="preserve"> </w:t>
      </w:r>
      <w:r w:rsidR="001C5CAB" w:rsidRPr="00C1767D">
        <w:rPr>
          <w:rFonts w:ascii="Angsana New" w:hAnsi="Angsana New"/>
          <w:sz w:val="32"/>
          <w:szCs w:val="32"/>
          <w:cs/>
        </w:rPr>
        <w:t>สำหรับงวด</w:t>
      </w:r>
      <w:r w:rsidR="00F7137B">
        <w:rPr>
          <w:rFonts w:ascii="Angsana New" w:hAnsi="Angsana New" w:hint="cs"/>
          <w:sz w:val="32"/>
          <w:szCs w:val="32"/>
          <w:cs/>
        </w:rPr>
        <w:t>สาม</w:t>
      </w:r>
      <w:r w:rsidR="005C1EA0" w:rsidRPr="00C1767D">
        <w:rPr>
          <w:rFonts w:ascii="Angsana New" w:hAnsi="Angsana New"/>
          <w:sz w:val="32"/>
          <w:szCs w:val="32"/>
          <w:cs/>
        </w:rPr>
        <w:t>เดือน</w:t>
      </w:r>
      <w:r w:rsidR="0023678F" w:rsidRPr="00C1767D">
        <w:rPr>
          <w:rFonts w:ascii="Angsana New" w:hAnsi="Angsana New"/>
          <w:sz w:val="32"/>
          <w:szCs w:val="32"/>
          <w:cs/>
        </w:rPr>
        <w:t xml:space="preserve"> </w:t>
      </w:r>
      <w:r w:rsidR="006864C0" w:rsidRPr="00C1767D">
        <w:rPr>
          <w:rFonts w:ascii="Angsana New" w:hAnsi="Angsana New"/>
          <w:sz w:val="32"/>
          <w:szCs w:val="32"/>
          <w:cs/>
        </w:rPr>
        <w:t>สิ้นสุดวันที่</w:t>
      </w:r>
      <w:r w:rsidR="001C5CAB" w:rsidRPr="00C1767D">
        <w:rPr>
          <w:rFonts w:ascii="Angsana New" w:hAnsi="Angsana New"/>
          <w:sz w:val="32"/>
          <w:szCs w:val="32"/>
          <w:cs/>
        </w:rPr>
        <w:t xml:space="preserve"> </w:t>
      </w:r>
      <w:r w:rsidR="00175584" w:rsidRPr="00C1767D">
        <w:rPr>
          <w:rFonts w:ascii="Angsana New" w:hAnsi="Angsana New"/>
          <w:sz w:val="32"/>
          <w:szCs w:val="32"/>
          <w:cs/>
        </w:rPr>
        <w:t xml:space="preserve">  </w:t>
      </w:r>
      <w:r w:rsidR="00CB33CE" w:rsidRPr="00C1767D">
        <w:rPr>
          <w:rFonts w:ascii="Angsana New" w:hAnsi="Angsana New"/>
          <w:sz w:val="32"/>
          <w:szCs w:val="32"/>
          <w:cs/>
        </w:rPr>
        <w:t xml:space="preserve">  </w:t>
      </w:r>
      <w:r w:rsidR="00AB302C">
        <w:rPr>
          <w:rFonts w:ascii="Angsana New" w:hAnsi="Angsana New" w:hint="cs"/>
          <w:sz w:val="32"/>
          <w:szCs w:val="32"/>
          <w:cs/>
        </w:rPr>
        <w:t xml:space="preserve">           </w:t>
      </w:r>
      <w:r w:rsidR="002E4BF8" w:rsidRPr="00C1767D">
        <w:rPr>
          <w:rFonts w:ascii="Angsana New" w:hAnsi="Angsana New"/>
          <w:sz w:val="32"/>
          <w:szCs w:val="32"/>
          <w:cs/>
        </w:rPr>
        <w:t xml:space="preserve">    </w:t>
      </w:r>
      <w:r w:rsidR="001C5CAB" w:rsidRPr="00C1767D">
        <w:rPr>
          <w:rFonts w:ascii="Angsana New" w:hAnsi="Angsana New"/>
          <w:sz w:val="32"/>
          <w:szCs w:val="32"/>
        </w:rPr>
        <w:t>3</w:t>
      </w:r>
      <w:r w:rsidR="00F7137B">
        <w:rPr>
          <w:rFonts w:ascii="Angsana New" w:hAnsi="Angsana New"/>
          <w:sz w:val="32"/>
          <w:szCs w:val="32"/>
        </w:rPr>
        <w:t>1</w:t>
      </w:r>
      <w:r w:rsidR="001C5CAB" w:rsidRPr="00C1767D">
        <w:rPr>
          <w:rFonts w:ascii="Angsana New" w:hAnsi="Angsana New"/>
          <w:sz w:val="32"/>
          <w:szCs w:val="32"/>
        </w:rPr>
        <w:t xml:space="preserve"> </w:t>
      </w:r>
      <w:r w:rsidR="00F7137B">
        <w:rPr>
          <w:rFonts w:ascii="Angsana New" w:hAnsi="Angsana New" w:hint="cs"/>
          <w:sz w:val="32"/>
          <w:szCs w:val="32"/>
          <w:cs/>
        </w:rPr>
        <w:t>มีนาคม</w:t>
      </w:r>
      <w:r w:rsidR="001C5CAB" w:rsidRPr="00C1767D">
        <w:rPr>
          <w:rFonts w:ascii="Angsana New" w:hAnsi="Angsana New"/>
          <w:sz w:val="32"/>
          <w:szCs w:val="32"/>
          <w:cs/>
        </w:rPr>
        <w:t xml:space="preserve"> </w:t>
      </w:r>
      <w:r w:rsidR="006C45E3" w:rsidRPr="00C1767D">
        <w:rPr>
          <w:rFonts w:ascii="Angsana New" w:hAnsi="Angsana New"/>
          <w:sz w:val="32"/>
          <w:szCs w:val="32"/>
        </w:rPr>
        <w:t>256</w:t>
      </w:r>
      <w:r w:rsidR="00F7137B">
        <w:rPr>
          <w:rFonts w:ascii="Angsana New" w:hAnsi="Angsana New"/>
          <w:sz w:val="32"/>
          <w:szCs w:val="32"/>
        </w:rPr>
        <w:t>6</w:t>
      </w:r>
      <w:r w:rsidR="001C5CAB"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มีดังนี้</w:t>
      </w:r>
    </w:p>
    <w:bookmarkStart w:id="120" w:name="_MON_1651824450"/>
    <w:bookmarkStart w:id="121" w:name="_MON_1651824456"/>
    <w:bookmarkStart w:id="122" w:name="_MON_1651824553"/>
    <w:bookmarkStart w:id="123" w:name="_MON_1651824607"/>
    <w:bookmarkStart w:id="124" w:name="_MON_1651824649"/>
    <w:bookmarkStart w:id="125" w:name="_MON_1651824818"/>
    <w:bookmarkStart w:id="126" w:name="_MON_1651824935"/>
    <w:bookmarkStart w:id="127" w:name="_MON_1651824971"/>
    <w:bookmarkStart w:id="128" w:name="_MON_1651825010"/>
    <w:bookmarkStart w:id="129" w:name="_MON_1651825017"/>
    <w:bookmarkStart w:id="130" w:name="_MON_1651825216"/>
    <w:bookmarkStart w:id="131" w:name="_MON_1651829132"/>
    <w:bookmarkStart w:id="132" w:name="_MON_1653118334"/>
    <w:bookmarkStart w:id="133" w:name="_MON_1651823185"/>
    <w:bookmarkStart w:id="134" w:name="_MON_1651823206"/>
    <w:bookmarkStart w:id="135" w:name="_MON_1651823248"/>
    <w:bookmarkStart w:id="136" w:name="_MON_1651823303"/>
    <w:bookmarkStart w:id="137" w:name="_MON_1651823321"/>
    <w:bookmarkStart w:id="138" w:name="_MON_1651823435"/>
    <w:bookmarkStart w:id="139" w:name="_MON_1651823463"/>
    <w:bookmarkStart w:id="140" w:name="_MON_1651823492"/>
    <w:bookmarkStart w:id="141" w:name="_MON_1651823641"/>
    <w:bookmarkStart w:id="142" w:name="_MON_1651823670"/>
    <w:bookmarkStart w:id="143" w:name="_MON_1651823693"/>
    <w:bookmarkStart w:id="144" w:name="_MON_1651823752"/>
    <w:bookmarkStart w:id="145" w:name="_MON_1651823809"/>
    <w:bookmarkStart w:id="146" w:name="_MON_1651823837"/>
    <w:bookmarkStart w:id="147" w:name="_MON_1651823848"/>
    <w:bookmarkStart w:id="148" w:name="_MON_1651824034"/>
    <w:bookmarkStart w:id="149" w:name="_MON_1651824054"/>
    <w:bookmarkStart w:id="150" w:name="_MON_1651824077"/>
    <w:bookmarkStart w:id="151" w:name="_MON_1651824128"/>
    <w:bookmarkStart w:id="152" w:name="_MON_1651824168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Start w:id="153" w:name="_MON_1651824333"/>
    <w:bookmarkEnd w:id="153"/>
    <w:p w14:paraId="753141D2" w14:textId="5B7A1643" w:rsidR="006F7F93" w:rsidRPr="00C1767D" w:rsidRDefault="00E53E37" w:rsidP="00F470AC">
      <w:pPr>
        <w:ind w:left="426"/>
        <w:jc w:val="thaiDistribute"/>
        <w:rPr>
          <w:rFonts w:ascii="Angsana New" w:hAnsi="Angsana New"/>
          <w:sz w:val="16"/>
          <w:szCs w:val="16"/>
        </w:rPr>
      </w:pPr>
      <w:r w:rsidRPr="00853E94">
        <w:rPr>
          <w:rFonts w:ascii="Angsana New" w:hAnsi="Angsana New"/>
          <w:b/>
          <w:bCs/>
          <w:sz w:val="32"/>
          <w:szCs w:val="32"/>
          <w:cs/>
        </w:rPr>
        <w:object w:dxaOrig="8846" w:dyaOrig="3669" w14:anchorId="7ECCC5E5">
          <v:shape id="_x0000_i1035" type="#_x0000_t75" style="width:483.25pt;height:199.1pt" o:ole="">
            <v:imagedata r:id="rId32" o:title=""/>
          </v:shape>
          <o:OLEObject Type="Embed" ProgID="Excel.Sheet.12" ShapeID="_x0000_i1035" DrawAspect="Content" ObjectID="_1745414248" r:id="rId33"/>
        </w:object>
      </w:r>
    </w:p>
    <w:p w14:paraId="7DB718EF" w14:textId="77777777" w:rsidR="00A5324B" w:rsidRPr="00C1767D" w:rsidRDefault="00A5324B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4448E91" w14:textId="77777777" w:rsidR="00A5324B" w:rsidRDefault="00A5324B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51E59B9" w14:textId="77777777" w:rsidR="00931A67" w:rsidRDefault="00931A67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864CA39" w14:textId="77777777" w:rsidR="00C20D47" w:rsidRPr="00C1767D" w:rsidRDefault="00C20D47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DAED981" w14:textId="77777777" w:rsidR="00A5324B" w:rsidRDefault="00A5324B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5A33D78" w14:textId="77777777" w:rsidR="003245FA" w:rsidRDefault="003245FA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B203126" w14:textId="77777777" w:rsidR="003245FA" w:rsidRDefault="003245FA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7DAF9D0" w14:textId="4AB3CD16" w:rsidR="00946A5C" w:rsidRPr="00C1767D" w:rsidRDefault="00547ABF" w:rsidP="00E04802">
      <w:pPr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141F9F" w:rsidRPr="00C1767D">
        <w:rPr>
          <w:rFonts w:ascii="Angsana New" w:hAnsi="Angsana New"/>
          <w:b/>
          <w:bCs/>
          <w:sz w:val="32"/>
          <w:szCs w:val="32"/>
        </w:rPr>
        <w:t>.</w:t>
      </w:r>
      <w:r w:rsidR="00141F9F" w:rsidRPr="00C1767D">
        <w:rPr>
          <w:rFonts w:ascii="Angsana New" w:hAnsi="Angsana New"/>
          <w:b/>
          <w:bCs/>
          <w:sz w:val="32"/>
          <w:szCs w:val="32"/>
        </w:rPr>
        <w:tab/>
      </w:r>
      <w:r w:rsidR="00BB2EAB" w:rsidRPr="00C1767D">
        <w:rPr>
          <w:rFonts w:ascii="Angsana New" w:hAnsi="Angsana New"/>
          <w:b/>
          <w:bCs/>
          <w:sz w:val="32"/>
          <w:szCs w:val="32"/>
          <w:cs/>
        </w:rPr>
        <w:t>สินทรัพย์ทางการเงินหมุนเวียนอื่น/สินทรัพย์ทางการเงิน</w:t>
      </w:r>
      <w:r w:rsidR="00311626">
        <w:rPr>
          <w:rFonts w:ascii="Angsana New" w:hAnsi="Angsana New" w:hint="cs"/>
          <w:b/>
          <w:bCs/>
          <w:sz w:val="32"/>
          <w:szCs w:val="32"/>
          <w:cs/>
        </w:rPr>
        <w:t>ไม่</w:t>
      </w:r>
      <w:r w:rsidR="00BB2EAB" w:rsidRPr="00C1767D">
        <w:rPr>
          <w:rFonts w:ascii="Angsana New" w:hAnsi="Angsana New"/>
          <w:b/>
          <w:bCs/>
          <w:sz w:val="32"/>
          <w:szCs w:val="32"/>
          <w:cs/>
        </w:rPr>
        <w:t>หมุนเวียนที่ไม่ใช่เงินสดที่เป็น</w:t>
      </w:r>
      <w:r w:rsidR="00946A5C" w:rsidRPr="00C1767D">
        <w:rPr>
          <w:rFonts w:ascii="Angsana New" w:hAnsi="Angsana New"/>
          <w:b/>
          <w:bCs/>
          <w:sz w:val="32"/>
          <w:szCs w:val="32"/>
          <w:cs/>
        </w:rPr>
        <w:t>หลักประกัน</w:t>
      </w:r>
    </w:p>
    <w:p w14:paraId="36AE7322" w14:textId="77777777" w:rsidR="00EE037C" w:rsidRPr="00C1767D" w:rsidRDefault="00EE037C" w:rsidP="00E04802">
      <w:pPr>
        <w:ind w:left="426" w:hanging="426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bookmarkStart w:id="154" w:name="_MON_1681354204"/>
    <w:bookmarkEnd w:id="154"/>
    <w:p w14:paraId="5D83BFA2" w14:textId="6B68724A" w:rsidR="00BB2EAB" w:rsidRPr="00C1767D" w:rsidRDefault="00F72BF8" w:rsidP="00CB441B">
      <w:pPr>
        <w:spacing w:after="120"/>
        <w:ind w:left="426"/>
        <w:jc w:val="thaiDistribute"/>
        <w:rPr>
          <w:rFonts w:ascii="Angsana New" w:hAnsi="Angsana New"/>
          <w:sz w:val="22"/>
          <w:szCs w:val="22"/>
          <w:cs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9536" w:dyaOrig="3710" w14:anchorId="10D0CF5D">
          <v:shape id="_x0000_i1036" type="#_x0000_t75" style="width:487.1pt;height:182.2pt" o:ole="">
            <v:imagedata r:id="rId34" o:title=""/>
          </v:shape>
          <o:OLEObject Type="Embed" ProgID="Excel.Sheet.12" ShapeID="_x0000_i1036" DrawAspect="Content" ObjectID="_1745414249" r:id="rId35"/>
        </w:object>
      </w:r>
    </w:p>
    <w:p w14:paraId="225B935A" w14:textId="01014CF0" w:rsidR="00EC6125" w:rsidRDefault="00EC6125" w:rsidP="00EC6125">
      <w:pPr>
        <w:ind w:left="426"/>
        <w:jc w:val="thaiDistribute"/>
        <w:rPr>
          <w:rFonts w:ascii="Angsana New" w:hAnsi="Angsana New"/>
          <w:sz w:val="32"/>
          <w:szCs w:val="32"/>
        </w:rPr>
      </w:pPr>
      <w:bookmarkStart w:id="155" w:name="_Hlk110931634"/>
      <w:r w:rsidRPr="00EC6125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EC6125">
        <w:rPr>
          <w:rFonts w:ascii="Angsana New" w:hAnsi="Angsana New"/>
          <w:sz w:val="32"/>
          <w:szCs w:val="32"/>
        </w:rPr>
        <w:t>3</w:t>
      </w:r>
      <w:r w:rsidR="003A65C3">
        <w:rPr>
          <w:rFonts w:ascii="Angsana New" w:hAnsi="Angsana New"/>
          <w:sz w:val="32"/>
          <w:szCs w:val="32"/>
        </w:rPr>
        <w:t>1</w:t>
      </w:r>
      <w:r w:rsidRPr="00EC6125">
        <w:rPr>
          <w:rFonts w:ascii="Angsana New" w:hAnsi="Angsana New"/>
          <w:sz w:val="32"/>
          <w:szCs w:val="32"/>
        </w:rPr>
        <w:t xml:space="preserve"> </w:t>
      </w:r>
      <w:r w:rsidR="003A65C3">
        <w:rPr>
          <w:rFonts w:ascii="Angsana New" w:hAnsi="Angsana New" w:hint="cs"/>
          <w:sz w:val="32"/>
          <w:szCs w:val="32"/>
          <w:cs/>
        </w:rPr>
        <w:t>มีนาคม</w:t>
      </w:r>
      <w:r w:rsidRPr="00EC6125">
        <w:rPr>
          <w:rFonts w:ascii="Angsana New" w:hAnsi="Angsana New"/>
          <w:sz w:val="32"/>
          <w:szCs w:val="32"/>
          <w:cs/>
        </w:rPr>
        <w:t xml:space="preserve"> </w:t>
      </w:r>
      <w:r w:rsidRPr="00EC6125">
        <w:rPr>
          <w:rFonts w:ascii="Angsana New" w:hAnsi="Angsana New"/>
          <w:sz w:val="32"/>
          <w:szCs w:val="32"/>
        </w:rPr>
        <w:t>256</w:t>
      </w:r>
      <w:r w:rsidR="003A65C3">
        <w:rPr>
          <w:rFonts w:ascii="Angsana New" w:hAnsi="Angsana New"/>
          <w:sz w:val="32"/>
          <w:szCs w:val="32"/>
        </w:rPr>
        <w:t xml:space="preserve">6 </w:t>
      </w:r>
      <w:r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 xml:space="preserve">และ </w:t>
      </w:r>
      <w:r>
        <w:rPr>
          <w:rFonts w:ascii="Angsana New" w:hAnsi="Angsana New"/>
          <w:sz w:val="32"/>
          <w:szCs w:val="32"/>
        </w:rPr>
        <w:t xml:space="preserve">31 </w:t>
      </w:r>
      <w:r>
        <w:rPr>
          <w:rFonts w:ascii="Angsana New" w:hAnsi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sz w:val="32"/>
          <w:szCs w:val="32"/>
        </w:rPr>
        <w:t>256</w:t>
      </w:r>
      <w:r w:rsidR="003A65C3">
        <w:rPr>
          <w:rFonts w:ascii="Angsana New" w:hAnsi="Angsana New"/>
          <w:sz w:val="32"/>
          <w:szCs w:val="32"/>
        </w:rPr>
        <w:t>5</w:t>
      </w:r>
      <w:r w:rsidRPr="00EC6125">
        <w:rPr>
          <w:rFonts w:ascii="Angsana New" w:hAnsi="Angsana New"/>
          <w:sz w:val="32"/>
          <w:szCs w:val="32"/>
        </w:rPr>
        <w:t xml:space="preserve"> </w:t>
      </w:r>
      <w:r w:rsidRPr="00EC6125">
        <w:rPr>
          <w:rFonts w:ascii="Angsana New" w:hAnsi="Angsana New" w:hint="cs"/>
          <w:sz w:val="32"/>
          <w:szCs w:val="32"/>
          <w:cs/>
        </w:rPr>
        <w:t>บริษัทมี</w:t>
      </w:r>
      <w:r w:rsidRPr="00EC6125">
        <w:rPr>
          <w:rFonts w:ascii="Angsana New" w:hAnsi="Angsana New"/>
          <w:sz w:val="32"/>
          <w:szCs w:val="32"/>
          <w:cs/>
        </w:rPr>
        <w:t xml:space="preserve">เงินฝากประจำประเภทจ่ายคืนเมื่อสิ้นระยะเวลาจำนวน </w:t>
      </w:r>
      <w:r w:rsidR="003A65C3">
        <w:rPr>
          <w:rFonts w:ascii="Angsana New" w:hAnsi="Angsana New"/>
          <w:sz w:val="32"/>
          <w:szCs w:val="32"/>
        </w:rPr>
        <w:t>38.37</w:t>
      </w:r>
      <w:r w:rsidRPr="00EC6125">
        <w:rPr>
          <w:rFonts w:ascii="Angsana New" w:hAnsi="Angsana New"/>
          <w:sz w:val="32"/>
          <w:szCs w:val="32"/>
          <w:cs/>
        </w:rPr>
        <w:t xml:space="preserve"> ล้านบาท </w:t>
      </w:r>
      <w:r w:rsidR="006F2978">
        <w:rPr>
          <w:rFonts w:ascii="Angsana New" w:hAnsi="Angsana New" w:hint="cs"/>
          <w:sz w:val="32"/>
          <w:szCs w:val="32"/>
          <w:cs/>
        </w:rPr>
        <w:t xml:space="preserve">และ </w:t>
      </w:r>
      <w:r w:rsidR="006F2978">
        <w:rPr>
          <w:rFonts w:ascii="Angsana New" w:hAnsi="Angsana New"/>
          <w:sz w:val="32"/>
          <w:szCs w:val="32"/>
        </w:rPr>
        <w:t>38.</w:t>
      </w:r>
      <w:r w:rsidR="003A65C3">
        <w:rPr>
          <w:rFonts w:ascii="Angsana New" w:hAnsi="Angsana New"/>
          <w:sz w:val="32"/>
          <w:szCs w:val="32"/>
        </w:rPr>
        <w:t>35</w:t>
      </w:r>
      <w:r w:rsidR="006F2978">
        <w:rPr>
          <w:rFonts w:ascii="Angsana New" w:hAnsi="Angsana New"/>
          <w:sz w:val="32"/>
          <w:szCs w:val="32"/>
        </w:rPr>
        <w:t xml:space="preserve"> </w:t>
      </w:r>
      <w:r w:rsidR="006F2978">
        <w:rPr>
          <w:rFonts w:ascii="Angsana New" w:hAnsi="Angsana New" w:hint="cs"/>
          <w:sz w:val="32"/>
          <w:szCs w:val="32"/>
          <w:cs/>
        </w:rPr>
        <w:t xml:space="preserve">ล้านบาท ตามลำดับ </w:t>
      </w:r>
      <w:r w:rsidRPr="00EC6125">
        <w:rPr>
          <w:rFonts w:ascii="Angsana New" w:hAnsi="Angsana New"/>
          <w:sz w:val="32"/>
          <w:szCs w:val="32"/>
          <w:cs/>
        </w:rPr>
        <w:t xml:space="preserve">อัตราดอกเบี้ยร้อยละ </w:t>
      </w:r>
      <w:r w:rsidRPr="00EC6125">
        <w:rPr>
          <w:rFonts w:ascii="Angsana New" w:hAnsi="Angsana New"/>
          <w:sz w:val="32"/>
          <w:szCs w:val="32"/>
        </w:rPr>
        <w:t>0</w:t>
      </w:r>
      <w:r w:rsidRPr="00EC6125">
        <w:rPr>
          <w:rFonts w:ascii="Angsana New" w:hAnsi="Angsana New"/>
          <w:sz w:val="32"/>
          <w:szCs w:val="32"/>
          <w:cs/>
        </w:rPr>
        <w:t>.</w:t>
      </w:r>
      <w:r w:rsidR="003A65C3">
        <w:rPr>
          <w:rFonts w:ascii="Angsana New" w:hAnsi="Angsana New" w:hint="cs"/>
          <w:sz w:val="32"/>
          <w:szCs w:val="32"/>
          <w:cs/>
        </w:rPr>
        <w:t>15</w:t>
      </w:r>
      <w:r w:rsidR="00F72BF8">
        <w:rPr>
          <w:rFonts w:ascii="Angsana New" w:hAnsi="Angsana New"/>
          <w:sz w:val="32"/>
          <w:szCs w:val="32"/>
        </w:rPr>
        <w:t xml:space="preserve"> - </w:t>
      </w:r>
      <w:r w:rsidRPr="00EC6125">
        <w:rPr>
          <w:rFonts w:ascii="Angsana New" w:hAnsi="Angsana New"/>
          <w:sz w:val="32"/>
          <w:szCs w:val="32"/>
        </w:rPr>
        <w:t>0.</w:t>
      </w:r>
      <w:r w:rsidR="003A65C3">
        <w:rPr>
          <w:rFonts w:ascii="Angsana New" w:hAnsi="Angsana New"/>
          <w:sz w:val="32"/>
          <w:szCs w:val="32"/>
        </w:rPr>
        <w:t>30</w:t>
      </w:r>
      <w:r w:rsidRPr="00EC6125">
        <w:rPr>
          <w:rFonts w:ascii="Angsana New" w:hAnsi="Angsana New"/>
          <w:sz w:val="32"/>
          <w:szCs w:val="32"/>
        </w:rPr>
        <w:t xml:space="preserve"> </w:t>
      </w:r>
      <w:r w:rsidRPr="00EC6125">
        <w:rPr>
          <w:rFonts w:ascii="Angsana New" w:hAnsi="Angsana New"/>
          <w:sz w:val="32"/>
          <w:szCs w:val="32"/>
          <w:cs/>
        </w:rPr>
        <w:t>ต่อปี นำไปเป็นหลักประกันเงินกู้ยืมระยะสั้นจากสถาบันการเงินแห่งหนึ่ง</w:t>
      </w:r>
      <w:r w:rsidRPr="00EC6125">
        <w:rPr>
          <w:rFonts w:ascii="Angsana New" w:hAnsi="Angsana New" w:hint="cs"/>
          <w:sz w:val="32"/>
          <w:szCs w:val="32"/>
          <w:cs/>
        </w:rPr>
        <w:t>จำนวน</w:t>
      </w:r>
      <w:r w:rsidRPr="00EC6125">
        <w:rPr>
          <w:rFonts w:ascii="Angsana New" w:hAnsi="Angsana New"/>
          <w:sz w:val="32"/>
          <w:szCs w:val="32"/>
          <w:cs/>
        </w:rPr>
        <w:t xml:space="preserve"> </w:t>
      </w:r>
      <w:r w:rsidRPr="00EC6125">
        <w:rPr>
          <w:rFonts w:ascii="Angsana New" w:hAnsi="Angsana New"/>
          <w:sz w:val="32"/>
          <w:szCs w:val="32"/>
        </w:rPr>
        <w:t>36.5</w:t>
      </w:r>
      <w:r w:rsidR="006770A0">
        <w:rPr>
          <w:rFonts w:ascii="Angsana New" w:hAnsi="Angsana New"/>
          <w:sz w:val="32"/>
          <w:szCs w:val="32"/>
        </w:rPr>
        <w:t>0</w:t>
      </w:r>
      <w:r w:rsidRPr="00EC6125">
        <w:rPr>
          <w:rFonts w:ascii="Angsana New" w:hAnsi="Angsana New"/>
          <w:sz w:val="32"/>
          <w:szCs w:val="32"/>
          <w:cs/>
        </w:rPr>
        <w:t xml:space="preserve"> ล้าน</w:t>
      </w:r>
      <w:r w:rsidRPr="00877355">
        <w:rPr>
          <w:rFonts w:ascii="Angsana New" w:hAnsi="Angsana New"/>
          <w:sz w:val="32"/>
          <w:szCs w:val="32"/>
          <w:cs/>
        </w:rPr>
        <w:t xml:space="preserve">บาท </w:t>
      </w:r>
      <w:r w:rsidRPr="00877355">
        <w:rPr>
          <w:rFonts w:ascii="Angsana New" w:hAnsi="Angsana New" w:hint="cs"/>
          <w:sz w:val="32"/>
          <w:szCs w:val="32"/>
          <w:cs/>
        </w:rPr>
        <w:t>(</w:t>
      </w:r>
      <w:r w:rsidRPr="00877355">
        <w:rPr>
          <w:rFonts w:ascii="Angsana New" w:hAnsi="Angsana New"/>
          <w:sz w:val="32"/>
          <w:szCs w:val="32"/>
          <w:cs/>
        </w:rPr>
        <w:t xml:space="preserve">ตามหมายเหตุข้อ </w:t>
      </w:r>
      <w:r w:rsidRPr="00877355">
        <w:rPr>
          <w:rFonts w:ascii="Angsana New" w:hAnsi="Angsana New"/>
          <w:sz w:val="32"/>
          <w:szCs w:val="32"/>
        </w:rPr>
        <w:t>1</w:t>
      </w:r>
      <w:r w:rsidR="007A11CD">
        <w:rPr>
          <w:rFonts w:ascii="Angsana New" w:hAnsi="Angsana New"/>
          <w:sz w:val="32"/>
          <w:szCs w:val="32"/>
        </w:rPr>
        <w:t>7</w:t>
      </w:r>
      <w:r w:rsidRPr="00877355">
        <w:rPr>
          <w:rFonts w:ascii="Angsana New" w:hAnsi="Angsana New" w:hint="cs"/>
          <w:sz w:val="32"/>
          <w:szCs w:val="32"/>
          <w:cs/>
        </w:rPr>
        <w:t>)</w:t>
      </w:r>
      <w:r w:rsidRPr="00EC6125">
        <w:rPr>
          <w:rFonts w:ascii="Angsana New" w:hAnsi="Angsana New" w:hint="cs"/>
          <w:sz w:val="32"/>
          <w:szCs w:val="32"/>
          <w:cs/>
        </w:rPr>
        <w:t xml:space="preserve"> </w:t>
      </w:r>
      <w:r w:rsidR="003A65C3">
        <w:rPr>
          <w:rFonts w:ascii="Angsana New" w:hAnsi="Angsana New" w:hint="cs"/>
          <w:sz w:val="32"/>
          <w:szCs w:val="32"/>
          <w:cs/>
        </w:rPr>
        <w:t xml:space="preserve"> คงเหลือเงินฝากประจำที่ไม่ใช้หลักประกันจำนวน </w:t>
      </w:r>
      <w:r w:rsidR="003A65C3">
        <w:rPr>
          <w:rFonts w:ascii="Angsana New" w:hAnsi="Angsana New"/>
          <w:sz w:val="32"/>
          <w:szCs w:val="32"/>
        </w:rPr>
        <w:t xml:space="preserve">1.87 </w:t>
      </w:r>
      <w:r w:rsidR="003A65C3">
        <w:rPr>
          <w:rFonts w:ascii="Angsana New" w:hAnsi="Angsana New" w:hint="cs"/>
          <w:sz w:val="32"/>
          <w:szCs w:val="32"/>
          <w:cs/>
        </w:rPr>
        <w:t xml:space="preserve">ล้านบาท </w:t>
      </w:r>
    </w:p>
    <w:p w14:paraId="61EB90AC" w14:textId="77777777" w:rsidR="00475E2C" w:rsidRDefault="00475E2C" w:rsidP="00475E2C">
      <w:pPr>
        <w:ind w:left="426" w:hanging="426"/>
        <w:rPr>
          <w:rFonts w:ascii="Angsana New" w:hAnsi="Angsana New"/>
          <w:b/>
          <w:bCs/>
          <w:sz w:val="32"/>
          <w:szCs w:val="32"/>
        </w:rPr>
      </w:pPr>
    </w:p>
    <w:p w14:paraId="45B71F7A" w14:textId="7C8199F3" w:rsidR="00475E2C" w:rsidRPr="00C1767D" w:rsidRDefault="00475E2C" w:rsidP="00475E2C">
      <w:pPr>
        <w:ind w:left="426" w:hanging="426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9</w:t>
      </w:r>
      <w:r w:rsidRPr="00C1767D">
        <w:rPr>
          <w:rFonts w:ascii="Angsana New" w:hAnsi="Angsana New"/>
          <w:b/>
          <w:bCs/>
          <w:sz w:val="32"/>
          <w:szCs w:val="32"/>
        </w:rPr>
        <w:t>.</w:t>
      </w:r>
      <w:r w:rsidRPr="00C1767D">
        <w:rPr>
          <w:rFonts w:ascii="Angsana New" w:hAnsi="Angsana New"/>
          <w:b/>
          <w:bCs/>
          <w:sz w:val="32"/>
          <w:szCs w:val="32"/>
        </w:rPr>
        <w:tab/>
      </w:r>
      <w:r w:rsidRPr="00715A35">
        <w:rPr>
          <w:rFonts w:ascii="Angsana New" w:hAnsi="Angsana New"/>
          <w:b/>
          <w:bCs/>
          <w:sz w:val="32"/>
          <w:szCs w:val="32"/>
          <w:cs/>
        </w:rPr>
        <w:t>สินทรัพย์หมุนเวียนอื่น</w:t>
      </w:r>
    </w:p>
    <w:p w14:paraId="1D3F6670" w14:textId="77777777" w:rsidR="00475E2C" w:rsidRDefault="00475E2C" w:rsidP="00475E2C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</w:p>
    <w:bookmarkStart w:id="156" w:name="_MON_1729668297"/>
    <w:bookmarkEnd w:id="156"/>
    <w:p w14:paraId="2449855F" w14:textId="086555FB" w:rsidR="00475E2C" w:rsidRDefault="001B3C19" w:rsidP="00475E2C">
      <w:pPr>
        <w:ind w:left="426"/>
        <w:jc w:val="thaiDistribute"/>
        <w:rPr>
          <w:rFonts w:asciiTheme="majorBidi" w:hAnsiTheme="majorBidi" w:cstheme="majorBidi"/>
          <w:sz w:val="32"/>
          <w:szCs w:val="32"/>
        </w:rPr>
      </w:pPr>
      <w:r w:rsidRPr="00190CEF">
        <w:rPr>
          <w:rFonts w:ascii="Angsana New" w:hAnsi="Angsana New"/>
          <w:b/>
          <w:bCs/>
          <w:sz w:val="32"/>
          <w:szCs w:val="32"/>
        </w:rPr>
        <w:object w:dxaOrig="10082" w:dyaOrig="4745" w14:anchorId="2EF9F19F">
          <v:shape id="_x0000_i1037" type="#_x0000_t75" style="width:480pt;height:266.75pt" o:ole="">
            <v:imagedata r:id="rId36" o:title=""/>
          </v:shape>
          <o:OLEObject Type="Embed" ProgID="Excel.Sheet.12" ShapeID="_x0000_i1037" DrawAspect="Content" ObjectID="_1745414250" r:id="rId37"/>
        </w:object>
      </w:r>
    </w:p>
    <w:p w14:paraId="7C605A40" w14:textId="77777777" w:rsidR="00475E2C" w:rsidRDefault="00475E2C" w:rsidP="00EC6125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5B1AE02C" w14:textId="77777777" w:rsidR="00475E2C" w:rsidRDefault="00475E2C" w:rsidP="00EC6125">
      <w:pPr>
        <w:ind w:left="426"/>
        <w:jc w:val="thaiDistribute"/>
        <w:rPr>
          <w:rFonts w:ascii="Angsana New" w:hAnsi="Angsana New"/>
          <w:sz w:val="32"/>
          <w:szCs w:val="32"/>
        </w:rPr>
      </w:pPr>
    </w:p>
    <w:bookmarkEnd w:id="155"/>
    <w:p w14:paraId="2E30B3F2" w14:textId="77777777" w:rsidR="00EC6125" w:rsidRDefault="00EC6125" w:rsidP="001B3C19">
      <w:pPr>
        <w:tabs>
          <w:tab w:val="right" w:pos="7200"/>
          <w:tab w:val="right" w:pos="8540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D7412FF" w14:textId="23AFC0B2" w:rsidR="00162C69" w:rsidRPr="00853E94" w:rsidRDefault="00475E2C" w:rsidP="00E924BD">
      <w:pPr>
        <w:tabs>
          <w:tab w:val="right" w:pos="7200"/>
          <w:tab w:val="right" w:pos="8540"/>
        </w:tabs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10</w:t>
      </w:r>
      <w:r w:rsidR="0070653E" w:rsidRPr="00853E94">
        <w:rPr>
          <w:rFonts w:ascii="Angsana New" w:hAnsi="Angsana New"/>
          <w:b/>
          <w:bCs/>
          <w:sz w:val="32"/>
          <w:szCs w:val="32"/>
        </w:rPr>
        <w:t>.</w:t>
      </w:r>
      <w:r w:rsidR="00135F08" w:rsidRPr="00853E94">
        <w:rPr>
          <w:rFonts w:ascii="Angsana New" w:hAnsi="Angsana New"/>
          <w:b/>
          <w:bCs/>
          <w:sz w:val="32"/>
          <w:szCs w:val="32"/>
          <w:cs/>
        </w:rPr>
        <w:tab/>
      </w:r>
      <w:r w:rsidR="00162C69" w:rsidRPr="00853E94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เงินลงทุนในบริษัทย่อย</w:t>
      </w:r>
    </w:p>
    <w:p w14:paraId="09099070" w14:textId="709776A3" w:rsidR="00BF2E93" w:rsidRPr="00C1767D" w:rsidRDefault="00E31D6D" w:rsidP="00E924BD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line="400" w:lineRule="exact"/>
        <w:ind w:left="425" w:hanging="425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color w:val="FF0000"/>
          <w:sz w:val="32"/>
          <w:szCs w:val="32"/>
        </w:rPr>
        <w:object w:dxaOrig="1440" w:dyaOrig="1440" w14:anchorId="35AFEF4A">
          <v:shape id="_x0000_s1027" type="#_x0000_t75" style="position:absolute;left:0;text-align:left;margin-left:24pt;margin-top:20.3pt;width:463.9pt;height:253.75pt;z-index:251657728">
            <v:imagedata r:id="rId38" o:title=""/>
          </v:shape>
          <o:OLEObject Type="Embed" ProgID="Excel.Sheet.8" ShapeID="_x0000_s1027" DrawAspect="Content" ObjectID="_1745414276" r:id="rId39"/>
        </w:object>
      </w:r>
      <w:r w:rsidR="000972B4" w:rsidRPr="00C1767D">
        <w:rPr>
          <w:rFonts w:ascii="Angsana New" w:hAnsi="Angsana New"/>
          <w:b/>
          <w:bCs/>
          <w:sz w:val="32"/>
          <w:szCs w:val="32"/>
        </w:rPr>
        <w:tab/>
      </w:r>
      <w:r w:rsidR="000972B4" w:rsidRPr="00C1767D">
        <w:rPr>
          <w:rFonts w:ascii="Angsana New" w:hAnsi="Angsana New"/>
          <w:sz w:val="32"/>
          <w:szCs w:val="32"/>
          <w:cs/>
        </w:rPr>
        <w:t>เงินลงทุนในบริษัท</w:t>
      </w:r>
      <w:r w:rsidR="00505A0F" w:rsidRPr="00C1767D">
        <w:rPr>
          <w:rFonts w:ascii="Angsana New" w:hAnsi="Angsana New"/>
          <w:sz w:val="32"/>
          <w:szCs w:val="32"/>
          <w:cs/>
        </w:rPr>
        <w:t>ย่อยตามที่แสดงในงบการเงินเฉพา</w:t>
      </w:r>
      <w:r w:rsidR="00D41534" w:rsidRPr="00C1767D">
        <w:rPr>
          <w:rFonts w:ascii="Angsana New" w:hAnsi="Angsana New"/>
          <w:sz w:val="32"/>
          <w:szCs w:val="32"/>
          <w:cs/>
        </w:rPr>
        <w:t>ะกิจการ มีรายละเอียดดังต่อไปนี้</w:t>
      </w:r>
    </w:p>
    <w:p w14:paraId="4EF6DD52" w14:textId="024372CB" w:rsidR="0097062C" w:rsidRPr="00C1767D" w:rsidRDefault="0097062C" w:rsidP="00CB441B">
      <w:pPr>
        <w:tabs>
          <w:tab w:val="left" w:pos="1440"/>
          <w:tab w:val="left" w:pos="2160"/>
          <w:tab w:val="right" w:pos="7200"/>
          <w:tab w:val="right" w:pos="8540"/>
        </w:tabs>
        <w:spacing w:line="400" w:lineRule="exact"/>
        <w:ind w:left="426"/>
        <w:jc w:val="thaiDistribute"/>
        <w:rPr>
          <w:rFonts w:ascii="Angsana New" w:hAnsi="Angsana New"/>
          <w:sz w:val="32"/>
          <w:szCs w:val="32"/>
        </w:rPr>
      </w:pPr>
    </w:p>
    <w:p w14:paraId="6F957B50" w14:textId="77777777" w:rsidR="0097062C" w:rsidRPr="00C1767D" w:rsidRDefault="0097062C" w:rsidP="0097062C">
      <w:pPr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</w:p>
    <w:p w14:paraId="54A894D0" w14:textId="77777777" w:rsidR="0097062C" w:rsidRPr="00C1767D" w:rsidRDefault="0097062C" w:rsidP="004011DF">
      <w:pPr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</w:p>
    <w:p w14:paraId="6261C701" w14:textId="77777777" w:rsidR="0097062C" w:rsidRPr="00C1767D" w:rsidRDefault="0097062C" w:rsidP="00EF166F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  <w:cs/>
        </w:rPr>
      </w:pPr>
    </w:p>
    <w:p w14:paraId="5C1C4A3A" w14:textId="77777777" w:rsidR="0097062C" w:rsidRPr="00C1767D" w:rsidRDefault="0097062C" w:rsidP="00EF166F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line="400" w:lineRule="exact"/>
        <w:ind w:left="605" w:hanging="605"/>
        <w:jc w:val="thaiDistribute"/>
        <w:rPr>
          <w:rFonts w:ascii="Angsana New" w:hAnsi="Angsana New"/>
          <w:sz w:val="32"/>
          <w:szCs w:val="32"/>
        </w:rPr>
      </w:pPr>
    </w:p>
    <w:p w14:paraId="44587D3E" w14:textId="1ED6D1CF" w:rsidR="00BB2EAB" w:rsidRPr="00C1767D" w:rsidRDefault="00D17855" w:rsidP="00024DE9">
      <w:pPr>
        <w:tabs>
          <w:tab w:val="left" w:pos="567"/>
          <w:tab w:val="left" w:pos="3654"/>
        </w:tabs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         </w:t>
      </w:r>
    </w:p>
    <w:p w14:paraId="11C99C20" w14:textId="77777777" w:rsidR="00E57D30" w:rsidRPr="00C1767D" w:rsidRDefault="00E57D30" w:rsidP="00BF2E93">
      <w:pPr>
        <w:tabs>
          <w:tab w:val="left" w:pos="567"/>
        </w:tabs>
        <w:jc w:val="thaiDistribute"/>
        <w:rPr>
          <w:rFonts w:ascii="Angsana New" w:hAnsi="Angsana New"/>
          <w:sz w:val="32"/>
          <w:szCs w:val="32"/>
        </w:rPr>
      </w:pPr>
    </w:p>
    <w:p w14:paraId="7E7740FA" w14:textId="77777777" w:rsidR="000A6547" w:rsidRPr="00C1767D" w:rsidRDefault="000A6547" w:rsidP="00535F16">
      <w:pPr>
        <w:tabs>
          <w:tab w:val="left" w:pos="426"/>
        </w:tabs>
        <w:jc w:val="thaiDistribute"/>
        <w:rPr>
          <w:rFonts w:ascii="Angsana New" w:hAnsi="Angsana New"/>
          <w:sz w:val="32"/>
          <w:szCs w:val="32"/>
        </w:rPr>
      </w:pPr>
    </w:p>
    <w:p w14:paraId="4004B05B" w14:textId="77777777" w:rsidR="00D947BC" w:rsidRPr="00C1767D" w:rsidRDefault="00D947BC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0EEE5E84" w14:textId="77777777" w:rsidR="00B365D1" w:rsidRDefault="00B365D1" w:rsidP="00303E12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32C1EEB0" w14:textId="77777777" w:rsidR="005B1E40" w:rsidRDefault="005B1E40" w:rsidP="00303E12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69AC9E0E" w14:textId="2C0312C8" w:rsidR="00CE52DD" w:rsidRPr="00C1767D" w:rsidRDefault="00B36AA8" w:rsidP="00303E12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บริษัทได้จัดตั้งและจดทะเบียน บริษัท ดีเอสเจวี เคมิคอล จำกัด ณ วันที่ </w:t>
      </w:r>
      <w:r w:rsidRPr="00C1767D">
        <w:rPr>
          <w:rFonts w:ascii="Angsana New" w:hAnsi="Angsana New"/>
          <w:sz w:val="32"/>
          <w:szCs w:val="32"/>
        </w:rPr>
        <w:t>26</w:t>
      </w:r>
      <w:r w:rsidRPr="00C1767D">
        <w:rPr>
          <w:rFonts w:ascii="Angsana New" w:hAnsi="Angsana New"/>
          <w:sz w:val="32"/>
          <w:szCs w:val="32"/>
          <w:cs/>
        </w:rPr>
        <w:t xml:space="preserve"> กันยายน </w:t>
      </w:r>
      <w:r w:rsidRPr="00C1767D">
        <w:rPr>
          <w:rFonts w:ascii="Angsana New" w:hAnsi="Angsana New"/>
          <w:sz w:val="32"/>
          <w:szCs w:val="32"/>
        </w:rPr>
        <w:t>2561</w:t>
      </w:r>
      <w:r w:rsidRPr="00C1767D">
        <w:rPr>
          <w:rFonts w:ascii="Angsana New" w:hAnsi="Angsana New"/>
          <w:sz w:val="32"/>
          <w:szCs w:val="32"/>
          <w:cs/>
        </w:rPr>
        <w:t xml:space="preserve"> โดยมีทุนจดทะเบียน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ประกอบด้วยหุ้นสามัญจำนวน </w:t>
      </w:r>
      <w:r w:rsidRPr="00C1767D">
        <w:rPr>
          <w:rFonts w:ascii="Angsana New" w:hAnsi="Angsana New"/>
          <w:sz w:val="32"/>
          <w:szCs w:val="32"/>
        </w:rPr>
        <w:t>9,800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Pr="00C1767D">
        <w:rPr>
          <w:rFonts w:ascii="Angsana New" w:hAnsi="Angsana New"/>
          <w:sz w:val="32"/>
          <w:szCs w:val="32"/>
        </w:rPr>
        <w:t>100</w:t>
      </w:r>
      <w:r w:rsidRPr="00C1767D">
        <w:rPr>
          <w:rFonts w:ascii="Angsana New" w:hAnsi="Angsana New"/>
          <w:sz w:val="32"/>
          <w:szCs w:val="32"/>
          <w:cs/>
        </w:rPr>
        <w:t xml:space="preserve"> บาท รวมจำนวน </w:t>
      </w:r>
      <w:r w:rsidRPr="00C1767D">
        <w:rPr>
          <w:rFonts w:ascii="Angsana New" w:hAnsi="Angsana New"/>
          <w:sz w:val="32"/>
          <w:szCs w:val="32"/>
        </w:rPr>
        <w:t>980,000</w:t>
      </w:r>
      <w:r w:rsidRPr="00C1767D">
        <w:rPr>
          <w:rFonts w:ascii="Angsana New" w:hAnsi="Angsana New"/>
          <w:sz w:val="32"/>
          <w:szCs w:val="32"/>
          <w:cs/>
        </w:rPr>
        <w:t xml:space="preserve"> บาท มีสิทธิ์ออกเสียงในที่ประชุมผู้ถือหุ้น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ต่อ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คิดเป็น </w:t>
      </w:r>
      <w:r w:rsidRPr="00C1767D">
        <w:rPr>
          <w:rFonts w:ascii="Angsana New" w:hAnsi="Angsana New"/>
          <w:sz w:val="32"/>
          <w:szCs w:val="32"/>
        </w:rPr>
        <w:t>9,800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และหุ้นบุริมสิทธิ์จำนวน </w:t>
      </w:r>
      <w:r w:rsidRPr="00C1767D">
        <w:rPr>
          <w:rFonts w:ascii="Angsana New" w:hAnsi="Angsana New"/>
          <w:sz w:val="32"/>
          <w:szCs w:val="32"/>
        </w:rPr>
        <w:t>200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="00AD7259"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</w:rPr>
        <w:t>100</w:t>
      </w:r>
      <w:r w:rsidRPr="00C1767D">
        <w:rPr>
          <w:rFonts w:ascii="Angsana New" w:hAnsi="Angsana New"/>
          <w:sz w:val="32"/>
          <w:szCs w:val="32"/>
          <w:cs/>
        </w:rPr>
        <w:t xml:space="preserve"> บาท รวมจำนวน </w:t>
      </w:r>
      <w:r w:rsidRPr="00C1767D">
        <w:rPr>
          <w:rFonts w:ascii="Angsana New" w:hAnsi="Angsana New"/>
          <w:sz w:val="32"/>
          <w:szCs w:val="32"/>
        </w:rPr>
        <w:t>20,000</w:t>
      </w:r>
      <w:r w:rsidRPr="00C1767D">
        <w:rPr>
          <w:rFonts w:ascii="Angsana New" w:hAnsi="Angsana New"/>
          <w:sz w:val="32"/>
          <w:szCs w:val="32"/>
          <w:cs/>
        </w:rPr>
        <w:t xml:space="preserve"> บาท มีสิทธิ์ออกเสียง </w:t>
      </w:r>
      <w:r w:rsidRPr="00C1767D">
        <w:rPr>
          <w:rFonts w:ascii="Angsana New" w:hAnsi="Angsana New"/>
          <w:sz w:val="32"/>
          <w:szCs w:val="32"/>
        </w:rPr>
        <w:t>50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ต่อ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คิดเป็น </w:t>
      </w:r>
      <w:r w:rsidRPr="00C1767D">
        <w:rPr>
          <w:rFonts w:ascii="Angsana New" w:hAnsi="Angsana New"/>
          <w:sz w:val="32"/>
          <w:szCs w:val="32"/>
        </w:rPr>
        <w:t>10,000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รวมเป็น </w:t>
      </w:r>
      <w:r w:rsidRPr="00C1767D">
        <w:rPr>
          <w:rFonts w:ascii="Angsana New" w:hAnsi="Angsana New"/>
          <w:sz w:val="32"/>
          <w:szCs w:val="32"/>
        </w:rPr>
        <w:t>19,800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บริษัทมีสิทธิ์ออกเสียง </w:t>
      </w:r>
      <w:r w:rsidRPr="00C1767D">
        <w:rPr>
          <w:rFonts w:ascii="Angsana New" w:hAnsi="Angsana New"/>
          <w:sz w:val="32"/>
          <w:szCs w:val="32"/>
        </w:rPr>
        <w:t>14,898</w:t>
      </w:r>
      <w:r w:rsidRPr="00C1767D">
        <w:rPr>
          <w:rFonts w:ascii="Angsana New" w:hAnsi="Angsana New"/>
          <w:sz w:val="32"/>
          <w:szCs w:val="32"/>
          <w:cs/>
        </w:rPr>
        <w:t xml:space="preserve"> เสียง คิดเป็นร้อยละ </w:t>
      </w:r>
      <w:r w:rsidRPr="00C1767D">
        <w:rPr>
          <w:rFonts w:ascii="Angsana New" w:hAnsi="Angsana New"/>
          <w:sz w:val="32"/>
          <w:szCs w:val="32"/>
        </w:rPr>
        <w:t>75.24</w:t>
      </w:r>
    </w:p>
    <w:p w14:paraId="1E387074" w14:textId="77777777" w:rsidR="00B9378F" w:rsidRPr="00C1767D" w:rsidRDefault="00B9378F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นอกจากการออกเสียงดังกล่าวข้างต้นหุ้นสามัญและหุ้นบุริมสิทธิ์ดังกล่าวมีสิทธิ์เท่าเทียมกัน โดยมีรายละเอียดดังนี้</w:t>
      </w:r>
    </w:p>
    <w:p w14:paraId="763EE528" w14:textId="77777777" w:rsidR="004F727B" w:rsidRPr="00C1767D" w:rsidRDefault="004F727B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65EA399F" w14:textId="77777777" w:rsidR="00B9378F" w:rsidRPr="00C1767D" w:rsidRDefault="00B9378F" w:rsidP="00B36AA8">
      <w:pPr>
        <w:tabs>
          <w:tab w:val="left" w:pos="426"/>
        </w:tabs>
        <w:ind w:left="426"/>
        <w:jc w:val="thaiDistribute"/>
        <w:rPr>
          <w:rFonts w:ascii="Angsana New" w:hAnsi="Angsana New"/>
          <w:sz w:val="10"/>
          <w:szCs w:val="10"/>
        </w:rPr>
      </w:pPr>
    </w:p>
    <w:bookmarkStart w:id="157" w:name="_MON_1690129751"/>
    <w:bookmarkEnd w:id="157"/>
    <w:p w14:paraId="5EE8660A" w14:textId="19E2FB8B" w:rsidR="00B671AF" w:rsidRDefault="00B671AF" w:rsidP="005B1E40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object w:dxaOrig="8808" w:dyaOrig="4432" w14:anchorId="397BAED1">
          <v:shape id="_x0000_i1039" type="#_x0000_t75" style="width:475.65pt;height:233.45pt" o:ole="">
            <v:imagedata r:id="rId40" o:title=""/>
          </v:shape>
          <o:OLEObject Type="Embed" ProgID="Excel.Sheet.12" ShapeID="_x0000_i1039" DrawAspect="Content" ObjectID="_1745414251" r:id="rId41"/>
        </w:object>
      </w:r>
    </w:p>
    <w:p w14:paraId="65874CEB" w14:textId="60635CB5" w:rsidR="00B365D1" w:rsidRPr="00C1767D" w:rsidRDefault="00B365D1" w:rsidP="00B365D1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บริษัทได้จัดตั้งและจดทะเบียน บริษัท ดี</w:t>
      </w:r>
      <w:r>
        <w:rPr>
          <w:rFonts w:ascii="Angsana New" w:hAnsi="Angsana New" w:hint="cs"/>
          <w:sz w:val="32"/>
          <w:szCs w:val="32"/>
          <w:cs/>
        </w:rPr>
        <w:t xml:space="preserve">เวนเจอร์ อินโนเวชั่น จำกัด </w:t>
      </w:r>
      <w:r w:rsidRPr="00C1767D">
        <w:rPr>
          <w:rFonts w:ascii="Angsana New" w:hAnsi="Angsana New"/>
          <w:sz w:val="32"/>
          <w:szCs w:val="32"/>
          <w:cs/>
        </w:rPr>
        <w:t xml:space="preserve"> ณ วันที่ </w:t>
      </w:r>
      <w:r>
        <w:rPr>
          <w:rFonts w:ascii="Angsana New" w:hAnsi="Angsana New" w:hint="cs"/>
          <w:sz w:val="32"/>
          <w:szCs w:val="32"/>
          <w:cs/>
        </w:rPr>
        <w:t>15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="Angsana New" w:hAnsi="Angsana New" w:hint="cs"/>
          <w:sz w:val="32"/>
          <w:szCs w:val="32"/>
          <w:cs/>
        </w:rPr>
        <w:t>สิงหาคม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</w:rPr>
        <w:t>256</w:t>
      </w:r>
      <w:r>
        <w:rPr>
          <w:rFonts w:ascii="Angsana New" w:hAnsi="Angsana New"/>
          <w:sz w:val="32"/>
          <w:szCs w:val="32"/>
        </w:rPr>
        <w:t>5</w:t>
      </w:r>
      <w:r w:rsidRPr="00C1767D">
        <w:rPr>
          <w:rFonts w:ascii="Angsana New" w:hAnsi="Angsana New"/>
          <w:sz w:val="32"/>
          <w:szCs w:val="32"/>
          <w:cs/>
        </w:rPr>
        <w:t xml:space="preserve"> โดยมีทุนจดทะเบียน    </w:t>
      </w:r>
      <w:r w:rsidRPr="00C1767D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ประกอบด้วยหุ้นสามัญจำนวน </w:t>
      </w:r>
      <w:r>
        <w:rPr>
          <w:rFonts w:ascii="Angsana New" w:hAnsi="Angsana New"/>
          <w:sz w:val="32"/>
          <w:szCs w:val="32"/>
        </w:rPr>
        <w:t>10,000</w:t>
      </w:r>
      <w:r w:rsidRPr="00C1767D">
        <w:rPr>
          <w:rFonts w:ascii="Angsana New" w:hAnsi="Angsana New"/>
          <w:sz w:val="32"/>
          <w:szCs w:val="32"/>
          <w:cs/>
        </w:rPr>
        <w:t xml:space="preserve"> หุ้น มูลค่าหุ้นละ </w:t>
      </w:r>
      <w:r w:rsidRPr="00C1767D">
        <w:rPr>
          <w:rFonts w:ascii="Angsana New" w:hAnsi="Angsana New"/>
          <w:sz w:val="32"/>
          <w:szCs w:val="32"/>
        </w:rPr>
        <w:t>100</w:t>
      </w:r>
      <w:r w:rsidRPr="00C1767D">
        <w:rPr>
          <w:rFonts w:ascii="Angsana New" w:hAnsi="Angsana New"/>
          <w:sz w:val="32"/>
          <w:szCs w:val="32"/>
          <w:cs/>
        </w:rPr>
        <w:t xml:space="preserve"> บาท รวมจำนวน </w:t>
      </w:r>
      <w:r>
        <w:rPr>
          <w:rFonts w:ascii="Angsana New" w:hAnsi="Angsana New"/>
          <w:sz w:val="32"/>
          <w:szCs w:val="32"/>
        </w:rPr>
        <w:t>1,00</w:t>
      </w:r>
      <w:r w:rsidRPr="00C1767D">
        <w:rPr>
          <w:rFonts w:ascii="Angsana New" w:hAnsi="Angsana New"/>
          <w:sz w:val="32"/>
          <w:szCs w:val="32"/>
        </w:rPr>
        <w:t>0,000</w:t>
      </w:r>
      <w:r w:rsidRPr="00C1767D">
        <w:rPr>
          <w:rFonts w:ascii="Angsana New" w:hAnsi="Angsana New"/>
          <w:sz w:val="32"/>
          <w:szCs w:val="32"/>
          <w:cs/>
        </w:rPr>
        <w:t xml:space="preserve"> บาท </w:t>
      </w:r>
      <w:r>
        <w:rPr>
          <w:rFonts w:ascii="Angsana New" w:hAnsi="Angsana New" w:hint="cs"/>
          <w:sz w:val="32"/>
          <w:szCs w:val="32"/>
          <w:cs/>
        </w:rPr>
        <w:t>ทั้งนี้ บริษัท สีเดลต้า จำกัด (มหาชน) ได้จ่ายชำระหนี้ค่าหุ้นดังกล่าวแล้วทั้งจำนวน</w:t>
      </w:r>
      <w:r w:rsidR="0085631E">
        <w:rPr>
          <w:rFonts w:ascii="Angsana New" w:hAnsi="Angsana New"/>
          <w:sz w:val="32"/>
          <w:szCs w:val="32"/>
        </w:rPr>
        <w:t xml:space="preserve">  </w:t>
      </w:r>
      <w:r w:rsidRPr="00C1767D">
        <w:rPr>
          <w:rFonts w:ascii="Angsana New" w:hAnsi="Angsana New"/>
          <w:sz w:val="32"/>
          <w:szCs w:val="32"/>
          <w:cs/>
        </w:rPr>
        <w:t>โดยมีรายละเอียดดังนี้</w:t>
      </w:r>
    </w:p>
    <w:p w14:paraId="129ECEEE" w14:textId="77777777" w:rsidR="00B365D1" w:rsidRPr="00C1767D" w:rsidRDefault="00B365D1" w:rsidP="00B365D1">
      <w:pPr>
        <w:tabs>
          <w:tab w:val="left" w:pos="426"/>
        </w:tabs>
        <w:ind w:left="426"/>
        <w:jc w:val="thaiDistribute"/>
        <w:rPr>
          <w:rFonts w:ascii="Angsana New" w:hAnsi="Angsana New"/>
          <w:sz w:val="32"/>
          <w:szCs w:val="32"/>
        </w:rPr>
      </w:pPr>
    </w:p>
    <w:p w14:paraId="71754817" w14:textId="77777777" w:rsidR="00B365D1" w:rsidRPr="00C1767D" w:rsidRDefault="00B365D1" w:rsidP="00B365D1">
      <w:pPr>
        <w:tabs>
          <w:tab w:val="left" w:pos="426"/>
        </w:tabs>
        <w:ind w:left="426"/>
        <w:jc w:val="thaiDistribute"/>
        <w:rPr>
          <w:rFonts w:ascii="Angsana New" w:hAnsi="Angsana New"/>
          <w:sz w:val="10"/>
          <w:szCs w:val="10"/>
        </w:rPr>
      </w:pPr>
    </w:p>
    <w:bookmarkStart w:id="158" w:name="_MON_1728202885"/>
    <w:bookmarkEnd w:id="158"/>
    <w:p w14:paraId="220C3A12" w14:textId="4254E1B2" w:rsidR="00E40C8C" w:rsidRDefault="00137245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object w:dxaOrig="8748" w:dyaOrig="4388" w14:anchorId="58EE65F6">
          <v:shape id="_x0000_i1040" type="#_x0000_t75" style="width:494.2pt;height:238.9pt" o:ole="">
            <v:imagedata r:id="rId42" o:title=""/>
          </v:shape>
          <o:OLEObject Type="Embed" ProgID="Excel.Sheet.12" ShapeID="_x0000_i1040" DrawAspect="Content" ObjectID="_1745414252" r:id="rId43"/>
        </w:object>
      </w:r>
    </w:p>
    <w:p w14:paraId="418E1F1E" w14:textId="77777777" w:rsidR="00D91B9C" w:rsidRDefault="00D91B9C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sz w:val="32"/>
          <w:szCs w:val="32"/>
        </w:rPr>
      </w:pPr>
    </w:p>
    <w:p w14:paraId="080869F8" w14:textId="77777777" w:rsidR="00D91B9C" w:rsidRDefault="00D91B9C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sz w:val="32"/>
          <w:szCs w:val="32"/>
        </w:rPr>
      </w:pPr>
    </w:p>
    <w:p w14:paraId="1310ADE1" w14:textId="2196F57C" w:rsidR="00D91B9C" w:rsidRDefault="00D91B9C" w:rsidP="00EE037C">
      <w:pPr>
        <w:tabs>
          <w:tab w:val="left" w:pos="426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91B9C" w:rsidSect="0041088B">
          <w:headerReference w:type="default" r:id="rId44"/>
          <w:footerReference w:type="default" r:id="rId45"/>
          <w:pgSz w:w="11909" w:h="16834" w:code="9"/>
          <w:pgMar w:top="1418" w:right="569" w:bottom="567" w:left="1134" w:header="851" w:footer="567" w:gutter="0"/>
          <w:pgNumType w:start="1" w:chapStyle="1"/>
          <w:cols w:space="720"/>
          <w:titlePg/>
          <w:docGrid w:linePitch="360"/>
        </w:sectPr>
      </w:pPr>
    </w:p>
    <w:p w14:paraId="3D42D0CD" w14:textId="196591A8" w:rsidR="00D91B9C" w:rsidRPr="000A4C4C" w:rsidRDefault="00066889" w:rsidP="00D91B9C">
      <w:pPr>
        <w:tabs>
          <w:tab w:val="right" w:pos="7200"/>
          <w:tab w:val="right" w:pos="8540"/>
        </w:tabs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lastRenderedPageBreak/>
        <w:tab/>
      </w:r>
      <w:r w:rsidR="00D91B9C" w:rsidRPr="000A4C4C">
        <w:rPr>
          <w:rFonts w:ascii="Angsana New" w:hAnsi="Angsana New"/>
          <w:b/>
          <w:bCs/>
          <w:sz w:val="32"/>
          <w:szCs w:val="32"/>
        </w:rPr>
        <w:t>11.</w:t>
      </w:r>
      <w:r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="00D91B9C" w:rsidRPr="000A4C4C">
        <w:rPr>
          <w:rFonts w:ascii="Angsana New" w:hAnsi="Angsana New"/>
          <w:b/>
          <w:bCs/>
          <w:sz w:val="32"/>
          <w:szCs w:val="32"/>
          <w:cs/>
        </w:rPr>
        <w:t>เงินลงทุนในบริษัท</w:t>
      </w:r>
      <w:r w:rsidR="00D91B9C" w:rsidRPr="000A4C4C">
        <w:rPr>
          <w:rFonts w:ascii="Angsana New" w:hAnsi="Angsana New" w:hint="cs"/>
          <w:b/>
          <w:bCs/>
          <w:sz w:val="32"/>
          <w:szCs w:val="32"/>
          <w:cs/>
        </w:rPr>
        <w:t>ร่วม</w:t>
      </w:r>
    </w:p>
    <w:p w14:paraId="4916B7AB" w14:textId="1C6E397D" w:rsidR="00E40C8C" w:rsidRDefault="00066889" w:rsidP="00D91B9C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 w:hint="cs"/>
          <w:sz w:val="32"/>
          <w:szCs w:val="32"/>
          <w:cs/>
        </w:rPr>
        <w:t xml:space="preserve">       </w:t>
      </w:r>
      <w:r w:rsidR="00D91B9C" w:rsidRPr="000A4C4C">
        <w:rPr>
          <w:rFonts w:ascii="Angsana New" w:hAnsi="Angsana New"/>
          <w:sz w:val="32"/>
          <w:szCs w:val="32"/>
          <w:cs/>
        </w:rPr>
        <w:t>เงินลงทุนในบริษัท</w:t>
      </w:r>
      <w:r w:rsidR="00D91B9C" w:rsidRPr="000A4C4C">
        <w:rPr>
          <w:rFonts w:ascii="Angsana New" w:hAnsi="Angsana New" w:hint="cs"/>
          <w:sz w:val="32"/>
          <w:szCs w:val="32"/>
          <w:cs/>
        </w:rPr>
        <w:t>ร่วม</w:t>
      </w:r>
      <w:r w:rsidR="00D91B9C" w:rsidRPr="000A4C4C">
        <w:rPr>
          <w:rFonts w:ascii="Angsana New" w:hAnsi="Angsana New"/>
          <w:sz w:val="32"/>
          <w:szCs w:val="32"/>
          <w:cs/>
        </w:rPr>
        <w:t>ตามที่แสดงในงบการเงิน</w:t>
      </w:r>
      <w:r w:rsidR="00C35D04">
        <w:rPr>
          <w:rFonts w:ascii="Angsana New" w:hAnsi="Angsana New" w:hint="cs"/>
          <w:sz w:val="32"/>
          <w:szCs w:val="32"/>
          <w:cs/>
        </w:rPr>
        <w:t>รวมและงบการเงิน</w:t>
      </w:r>
      <w:r w:rsidR="00D91B9C" w:rsidRPr="000A4C4C">
        <w:rPr>
          <w:rFonts w:ascii="Angsana New" w:hAnsi="Angsana New"/>
          <w:sz w:val="32"/>
          <w:szCs w:val="32"/>
          <w:cs/>
        </w:rPr>
        <w:t>เฉพาะกิจการ มีรายละเอียดดังต่อไปนี้</w:t>
      </w:r>
    </w:p>
    <w:p w14:paraId="5FA4EC71" w14:textId="77777777" w:rsidR="00D91B9C" w:rsidRDefault="00D91B9C" w:rsidP="00D91B9C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sz w:val="32"/>
          <w:szCs w:val="32"/>
        </w:rPr>
      </w:pPr>
    </w:p>
    <w:bookmarkStart w:id="159" w:name="_MON_1745064172"/>
    <w:bookmarkEnd w:id="159"/>
    <w:p w14:paraId="3D8A3C2F" w14:textId="46623385" w:rsidR="004F699E" w:rsidRPr="004B3A15" w:rsidRDefault="0006597C" w:rsidP="00D91B9C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sz w:val="32"/>
          <w:szCs w:val="32"/>
        </w:rPr>
      </w:pPr>
      <w:r w:rsidRPr="004B3A15">
        <w:rPr>
          <w:rFonts w:ascii="Angsana New" w:hAnsi="Angsana New"/>
          <w:sz w:val="32"/>
          <w:szCs w:val="32"/>
        </w:rPr>
        <w:object w:dxaOrig="14604" w:dyaOrig="6291" w14:anchorId="550F9872">
          <v:shape id="_x0000_i1041" type="#_x0000_t75" style="width:741.8pt;height:349.1pt" o:ole="">
            <v:imagedata r:id="rId46" o:title=""/>
          </v:shape>
          <o:OLEObject Type="Embed" ProgID="Excel.Sheet.12" ShapeID="_x0000_i1041" DrawAspect="Content" ObjectID="_1745414253" r:id="rId47"/>
        </w:object>
      </w:r>
    </w:p>
    <w:p w14:paraId="01EB4B1D" w14:textId="2799421E" w:rsidR="00D91B9C" w:rsidRDefault="00D91B9C" w:rsidP="00D91B9C">
      <w:pPr>
        <w:tabs>
          <w:tab w:val="left" w:pos="426"/>
        </w:tabs>
        <w:spacing w:after="120"/>
        <w:ind w:left="426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91B9C" w:rsidSect="00E40C8C">
          <w:pgSz w:w="16834" w:h="11909" w:orient="landscape" w:code="9"/>
          <w:pgMar w:top="1134" w:right="1418" w:bottom="569" w:left="567" w:header="851" w:footer="567" w:gutter="0"/>
          <w:pgNumType w:start="1" w:chapStyle="1"/>
          <w:cols w:space="720"/>
          <w:titlePg/>
          <w:docGrid w:linePitch="360"/>
        </w:sectPr>
      </w:pPr>
    </w:p>
    <w:p w14:paraId="5C363B5E" w14:textId="4AFF3CC0" w:rsidR="00D44871" w:rsidRPr="00D90383" w:rsidRDefault="00D44871" w:rsidP="00D44871">
      <w:pPr>
        <w:tabs>
          <w:tab w:val="left" w:pos="900"/>
          <w:tab w:val="left" w:pos="2160"/>
          <w:tab w:val="left" w:pos="2880"/>
        </w:tabs>
        <w:ind w:left="426" w:hanging="426"/>
        <w:jc w:val="both"/>
        <w:rPr>
          <w:rFonts w:ascii="Angsana New" w:eastAsia="Angsana New" w:hAnsi="Angsana New"/>
          <w:sz w:val="32"/>
          <w:szCs w:val="32"/>
          <w:cs/>
        </w:rPr>
      </w:pPr>
      <w:r>
        <w:rPr>
          <w:rFonts w:ascii="Angsana New" w:eastAsia="Angsana New" w:hAnsi="Angsana New"/>
          <w:sz w:val="32"/>
          <w:szCs w:val="32"/>
        </w:rPr>
        <w:lastRenderedPageBreak/>
        <w:tab/>
      </w:r>
      <w:r>
        <w:rPr>
          <w:rFonts w:ascii="Angsana New" w:eastAsia="Angsana New" w:hAnsi="Angsana New" w:hint="cs"/>
          <w:sz w:val="32"/>
          <w:szCs w:val="32"/>
          <w:cs/>
        </w:rPr>
        <w:t>ตามรายงานการ</w:t>
      </w:r>
      <w:r w:rsidRPr="00D90383">
        <w:rPr>
          <w:rFonts w:ascii="Angsana New" w:eastAsia="Angsana New" w:hAnsi="Angsana New" w:hint="cs"/>
          <w:sz w:val="32"/>
          <w:szCs w:val="32"/>
          <w:cs/>
        </w:rPr>
        <w:t xml:space="preserve">ประชุมคณะกรรมการบริษัท ครั้งที่ </w:t>
      </w:r>
      <w:r>
        <w:rPr>
          <w:rFonts w:ascii="Angsana New" w:eastAsia="Angsana New" w:hAnsi="Angsana New"/>
          <w:sz w:val="32"/>
          <w:szCs w:val="32"/>
        </w:rPr>
        <w:t>1</w:t>
      </w:r>
      <w:r w:rsidR="007751B4">
        <w:rPr>
          <w:rFonts w:ascii="Angsana New" w:eastAsia="Angsana New" w:hAnsi="Angsana New"/>
          <w:sz w:val="32"/>
          <w:szCs w:val="32"/>
        </w:rPr>
        <w:t>/2566</w:t>
      </w:r>
      <w:r>
        <w:rPr>
          <w:rFonts w:ascii="Angsana New" w:eastAsia="Angsana New" w:hAnsi="Angsana New"/>
          <w:sz w:val="32"/>
          <w:szCs w:val="32"/>
        </w:rPr>
        <w:t xml:space="preserve"> 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เมื่อวันที่ </w:t>
      </w:r>
      <w:r w:rsidR="007751B4">
        <w:rPr>
          <w:rFonts w:ascii="Angsana New" w:eastAsia="Angsana New" w:hAnsi="Angsana New"/>
          <w:sz w:val="32"/>
          <w:szCs w:val="32"/>
        </w:rPr>
        <w:t>7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กุมภาพันธ์ </w:t>
      </w:r>
      <w:r w:rsidR="007751B4">
        <w:rPr>
          <w:rFonts w:ascii="Angsana New" w:eastAsia="Angsana New" w:hAnsi="Angsana New"/>
          <w:sz w:val="32"/>
          <w:szCs w:val="32"/>
        </w:rPr>
        <w:t>2566</w:t>
      </w:r>
      <w:r w:rsidRPr="00D90383">
        <w:rPr>
          <w:rFonts w:ascii="Angsana New" w:eastAsia="Angsana New" w:hAnsi="Angsana New" w:hint="cs"/>
          <w:sz w:val="32"/>
          <w:szCs w:val="32"/>
          <w:cs/>
        </w:rPr>
        <w:t xml:space="preserve"> มีมต</w:t>
      </w:r>
      <w:r>
        <w:rPr>
          <w:rFonts w:ascii="Angsana New" w:eastAsia="Angsana New" w:hAnsi="Angsana New" w:hint="cs"/>
          <w:sz w:val="32"/>
          <w:szCs w:val="32"/>
          <w:cs/>
        </w:rPr>
        <w:t>ิอนุมัติเข้าซื้อหุ้นสามัญในบริษัท</w:t>
      </w:r>
      <w:r w:rsidR="007751B4">
        <w:rPr>
          <w:rFonts w:ascii="Angsana New" w:eastAsia="Angsana New" w:hAnsi="Angsana New" w:hint="cs"/>
          <w:sz w:val="32"/>
          <w:szCs w:val="32"/>
          <w:cs/>
        </w:rPr>
        <w:t xml:space="preserve"> โฮมเพ้นท์ จำกัด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คิ</w:t>
      </w:r>
      <w:r w:rsidR="0051201E">
        <w:rPr>
          <w:rFonts w:ascii="Angsana New" w:eastAsia="Angsana New" w:hAnsi="Angsana New" w:hint="cs"/>
          <w:sz w:val="32"/>
          <w:szCs w:val="32"/>
          <w:cs/>
        </w:rPr>
        <w:t>ด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เป็นสัดส่วนร้อยละ </w:t>
      </w:r>
      <w:r w:rsidR="007751B4">
        <w:rPr>
          <w:rFonts w:ascii="Angsana New" w:eastAsia="Angsana New" w:hAnsi="Angsana New"/>
          <w:sz w:val="32"/>
          <w:szCs w:val="32"/>
        </w:rPr>
        <w:t>15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 ของจำนวนหุ้นที่ออกจำหน่ายและรับชำระแล้ว รวมมูลค่าทั้งสิ้นไม่เกิน </w:t>
      </w:r>
      <w:r>
        <w:rPr>
          <w:rFonts w:ascii="Angsana New" w:eastAsia="Angsana New" w:hAnsi="Angsana New"/>
          <w:sz w:val="32"/>
          <w:szCs w:val="32"/>
        </w:rPr>
        <w:t xml:space="preserve">75 </w:t>
      </w:r>
      <w:r>
        <w:rPr>
          <w:rFonts w:ascii="Angsana New" w:eastAsia="Angsana New" w:hAnsi="Angsana New" w:hint="cs"/>
          <w:sz w:val="32"/>
          <w:szCs w:val="32"/>
          <w:cs/>
        </w:rPr>
        <w:t xml:space="preserve">ล้านบาท </w:t>
      </w:r>
      <w:r w:rsidR="007751B4">
        <w:rPr>
          <w:rFonts w:ascii="Angsana New" w:eastAsia="Angsana New" w:hAnsi="Angsana New" w:hint="cs"/>
          <w:sz w:val="32"/>
          <w:szCs w:val="32"/>
          <w:cs/>
        </w:rPr>
        <w:t xml:space="preserve">ซึ่งได้จ่ายชำระเงินแล้ว ในวันที่ </w:t>
      </w:r>
      <w:r w:rsidR="007751B4">
        <w:rPr>
          <w:rFonts w:ascii="Angsana New" w:eastAsia="Angsana New" w:hAnsi="Angsana New"/>
          <w:sz w:val="32"/>
          <w:szCs w:val="32"/>
        </w:rPr>
        <w:t xml:space="preserve">14 </w:t>
      </w:r>
      <w:r w:rsidR="007751B4">
        <w:rPr>
          <w:rFonts w:ascii="Angsana New" w:eastAsia="Angsana New" w:hAnsi="Angsana New" w:hint="cs"/>
          <w:sz w:val="32"/>
          <w:szCs w:val="32"/>
          <w:cs/>
        </w:rPr>
        <w:t xml:space="preserve">กุมภาพันธ์ </w:t>
      </w:r>
      <w:r w:rsidR="007751B4">
        <w:rPr>
          <w:rFonts w:ascii="Angsana New" w:eastAsia="Angsana New" w:hAnsi="Angsana New"/>
          <w:sz w:val="32"/>
          <w:szCs w:val="32"/>
        </w:rPr>
        <w:t xml:space="preserve">2566 </w:t>
      </w:r>
      <w:r w:rsidR="007751B4">
        <w:rPr>
          <w:rFonts w:ascii="Angsana New" w:eastAsia="Angsana New" w:hAnsi="Angsana New" w:hint="cs"/>
          <w:sz w:val="32"/>
          <w:szCs w:val="32"/>
          <w:cs/>
        </w:rPr>
        <w:t xml:space="preserve">เป็นจำนวนเงิน </w:t>
      </w:r>
      <w:r w:rsidR="007751B4">
        <w:rPr>
          <w:rFonts w:ascii="Angsana New" w:eastAsia="Angsana New" w:hAnsi="Angsana New"/>
          <w:sz w:val="32"/>
          <w:szCs w:val="32"/>
        </w:rPr>
        <w:t xml:space="preserve">75 </w:t>
      </w:r>
      <w:r w:rsidR="007751B4">
        <w:rPr>
          <w:rFonts w:ascii="Angsana New" w:eastAsia="Angsana New" w:hAnsi="Angsana New" w:hint="cs"/>
          <w:sz w:val="32"/>
          <w:szCs w:val="32"/>
          <w:cs/>
        </w:rPr>
        <w:t>ล้านบาท</w:t>
      </w:r>
    </w:p>
    <w:p w14:paraId="4384B9AC" w14:textId="418C039A" w:rsidR="00877355" w:rsidRPr="00D44871" w:rsidRDefault="00877355" w:rsidP="00D44871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line="400" w:lineRule="exact"/>
        <w:jc w:val="thaiDistribute"/>
        <w:rPr>
          <w:rFonts w:ascii="Angsana New" w:hAnsi="Angsana New"/>
          <w:sz w:val="32"/>
          <w:szCs w:val="32"/>
        </w:rPr>
      </w:pPr>
    </w:p>
    <w:p w14:paraId="55D3D4B9" w14:textId="77777777" w:rsidR="00F91515" w:rsidRPr="00C1767D" w:rsidRDefault="00202164" w:rsidP="00F645BB">
      <w:pPr>
        <w:tabs>
          <w:tab w:val="left" w:pos="426"/>
          <w:tab w:val="left" w:pos="3587"/>
          <w:tab w:val="center" w:pos="5103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9161AB">
        <w:rPr>
          <w:rFonts w:ascii="Angsana New" w:hAnsi="Angsana New"/>
          <w:b/>
          <w:bCs/>
          <w:sz w:val="32"/>
          <w:szCs w:val="32"/>
        </w:rPr>
        <w:t>2</w:t>
      </w:r>
      <w:r w:rsidRPr="00C1767D">
        <w:rPr>
          <w:rFonts w:ascii="Angsana New" w:hAnsi="Angsana New"/>
          <w:b/>
          <w:bCs/>
          <w:sz w:val="32"/>
          <w:szCs w:val="32"/>
        </w:rPr>
        <w:t>.</w:t>
      </w:r>
      <w:r w:rsidRPr="00C1767D">
        <w:rPr>
          <w:rFonts w:ascii="Angsana New" w:hAnsi="Angsana New"/>
          <w:b/>
          <w:bCs/>
          <w:sz w:val="32"/>
          <w:szCs w:val="32"/>
          <w:cs/>
        </w:rPr>
        <w:tab/>
        <w:t>อสังหาริมทรัพย์เพื่อการลงทุน</w:t>
      </w:r>
      <w:r w:rsidR="00F645BB">
        <w:rPr>
          <w:rFonts w:ascii="Angsana New" w:hAnsi="Angsana New"/>
          <w:b/>
          <w:bCs/>
          <w:sz w:val="32"/>
          <w:szCs w:val="32"/>
          <w:cs/>
        </w:rPr>
        <w:tab/>
      </w:r>
      <w:r w:rsidR="00F645BB">
        <w:rPr>
          <w:rFonts w:ascii="Angsana New" w:hAnsi="Angsana New"/>
          <w:b/>
          <w:bCs/>
          <w:sz w:val="32"/>
          <w:szCs w:val="32"/>
          <w:cs/>
        </w:rPr>
        <w:tab/>
      </w:r>
    </w:p>
    <w:p w14:paraId="3A94A3DC" w14:textId="77777777" w:rsidR="008D1F5C" w:rsidRPr="00C1767D" w:rsidRDefault="008D1F5C" w:rsidP="00E924BD">
      <w:pPr>
        <w:overflowPunct/>
        <w:autoSpaceDE/>
        <w:autoSpaceDN/>
        <w:adjustRightInd/>
        <w:ind w:left="425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รายการเปลี่ยนแปลงของบัญชีอสังหาริมทรัพย์เพื่อการลงทุน สรุปได้ดังนี้</w:t>
      </w:r>
    </w:p>
    <w:p w14:paraId="735F02EA" w14:textId="77777777" w:rsidR="00F470AC" w:rsidRPr="00C1767D" w:rsidRDefault="00163E33" w:rsidP="00163E33">
      <w:pPr>
        <w:tabs>
          <w:tab w:val="left" w:pos="4520"/>
          <w:tab w:val="left" w:pos="5880"/>
        </w:tabs>
        <w:overflowPunct/>
        <w:autoSpaceDE/>
        <w:autoSpaceDN/>
        <w:adjustRightInd/>
        <w:ind w:left="425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/>
          <w:b/>
          <w:bCs/>
          <w:sz w:val="32"/>
          <w:szCs w:val="32"/>
          <w:cs/>
        </w:rPr>
        <w:tab/>
      </w:r>
    </w:p>
    <w:bookmarkStart w:id="160" w:name="_MON_1681311894"/>
    <w:bookmarkEnd w:id="160"/>
    <w:p w14:paraId="1EFFBC9A" w14:textId="7F5A6B72" w:rsidR="00F470AC" w:rsidRPr="00C1767D" w:rsidRDefault="00BF46DB" w:rsidP="00E924BD">
      <w:pPr>
        <w:overflowPunct/>
        <w:autoSpaceDE/>
        <w:autoSpaceDN/>
        <w:adjustRightInd/>
        <w:ind w:left="425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b/>
          <w:bCs/>
          <w:sz w:val="32"/>
          <w:szCs w:val="32"/>
        </w:rPr>
        <w:object w:dxaOrig="9383" w:dyaOrig="3726" w14:anchorId="4C73CFC8">
          <v:shape id="_x0000_i1042" type="#_x0000_t75" style="width:460.9pt;height:186.55pt" o:ole="">
            <v:imagedata r:id="rId48" o:title=""/>
          </v:shape>
          <o:OLEObject Type="Embed" ProgID="Excel.Sheet.12" ShapeID="_x0000_i1042" DrawAspect="Content" ObjectID="_1745414254" r:id="rId49"/>
        </w:object>
      </w:r>
    </w:p>
    <w:p w14:paraId="53F32182" w14:textId="77777777" w:rsidR="004F727B" w:rsidRPr="00C1767D" w:rsidRDefault="004F727B" w:rsidP="00535F16">
      <w:pPr>
        <w:tabs>
          <w:tab w:val="left" w:pos="3654"/>
        </w:tabs>
        <w:jc w:val="thaiDistribute"/>
        <w:rPr>
          <w:rFonts w:ascii="Angsana New" w:hAnsi="Angsana New"/>
          <w:b/>
          <w:bCs/>
          <w:sz w:val="8"/>
          <w:szCs w:val="8"/>
        </w:rPr>
      </w:pPr>
    </w:p>
    <w:p w14:paraId="31594F98" w14:textId="387B7C73" w:rsidR="00D947BC" w:rsidRDefault="00991B73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  <w:bookmarkStart w:id="161" w:name="_Hlk110932604"/>
      <w:r w:rsidRPr="00121583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121583">
        <w:rPr>
          <w:rFonts w:ascii="Angsana New" w:hAnsi="Angsana New"/>
          <w:sz w:val="32"/>
          <w:szCs w:val="32"/>
        </w:rPr>
        <w:t>3</w:t>
      </w:r>
      <w:r w:rsidR="009B68F4">
        <w:rPr>
          <w:rFonts w:ascii="Angsana New" w:hAnsi="Angsana New"/>
          <w:sz w:val="32"/>
          <w:szCs w:val="32"/>
        </w:rPr>
        <w:t>1</w:t>
      </w:r>
      <w:r w:rsidRPr="00121583">
        <w:rPr>
          <w:rFonts w:ascii="Angsana New" w:hAnsi="Angsana New"/>
          <w:sz w:val="32"/>
          <w:szCs w:val="32"/>
          <w:cs/>
        </w:rPr>
        <w:t xml:space="preserve">  </w:t>
      </w:r>
      <w:r w:rsidR="009B68F4">
        <w:rPr>
          <w:rFonts w:ascii="Angsana New" w:hAnsi="Angsana New" w:hint="cs"/>
          <w:sz w:val="32"/>
          <w:szCs w:val="32"/>
          <w:cs/>
        </w:rPr>
        <w:t>มีนาคม</w:t>
      </w:r>
      <w:r w:rsidRPr="00121583">
        <w:rPr>
          <w:rFonts w:ascii="Angsana New" w:hAnsi="Angsana New"/>
          <w:sz w:val="32"/>
          <w:szCs w:val="32"/>
          <w:cs/>
        </w:rPr>
        <w:t xml:space="preserve">  </w:t>
      </w:r>
      <w:r w:rsidRPr="00121583">
        <w:rPr>
          <w:rFonts w:ascii="Angsana New" w:hAnsi="Angsana New"/>
          <w:sz w:val="32"/>
          <w:szCs w:val="32"/>
        </w:rPr>
        <w:t>256</w:t>
      </w:r>
      <w:r w:rsidR="009B68F4">
        <w:rPr>
          <w:rFonts w:ascii="Angsana New" w:hAnsi="Angsana New"/>
          <w:sz w:val="32"/>
          <w:szCs w:val="32"/>
        </w:rPr>
        <w:t>6</w:t>
      </w:r>
      <w:r w:rsidRPr="00121583">
        <w:rPr>
          <w:rFonts w:ascii="Angsana New" w:hAnsi="Angsana New"/>
          <w:sz w:val="32"/>
          <w:szCs w:val="32"/>
          <w:cs/>
        </w:rPr>
        <w:t xml:space="preserve">  บริษัทได้นำที่ดิน อาคารมูลค่าสุทธิตาม</w:t>
      </w:r>
      <w:r w:rsidRPr="00931A67">
        <w:rPr>
          <w:rFonts w:ascii="Angsana New" w:hAnsi="Angsana New"/>
          <w:sz w:val="32"/>
          <w:szCs w:val="32"/>
          <w:cs/>
        </w:rPr>
        <w:t xml:space="preserve">บัญชีจำนวน  </w:t>
      </w:r>
      <w:r w:rsidR="00F50E08">
        <w:rPr>
          <w:rFonts w:ascii="Angsana New" w:hAnsi="Angsana New"/>
          <w:sz w:val="32"/>
          <w:szCs w:val="32"/>
        </w:rPr>
        <w:t>7</w:t>
      </w:r>
      <w:r w:rsidR="009B68F4">
        <w:rPr>
          <w:rFonts w:ascii="Angsana New" w:hAnsi="Angsana New"/>
          <w:sz w:val="32"/>
          <w:szCs w:val="32"/>
        </w:rPr>
        <w:t>4</w:t>
      </w:r>
      <w:r w:rsidR="00F50E08">
        <w:rPr>
          <w:rFonts w:ascii="Angsana New" w:hAnsi="Angsana New"/>
          <w:sz w:val="32"/>
          <w:szCs w:val="32"/>
        </w:rPr>
        <w:t>.</w:t>
      </w:r>
      <w:r w:rsidR="009B68F4">
        <w:rPr>
          <w:rFonts w:ascii="Angsana New" w:hAnsi="Angsana New"/>
          <w:sz w:val="32"/>
          <w:szCs w:val="32"/>
        </w:rPr>
        <w:t>97</w:t>
      </w:r>
      <w:r w:rsidRPr="00931A67">
        <w:rPr>
          <w:rFonts w:ascii="Angsana New" w:hAnsi="Angsana New"/>
          <w:sz w:val="32"/>
          <w:szCs w:val="32"/>
          <w:cs/>
        </w:rPr>
        <w:t xml:space="preserve">  ล้าน</w:t>
      </w:r>
      <w:r w:rsidRPr="00121583">
        <w:rPr>
          <w:rFonts w:ascii="Angsana New" w:hAnsi="Angsana New"/>
          <w:sz w:val="32"/>
          <w:szCs w:val="32"/>
          <w:cs/>
        </w:rPr>
        <w:t>บาท (</w:t>
      </w:r>
      <w:r w:rsidRPr="00121583">
        <w:rPr>
          <w:rFonts w:ascii="Angsana New" w:hAnsi="Angsana New"/>
          <w:sz w:val="32"/>
          <w:szCs w:val="32"/>
        </w:rPr>
        <w:t>31</w:t>
      </w:r>
      <w:r w:rsidRPr="00121583">
        <w:rPr>
          <w:rFonts w:ascii="Angsana New" w:hAnsi="Angsana New"/>
          <w:sz w:val="32"/>
          <w:szCs w:val="32"/>
          <w:cs/>
        </w:rPr>
        <w:t xml:space="preserve"> ธันวาคม </w:t>
      </w:r>
      <w:r w:rsidRPr="00121583">
        <w:rPr>
          <w:rFonts w:ascii="Angsana New" w:hAnsi="Angsana New"/>
          <w:sz w:val="32"/>
          <w:szCs w:val="32"/>
        </w:rPr>
        <w:t>256</w:t>
      </w:r>
      <w:r w:rsidR="009B68F4">
        <w:rPr>
          <w:rFonts w:ascii="Angsana New" w:hAnsi="Angsana New"/>
          <w:sz w:val="32"/>
          <w:szCs w:val="32"/>
        </w:rPr>
        <w:t>5</w:t>
      </w:r>
      <w:r w:rsidRPr="00121583">
        <w:rPr>
          <w:rFonts w:ascii="Angsana New" w:hAnsi="Angsana New"/>
          <w:sz w:val="32"/>
          <w:szCs w:val="32"/>
        </w:rPr>
        <w:t xml:space="preserve"> : </w:t>
      </w:r>
      <w:r w:rsidR="00F50E08">
        <w:rPr>
          <w:rFonts w:ascii="Angsana New" w:hAnsi="Angsana New"/>
          <w:sz w:val="32"/>
          <w:szCs w:val="32"/>
        </w:rPr>
        <w:t>7</w:t>
      </w:r>
      <w:r w:rsidR="009B68F4">
        <w:rPr>
          <w:rFonts w:ascii="Angsana New" w:hAnsi="Angsana New"/>
          <w:sz w:val="32"/>
          <w:szCs w:val="32"/>
        </w:rPr>
        <w:t>5</w:t>
      </w:r>
      <w:r w:rsidR="00F50E08">
        <w:rPr>
          <w:rFonts w:ascii="Angsana New" w:hAnsi="Angsana New"/>
          <w:sz w:val="32"/>
          <w:szCs w:val="32"/>
        </w:rPr>
        <w:t>.</w:t>
      </w:r>
      <w:r w:rsidR="009B68F4">
        <w:rPr>
          <w:rFonts w:ascii="Angsana New" w:hAnsi="Angsana New"/>
          <w:sz w:val="32"/>
          <w:szCs w:val="32"/>
        </w:rPr>
        <w:t>40</w:t>
      </w:r>
      <w:r w:rsidRPr="00121583">
        <w:rPr>
          <w:rFonts w:ascii="Angsana New" w:hAnsi="Angsana New"/>
          <w:sz w:val="32"/>
          <w:szCs w:val="32"/>
          <w:cs/>
        </w:rPr>
        <w:t xml:space="preserve">  ล้านบาท) ไปค้ำประกันวงเงินสินเชื่อจากสถาบันการเงินของบริษัท (ตามหมายเหตุข้</w:t>
      </w:r>
      <w:r w:rsidRPr="00121583">
        <w:rPr>
          <w:rFonts w:ascii="Angsana New" w:hAnsi="Angsana New" w:hint="cs"/>
          <w:sz w:val="32"/>
          <w:szCs w:val="32"/>
          <w:cs/>
        </w:rPr>
        <w:t xml:space="preserve">อ </w:t>
      </w:r>
      <w:r w:rsidRPr="00121583">
        <w:rPr>
          <w:rFonts w:ascii="Angsana New" w:hAnsi="Angsana New"/>
          <w:sz w:val="32"/>
          <w:szCs w:val="32"/>
        </w:rPr>
        <w:t>1</w:t>
      </w:r>
      <w:r w:rsidR="00B62C61">
        <w:rPr>
          <w:rFonts w:ascii="Angsana New" w:hAnsi="Angsana New"/>
          <w:sz w:val="32"/>
          <w:szCs w:val="32"/>
        </w:rPr>
        <w:t>7</w:t>
      </w:r>
      <w:r w:rsidRPr="00121583">
        <w:rPr>
          <w:rFonts w:ascii="Angsana New" w:hAnsi="Angsana New"/>
          <w:sz w:val="32"/>
          <w:szCs w:val="32"/>
        </w:rPr>
        <w:t xml:space="preserve"> </w:t>
      </w:r>
      <w:r w:rsidRPr="00121583">
        <w:rPr>
          <w:rFonts w:ascii="Angsana New" w:hAnsi="Angsana New"/>
          <w:sz w:val="32"/>
          <w:szCs w:val="32"/>
          <w:cs/>
        </w:rPr>
        <w:t>)</w:t>
      </w:r>
    </w:p>
    <w:p w14:paraId="4A4F4C1D" w14:textId="77777777" w:rsidR="00852611" w:rsidRDefault="00852611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2F294F1D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75532988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4C233AD0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2CE8488A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67B83B89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73C1BEE7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114D7BAA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230AEA78" w14:textId="77777777" w:rsidR="0051201E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1A665D28" w14:textId="77777777" w:rsidR="0051201E" w:rsidRPr="00991B73" w:rsidRDefault="0051201E" w:rsidP="00991B73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bookmarkEnd w:id="161"/>
    <w:p w14:paraId="62296266" w14:textId="77777777" w:rsidR="00931A67" w:rsidRDefault="00931A67" w:rsidP="006770A0">
      <w:pPr>
        <w:tabs>
          <w:tab w:val="left" w:pos="3654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6E80655" w14:textId="77777777" w:rsidR="00263A9B" w:rsidRDefault="00263A9B" w:rsidP="006770A0">
      <w:pPr>
        <w:tabs>
          <w:tab w:val="left" w:pos="3654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1D6FE14" w14:textId="77777777" w:rsidR="00263A9B" w:rsidRDefault="00263A9B" w:rsidP="006770A0">
      <w:pPr>
        <w:tabs>
          <w:tab w:val="left" w:pos="3654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8B0CAD4" w14:textId="506437CE" w:rsidR="00FE479D" w:rsidRDefault="001A2163" w:rsidP="009A2AC7">
      <w:pPr>
        <w:tabs>
          <w:tab w:val="left" w:pos="3654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97224B">
        <w:rPr>
          <w:rFonts w:ascii="Angsana New" w:hAnsi="Angsana New"/>
          <w:b/>
          <w:bCs/>
          <w:sz w:val="32"/>
          <w:szCs w:val="32"/>
        </w:rPr>
        <w:t>3</w:t>
      </w:r>
      <w:r w:rsidR="004D6CE1" w:rsidRPr="00C1767D">
        <w:rPr>
          <w:rFonts w:ascii="Angsana New" w:hAnsi="Angsana New"/>
          <w:b/>
          <w:bCs/>
          <w:sz w:val="32"/>
          <w:szCs w:val="32"/>
        </w:rPr>
        <w:t>.</w:t>
      </w:r>
      <w:r w:rsidR="00135F08" w:rsidRPr="00C1767D">
        <w:rPr>
          <w:rFonts w:ascii="Angsana New" w:hAnsi="Angsana New"/>
          <w:b/>
          <w:bCs/>
          <w:sz w:val="32"/>
          <w:szCs w:val="32"/>
        </w:rPr>
        <w:tab/>
      </w:r>
      <w:r w:rsidR="006B333A" w:rsidRPr="00C1767D">
        <w:rPr>
          <w:rFonts w:ascii="Angsana New" w:hAnsi="Angsana New"/>
          <w:b/>
          <w:bCs/>
          <w:sz w:val="32"/>
          <w:szCs w:val="32"/>
          <w:cs/>
        </w:rPr>
        <w:t xml:space="preserve">ที่ดิน </w:t>
      </w:r>
      <w:r w:rsidR="00167CDF" w:rsidRPr="00C1767D">
        <w:rPr>
          <w:rFonts w:ascii="Angsana New" w:hAnsi="Angsana New"/>
          <w:b/>
          <w:bCs/>
          <w:sz w:val="32"/>
          <w:szCs w:val="32"/>
          <w:cs/>
        </w:rPr>
        <w:t>อาคาร</w:t>
      </w:r>
      <w:r w:rsidR="00512491" w:rsidRPr="00C1767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167CDF" w:rsidRPr="00C1767D">
        <w:rPr>
          <w:rFonts w:ascii="Angsana New" w:hAnsi="Angsana New"/>
          <w:b/>
          <w:bCs/>
          <w:sz w:val="32"/>
          <w:szCs w:val="32"/>
          <w:cs/>
        </w:rPr>
        <w:t>และ</w:t>
      </w:r>
      <w:r w:rsidR="00FE479D" w:rsidRPr="00C1767D">
        <w:rPr>
          <w:rFonts w:ascii="Angsana New" w:hAnsi="Angsana New"/>
          <w:b/>
          <w:bCs/>
          <w:sz w:val="32"/>
          <w:szCs w:val="32"/>
          <w:cs/>
        </w:rPr>
        <w:t>อุปกรณ์</w:t>
      </w:r>
    </w:p>
    <w:p w14:paraId="616216CF" w14:textId="77777777" w:rsidR="00E8312D" w:rsidRPr="00C1767D" w:rsidRDefault="00E8312D" w:rsidP="009A2AC7">
      <w:pPr>
        <w:tabs>
          <w:tab w:val="left" w:pos="3654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B11DD57" w14:textId="77777777" w:rsidR="00CF2495" w:rsidRPr="00D475C1" w:rsidRDefault="00067AED" w:rsidP="00D475C1">
      <w:pPr>
        <w:overflowPunct/>
        <w:autoSpaceDE/>
        <w:autoSpaceDN/>
        <w:adjustRightInd/>
        <w:ind w:left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รายการเปลี่ยนแปลงของบัญชีที่ดิน อาคาร และอุปกรณ์ </w:t>
      </w:r>
      <w:r w:rsidR="00BF2E93" w:rsidRPr="00C1767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476519CA" w14:textId="77777777" w:rsidR="00EE037C" w:rsidRPr="00C1767D" w:rsidRDefault="00EE037C" w:rsidP="009A2AC7">
      <w:pPr>
        <w:overflowPunct/>
        <w:autoSpaceDE/>
        <w:autoSpaceDN/>
        <w:adjustRightInd/>
        <w:ind w:left="426"/>
        <w:jc w:val="thaiDistribute"/>
        <w:textAlignment w:val="auto"/>
        <w:rPr>
          <w:rFonts w:ascii="Angsana New" w:hAnsi="Angsana New"/>
          <w:sz w:val="8"/>
          <w:szCs w:val="8"/>
          <w:cs/>
        </w:rPr>
      </w:pPr>
    </w:p>
    <w:bookmarkStart w:id="162" w:name="_MON_1650456223"/>
    <w:bookmarkStart w:id="163" w:name="_MON_1650456324"/>
    <w:bookmarkStart w:id="164" w:name="_MON_1650456356"/>
    <w:bookmarkStart w:id="165" w:name="_MON_1650456394"/>
    <w:bookmarkStart w:id="166" w:name="_MON_1650456718"/>
    <w:bookmarkStart w:id="167" w:name="_MON_1650774331"/>
    <w:bookmarkStart w:id="168" w:name="_MON_1650922407"/>
    <w:bookmarkStart w:id="169" w:name="_MON_1650922434"/>
    <w:bookmarkStart w:id="170" w:name="_MON_1650922445"/>
    <w:bookmarkStart w:id="171" w:name="_MON_1651815520"/>
    <w:bookmarkStart w:id="172" w:name="_MON_1651817007"/>
    <w:bookmarkStart w:id="173" w:name="_MON_1651817193"/>
    <w:bookmarkStart w:id="174" w:name="_MON_1651822219"/>
    <w:bookmarkStart w:id="175" w:name="_MON_1651824026"/>
    <w:bookmarkStart w:id="176" w:name="_MON_1651824046"/>
    <w:bookmarkStart w:id="177" w:name="_MON_1651827029"/>
    <w:bookmarkStart w:id="178" w:name="_MON_1651829120"/>
    <w:bookmarkStart w:id="179" w:name="_MON_1651830236"/>
    <w:bookmarkStart w:id="180" w:name="_MON_1651830264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Start w:id="181" w:name="_MON_1650456151"/>
    <w:bookmarkEnd w:id="181"/>
    <w:p w14:paraId="0C9B234B" w14:textId="0D74E8AE" w:rsidR="00E07947" w:rsidRPr="00145FD2" w:rsidRDefault="00280D1C" w:rsidP="00145FD2">
      <w:pPr>
        <w:spacing w:before="120" w:after="120"/>
        <w:ind w:left="426" w:right="-43"/>
        <w:rPr>
          <w:rFonts w:ascii="Angsana New" w:hAnsi="Angsana New"/>
          <w:sz w:val="8"/>
          <w:szCs w:val="8"/>
          <w:cs/>
        </w:rPr>
      </w:pPr>
      <w:r w:rsidRPr="00853E94">
        <w:rPr>
          <w:rFonts w:ascii="Angsana New" w:hAnsi="Angsana New"/>
          <w:sz w:val="32"/>
          <w:szCs w:val="32"/>
        </w:rPr>
        <w:object w:dxaOrig="9679" w:dyaOrig="4465" w14:anchorId="11F71861">
          <v:shape id="_x0000_i1068" type="#_x0000_t75" style="width:493.65pt;height:229.1pt" o:ole="">
            <v:imagedata r:id="rId50" o:title=""/>
          </v:shape>
          <o:OLEObject Type="Embed" ProgID="Excel.Sheet.12" ShapeID="_x0000_i1068" DrawAspect="Content" ObjectID="_1745414255" r:id="rId51"/>
        </w:object>
      </w:r>
      <w:bookmarkStart w:id="182" w:name="_GoBack"/>
      <w:bookmarkEnd w:id="182"/>
    </w:p>
    <w:p w14:paraId="36A59D9B" w14:textId="470A4D97" w:rsidR="001F63BE" w:rsidRDefault="001F63BE" w:rsidP="000C0737">
      <w:pPr>
        <w:spacing w:before="120"/>
        <w:ind w:left="426"/>
        <w:jc w:val="thaiDistribute"/>
        <w:rPr>
          <w:rFonts w:ascii="Angsana New" w:hAnsi="Angsana New"/>
          <w:sz w:val="32"/>
          <w:szCs w:val="32"/>
        </w:rPr>
      </w:pPr>
      <w:r w:rsidRPr="00E07947">
        <w:rPr>
          <w:rFonts w:ascii="Angsana New" w:hAnsi="Angsana New"/>
          <w:sz w:val="32"/>
          <w:szCs w:val="32"/>
          <w:cs/>
        </w:rPr>
        <w:t xml:space="preserve">ณ วันที่ </w:t>
      </w:r>
      <w:r w:rsidRPr="00E07947">
        <w:rPr>
          <w:rFonts w:ascii="Angsana New" w:hAnsi="Angsana New"/>
          <w:sz w:val="32"/>
          <w:szCs w:val="32"/>
        </w:rPr>
        <w:t>3</w:t>
      </w:r>
      <w:r w:rsidR="00B369CB">
        <w:rPr>
          <w:rFonts w:ascii="Angsana New" w:hAnsi="Angsana New"/>
          <w:sz w:val="32"/>
          <w:szCs w:val="32"/>
        </w:rPr>
        <w:t>1</w:t>
      </w:r>
      <w:r w:rsidRPr="00E07947">
        <w:rPr>
          <w:rFonts w:ascii="Angsana New" w:hAnsi="Angsana New"/>
          <w:sz w:val="32"/>
          <w:szCs w:val="32"/>
        </w:rPr>
        <w:t xml:space="preserve"> </w:t>
      </w:r>
      <w:r w:rsidR="00B369CB">
        <w:rPr>
          <w:rFonts w:ascii="Angsana New" w:hAnsi="Angsana New" w:hint="cs"/>
          <w:sz w:val="32"/>
          <w:szCs w:val="32"/>
          <w:cs/>
        </w:rPr>
        <w:t>มีนาคม</w:t>
      </w:r>
      <w:r w:rsidRPr="00E07947">
        <w:rPr>
          <w:rFonts w:ascii="Angsana New" w:hAnsi="Angsana New" w:hint="cs"/>
          <w:sz w:val="32"/>
          <w:szCs w:val="32"/>
          <w:cs/>
        </w:rPr>
        <w:t xml:space="preserve"> </w:t>
      </w:r>
      <w:r w:rsidRPr="00E07947">
        <w:rPr>
          <w:rFonts w:ascii="Angsana New" w:hAnsi="Angsana New"/>
          <w:sz w:val="32"/>
          <w:szCs w:val="32"/>
        </w:rPr>
        <w:t>256</w:t>
      </w:r>
      <w:r w:rsidR="00B369CB">
        <w:rPr>
          <w:rFonts w:ascii="Angsana New" w:hAnsi="Angsana New"/>
          <w:sz w:val="32"/>
          <w:szCs w:val="32"/>
        </w:rPr>
        <w:t>6</w:t>
      </w:r>
      <w:r w:rsidRPr="00E07947">
        <w:rPr>
          <w:rFonts w:ascii="Angsana New" w:hAnsi="Angsana New"/>
          <w:sz w:val="32"/>
          <w:szCs w:val="32"/>
          <w:cs/>
        </w:rPr>
        <w:t xml:space="preserve"> บริษัทได้นำที่ดิน</w:t>
      </w:r>
      <w:r w:rsidRPr="00E07947">
        <w:rPr>
          <w:rFonts w:ascii="Angsana New" w:hAnsi="Angsana New" w:hint="cs"/>
          <w:sz w:val="32"/>
          <w:szCs w:val="32"/>
          <w:cs/>
        </w:rPr>
        <w:t>และ</w:t>
      </w:r>
      <w:r w:rsidRPr="00E07947">
        <w:rPr>
          <w:rFonts w:ascii="Angsana New" w:hAnsi="Angsana New"/>
          <w:sz w:val="32"/>
          <w:szCs w:val="32"/>
          <w:cs/>
        </w:rPr>
        <w:t xml:space="preserve"> อาคารมูลค่าสุทธิตามบัญชีจำนวน </w:t>
      </w:r>
      <w:r w:rsidR="00B369CB">
        <w:rPr>
          <w:rFonts w:ascii="Angsana New" w:hAnsi="Angsana New"/>
          <w:sz w:val="32"/>
          <w:szCs w:val="32"/>
        </w:rPr>
        <w:t>77.99</w:t>
      </w:r>
      <w:r w:rsidRPr="00E07947">
        <w:rPr>
          <w:rFonts w:ascii="Angsana New" w:hAnsi="Angsana New"/>
          <w:sz w:val="32"/>
          <w:szCs w:val="32"/>
        </w:rPr>
        <w:t xml:space="preserve"> </w:t>
      </w:r>
      <w:r w:rsidRPr="00E07947">
        <w:rPr>
          <w:rFonts w:ascii="Angsana New" w:hAnsi="Angsana New"/>
          <w:sz w:val="32"/>
          <w:szCs w:val="32"/>
          <w:cs/>
        </w:rPr>
        <w:t xml:space="preserve">ล้านบาท (ปี </w:t>
      </w:r>
      <w:r w:rsidRPr="00E07947">
        <w:rPr>
          <w:rFonts w:ascii="Angsana New" w:hAnsi="Angsana New"/>
          <w:sz w:val="32"/>
          <w:szCs w:val="32"/>
        </w:rPr>
        <w:t>256</w:t>
      </w:r>
      <w:r w:rsidR="00B369CB">
        <w:rPr>
          <w:rFonts w:ascii="Angsana New" w:hAnsi="Angsana New"/>
          <w:sz w:val="32"/>
          <w:szCs w:val="32"/>
        </w:rPr>
        <w:t>5</w:t>
      </w:r>
      <w:r w:rsidRPr="00E07947">
        <w:rPr>
          <w:rFonts w:ascii="Angsana New" w:hAnsi="Angsana New"/>
          <w:sz w:val="32"/>
          <w:szCs w:val="32"/>
          <w:cs/>
        </w:rPr>
        <w:t xml:space="preserve"> : </w:t>
      </w:r>
      <w:r w:rsidR="00991B73" w:rsidRPr="00E07947">
        <w:rPr>
          <w:rFonts w:ascii="Angsana New" w:hAnsi="Angsana New"/>
          <w:sz w:val="32"/>
          <w:szCs w:val="32"/>
        </w:rPr>
        <w:t>7</w:t>
      </w:r>
      <w:r w:rsidR="00B369CB">
        <w:rPr>
          <w:rFonts w:ascii="Angsana New" w:hAnsi="Angsana New"/>
          <w:sz w:val="32"/>
          <w:szCs w:val="32"/>
        </w:rPr>
        <w:t>8</w:t>
      </w:r>
      <w:r w:rsidR="00CF1052" w:rsidRPr="00E07947">
        <w:rPr>
          <w:rFonts w:ascii="Angsana New" w:hAnsi="Angsana New"/>
          <w:sz w:val="32"/>
          <w:szCs w:val="32"/>
        </w:rPr>
        <w:t>.</w:t>
      </w:r>
      <w:r w:rsidR="00B369CB">
        <w:rPr>
          <w:rFonts w:ascii="Angsana New" w:hAnsi="Angsana New"/>
          <w:sz w:val="32"/>
          <w:szCs w:val="32"/>
        </w:rPr>
        <w:t>30</w:t>
      </w:r>
      <w:r w:rsidRPr="00E07947">
        <w:rPr>
          <w:rFonts w:ascii="Angsana New" w:hAnsi="Angsana New"/>
          <w:sz w:val="32"/>
          <w:szCs w:val="32"/>
        </w:rPr>
        <w:t xml:space="preserve"> </w:t>
      </w:r>
      <w:r w:rsidRPr="00E07947">
        <w:rPr>
          <w:rFonts w:ascii="Angsana New" w:hAnsi="Angsana New"/>
          <w:sz w:val="32"/>
          <w:szCs w:val="32"/>
          <w:cs/>
        </w:rPr>
        <w:t>ล้านบาท)</w:t>
      </w:r>
      <w:r w:rsidRPr="00E07947">
        <w:rPr>
          <w:rFonts w:ascii="Angsana New" w:hAnsi="Angsana New" w:hint="cs"/>
          <w:sz w:val="32"/>
          <w:szCs w:val="32"/>
          <w:cs/>
        </w:rPr>
        <w:t xml:space="preserve"> </w:t>
      </w:r>
      <w:r w:rsidRPr="00E07947">
        <w:rPr>
          <w:rFonts w:ascii="Angsana New" w:hAnsi="Angsana New"/>
          <w:sz w:val="32"/>
          <w:szCs w:val="32"/>
          <w:cs/>
        </w:rPr>
        <w:t xml:space="preserve"> ไปค้ำประกันวงเงินสินเชื่อจากสถาบันการเงิน (ตามหมายเหตุข้อ </w:t>
      </w:r>
      <w:r w:rsidRPr="00E07947">
        <w:rPr>
          <w:rFonts w:ascii="Angsana New" w:hAnsi="Angsana New"/>
          <w:sz w:val="32"/>
          <w:szCs w:val="32"/>
        </w:rPr>
        <w:t>1</w:t>
      </w:r>
      <w:r w:rsidR="000C0737">
        <w:rPr>
          <w:rFonts w:ascii="Angsana New" w:hAnsi="Angsana New"/>
          <w:sz w:val="32"/>
          <w:szCs w:val="32"/>
        </w:rPr>
        <w:t>7</w:t>
      </w:r>
      <w:r w:rsidRPr="00E07947">
        <w:rPr>
          <w:rFonts w:ascii="Angsana New" w:hAnsi="Angsana New"/>
          <w:sz w:val="32"/>
          <w:szCs w:val="32"/>
          <w:cs/>
        </w:rPr>
        <w:t xml:space="preserve"> )</w:t>
      </w:r>
    </w:p>
    <w:p w14:paraId="5FC38EEE" w14:textId="77777777" w:rsidR="0097224B" w:rsidRDefault="0097224B" w:rsidP="001F63BE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74D9BCBD" w14:textId="32B0A223" w:rsidR="0097224B" w:rsidRDefault="0097224B" w:rsidP="0097224B">
      <w:pPr>
        <w:spacing w:before="120" w:after="120"/>
        <w:ind w:left="426" w:right="-43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>
        <w:rPr>
          <w:rFonts w:ascii="Angsana New" w:hAnsi="Angsana New"/>
          <w:b/>
          <w:bCs/>
          <w:sz w:val="32"/>
          <w:szCs w:val="32"/>
        </w:rPr>
        <w:t>4</w:t>
      </w:r>
      <w:r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Pr="00C1767D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สินทรัพย์สิทธิการใช้</w:t>
      </w:r>
    </w:p>
    <w:p w14:paraId="602A9F3C" w14:textId="77777777" w:rsidR="0097224B" w:rsidRPr="00DF7134" w:rsidRDefault="0097224B" w:rsidP="0097224B">
      <w:pPr>
        <w:spacing w:before="120" w:after="120"/>
        <w:ind w:left="426" w:right="-43" w:hanging="426"/>
        <w:rPr>
          <w:rFonts w:ascii="Angsana New" w:hAnsi="Angsana New"/>
          <w:b/>
          <w:bCs/>
          <w:sz w:val="10"/>
          <w:szCs w:val="10"/>
        </w:rPr>
      </w:pPr>
    </w:p>
    <w:bookmarkStart w:id="183" w:name="_MON_1743397157"/>
    <w:bookmarkEnd w:id="183"/>
    <w:p w14:paraId="50F9C5F0" w14:textId="2A1DF81A" w:rsidR="0097224B" w:rsidRDefault="008E0E1B" w:rsidP="0097224B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</w:rPr>
        <w:object w:dxaOrig="9583" w:dyaOrig="3849" w14:anchorId="4BAADC7E">
          <v:shape id="_x0000_i1044" type="#_x0000_t75" style="width:475.65pt;height:189.8pt" o:ole="">
            <v:imagedata r:id="rId52" o:title=""/>
          </v:shape>
          <o:OLEObject Type="Embed" ProgID="Excel.Sheet.12" ShapeID="_x0000_i1044" DrawAspect="Content" ObjectID="_1745414256" r:id="rId53"/>
        </w:object>
      </w:r>
    </w:p>
    <w:p w14:paraId="33A0F295" w14:textId="77777777" w:rsidR="0097224B" w:rsidRDefault="0097224B" w:rsidP="0097224B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1ED2FEE5" w14:textId="77777777" w:rsidR="005B1E40" w:rsidRDefault="005B1E40" w:rsidP="0097224B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181FC8BF" w14:textId="77777777" w:rsidR="0097224B" w:rsidRDefault="0097224B" w:rsidP="0097224B">
      <w:pPr>
        <w:spacing w:before="120"/>
        <w:ind w:left="425"/>
        <w:jc w:val="thaiDistribute"/>
        <w:rPr>
          <w:rFonts w:ascii="Angsana New" w:hAnsi="Angsana New"/>
          <w:sz w:val="32"/>
          <w:szCs w:val="32"/>
        </w:rPr>
      </w:pPr>
    </w:p>
    <w:p w14:paraId="239DFAE4" w14:textId="40870D8E" w:rsidR="00460FE0" w:rsidRPr="0097224B" w:rsidRDefault="00933ACB" w:rsidP="0097224B">
      <w:pPr>
        <w:spacing w:before="120" w:after="120"/>
        <w:ind w:left="426" w:right="-43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97224B">
        <w:rPr>
          <w:rFonts w:ascii="Angsana New" w:hAnsi="Angsana New"/>
          <w:b/>
          <w:bCs/>
          <w:sz w:val="32"/>
          <w:szCs w:val="32"/>
        </w:rPr>
        <w:t>5</w:t>
      </w:r>
      <w:r w:rsidR="00460FE0"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="00460FE0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AB26A4" w:rsidRPr="00C1767D">
        <w:rPr>
          <w:rFonts w:ascii="Angsana New" w:hAnsi="Angsana New"/>
          <w:b/>
          <w:bCs/>
          <w:sz w:val="32"/>
          <w:szCs w:val="32"/>
          <w:cs/>
        </w:rPr>
        <w:t>เครื่องหมายการค้า</w:t>
      </w:r>
    </w:p>
    <w:p w14:paraId="7EAEBED6" w14:textId="77777777" w:rsidR="00E07947" w:rsidRDefault="00AB26A4" w:rsidP="00145FD2">
      <w:pPr>
        <w:spacing w:before="120" w:line="420" w:lineRule="exact"/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เครื่องหมายการค้าเกี่ยวกับผลิตภัณฑ์สี มูลค่า</w:t>
      </w:r>
      <w:r w:rsidR="002F58E1" w:rsidRPr="00C1767D">
        <w:rPr>
          <w:rFonts w:ascii="Angsana New" w:hAnsi="Angsana New"/>
          <w:sz w:val="32"/>
          <w:szCs w:val="32"/>
          <w:cs/>
        </w:rPr>
        <w:t>รวม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="007058DC" w:rsidRPr="00C1767D">
        <w:rPr>
          <w:rFonts w:ascii="Angsana New" w:hAnsi="Angsana New"/>
          <w:sz w:val="32"/>
          <w:szCs w:val="32"/>
        </w:rPr>
        <w:t>56.70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บริษัทย่อยได้มาภายใต้สัญญาซื้อ</w:t>
      </w:r>
      <w:r w:rsidR="00A77D0B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เครื่องหมายการค้าดังกล่าว</w:t>
      </w:r>
      <w:r w:rsidR="00EE037C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 xml:space="preserve">มีอายุ </w:t>
      </w:r>
      <w:r w:rsidR="007058DC" w:rsidRPr="00C1767D">
        <w:rPr>
          <w:rFonts w:ascii="Angsana New" w:hAnsi="Angsana New"/>
          <w:sz w:val="32"/>
          <w:szCs w:val="32"/>
        </w:rPr>
        <w:t>10</w:t>
      </w:r>
      <w:r w:rsidRPr="00C1767D">
        <w:rPr>
          <w:rFonts w:ascii="Angsana New" w:hAnsi="Angsana New"/>
          <w:sz w:val="32"/>
          <w:szCs w:val="32"/>
          <w:cs/>
        </w:rPr>
        <w:t xml:space="preserve"> ปี นับจากวันที่จดทะเบียนกับกรมทรัพย์สินทางปัญญา</w:t>
      </w:r>
      <w:r w:rsidR="007B251D" w:rsidRPr="00C1767D">
        <w:rPr>
          <w:rFonts w:ascii="Angsana New" w:hAnsi="Angsana New"/>
          <w:sz w:val="32"/>
          <w:szCs w:val="32"/>
          <w:cs/>
        </w:rPr>
        <w:t xml:space="preserve"> </w:t>
      </w:r>
      <w:r w:rsidR="00A77D0B" w:rsidRPr="00C1767D">
        <w:rPr>
          <w:rFonts w:ascii="Angsana New" w:hAnsi="Angsana New"/>
          <w:sz w:val="32"/>
          <w:szCs w:val="32"/>
          <w:cs/>
        </w:rPr>
        <w:t>และอาจต่ออายุได้ทุก</w:t>
      </w:r>
      <w:r w:rsidR="007D6B39" w:rsidRPr="00C1767D">
        <w:rPr>
          <w:rFonts w:ascii="Angsana New" w:hAnsi="Angsana New"/>
          <w:sz w:val="32"/>
          <w:szCs w:val="32"/>
          <w:cs/>
        </w:rPr>
        <w:t>ๆ</w:t>
      </w:r>
      <w:r w:rsidR="00A77D0B" w:rsidRPr="00C1767D">
        <w:rPr>
          <w:rFonts w:ascii="Angsana New" w:hAnsi="Angsana New"/>
          <w:sz w:val="32"/>
          <w:szCs w:val="32"/>
          <w:cs/>
        </w:rPr>
        <w:t xml:space="preserve"> </w:t>
      </w:r>
      <w:r w:rsidR="00A77D0B" w:rsidRPr="00C1767D">
        <w:rPr>
          <w:rFonts w:ascii="Angsana New" w:hAnsi="Angsana New"/>
          <w:sz w:val="32"/>
          <w:szCs w:val="32"/>
        </w:rPr>
        <w:t>10</w:t>
      </w:r>
      <w:r w:rsidR="00A77D0B" w:rsidRPr="00C1767D">
        <w:rPr>
          <w:rFonts w:ascii="Angsana New" w:hAnsi="Angsana New"/>
          <w:sz w:val="32"/>
          <w:szCs w:val="32"/>
          <w:cs/>
        </w:rPr>
        <w:t xml:space="preserve"> ปี</w:t>
      </w:r>
    </w:p>
    <w:p w14:paraId="10DC18EC" w14:textId="77777777" w:rsidR="00D35EB4" w:rsidRDefault="00D35EB4" w:rsidP="00145FD2">
      <w:pPr>
        <w:spacing w:before="120" w:line="420" w:lineRule="exact"/>
        <w:ind w:left="426"/>
        <w:jc w:val="thaiDistribute"/>
        <w:rPr>
          <w:rFonts w:ascii="Angsana New" w:hAnsi="Angsana New"/>
          <w:sz w:val="32"/>
          <w:szCs w:val="32"/>
        </w:rPr>
      </w:pPr>
    </w:p>
    <w:p w14:paraId="66B4CEE7" w14:textId="5A06E025" w:rsidR="00325F98" w:rsidRDefault="00325F98" w:rsidP="00325F98">
      <w:pPr>
        <w:spacing w:before="120" w:after="120"/>
        <w:ind w:left="426" w:right="-43" w:hanging="426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97224B">
        <w:rPr>
          <w:rFonts w:ascii="Angsana New" w:hAnsi="Angsana New"/>
          <w:b/>
          <w:bCs/>
          <w:sz w:val="32"/>
          <w:szCs w:val="32"/>
        </w:rPr>
        <w:t>6</w:t>
      </w:r>
      <w:r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Pr="00C1767D">
        <w:rPr>
          <w:rFonts w:ascii="Angsana New" w:hAnsi="Angsana New"/>
          <w:b/>
          <w:bCs/>
          <w:sz w:val="32"/>
          <w:szCs w:val="32"/>
          <w:cs/>
        </w:rPr>
        <w:tab/>
      </w:r>
      <w:r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p w14:paraId="41726476" w14:textId="77777777" w:rsidR="00C836CA" w:rsidRPr="00DF7134" w:rsidRDefault="00C836CA" w:rsidP="00325F98">
      <w:pPr>
        <w:spacing w:before="120" w:after="120"/>
        <w:ind w:left="426" w:right="-43" w:hanging="426"/>
        <w:rPr>
          <w:rFonts w:ascii="Angsana New" w:hAnsi="Angsana New"/>
          <w:b/>
          <w:bCs/>
          <w:sz w:val="10"/>
          <w:szCs w:val="10"/>
        </w:rPr>
      </w:pPr>
    </w:p>
    <w:bookmarkStart w:id="184" w:name="_MON_1713703813"/>
    <w:bookmarkEnd w:id="184"/>
    <w:p w14:paraId="5C84D5F6" w14:textId="7BAEB5F4" w:rsidR="00CF2495" w:rsidRDefault="00F00981" w:rsidP="00991B73">
      <w:pPr>
        <w:spacing w:before="120" w:after="120"/>
        <w:ind w:left="426" w:right="-43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9545" w:dyaOrig="3274" w14:anchorId="4F6F0A38">
          <v:shape id="_x0000_i1045" type="#_x0000_t75" style="width:468pt;height:168pt" o:ole="">
            <v:imagedata r:id="rId54" o:title=""/>
          </v:shape>
          <o:OLEObject Type="Embed" ProgID="Excel.Sheet.12" ShapeID="_x0000_i1045" DrawAspect="Content" ObjectID="_1745414257" r:id="rId55"/>
        </w:object>
      </w:r>
    </w:p>
    <w:p w14:paraId="32307A22" w14:textId="43EEA55A" w:rsidR="00D3278E" w:rsidRDefault="00D3278E" w:rsidP="008E0E1B">
      <w:pPr>
        <w:spacing w:before="120" w:after="120"/>
        <w:ind w:right="-43"/>
        <w:rPr>
          <w:rFonts w:ascii="Angsana New" w:hAnsi="Angsana New"/>
          <w:sz w:val="32"/>
          <w:szCs w:val="32"/>
        </w:rPr>
      </w:pPr>
    </w:p>
    <w:p w14:paraId="08CA2746" w14:textId="0FB23F83" w:rsidR="00200B1C" w:rsidRDefault="001A2163" w:rsidP="00DE241F">
      <w:pPr>
        <w:tabs>
          <w:tab w:val="left" w:pos="900"/>
          <w:tab w:val="left" w:pos="2160"/>
          <w:tab w:val="left" w:pos="288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97224B">
        <w:rPr>
          <w:rFonts w:ascii="Angsana New" w:hAnsi="Angsana New"/>
          <w:b/>
          <w:bCs/>
          <w:sz w:val="32"/>
          <w:szCs w:val="32"/>
        </w:rPr>
        <w:t>7</w:t>
      </w:r>
      <w:r w:rsidR="00200B1C" w:rsidRPr="00C1767D">
        <w:rPr>
          <w:rFonts w:ascii="Angsana New" w:hAnsi="Angsana New"/>
          <w:b/>
          <w:bCs/>
          <w:sz w:val="32"/>
          <w:szCs w:val="32"/>
        </w:rPr>
        <w:t>.</w:t>
      </w:r>
      <w:r w:rsidR="004D6CE1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200B1C" w:rsidRPr="00C1767D">
        <w:rPr>
          <w:rFonts w:ascii="Angsana New" w:hAnsi="Angsana New"/>
          <w:b/>
          <w:bCs/>
          <w:sz w:val="32"/>
          <w:szCs w:val="32"/>
          <w:cs/>
        </w:rPr>
        <w:t>เงิน</w:t>
      </w:r>
      <w:r w:rsidR="0086350D" w:rsidRPr="00C1767D">
        <w:rPr>
          <w:rFonts w:ascii="Angsana New" w:hAnsi="Angsana New"/>
          <w:b/>
          <w:bCs/>
          <w:sz w:val="32"/>
          <w:szCs w:val="32"/>
          <w:cs/>
        </w:rPr>
        <w:t>เบิกเกินบัญชีและ</w:t>
      </w:r>
      <w:r w:rsidR="00C33E42" w:rsidRPr="00C1767D">
        <w:rPr>
          <w:rFonts w:ascii="Angsana New" w:hAnsi="Angsana New"/>
          <w:b/>
          <w:bCs/>
          <w:sz w:val="32"/>
          <w:szCs w:val="32"/>
          <w:cs/>
        </w:rPr>
        <w:t>เงิน</w:t>
      </w:r>
      <w:r w:rsidR="00200B1C" w:rsidRPr="00C1767D">
        <w:rPr>
          <w:rFonts w:ascii="Angsana New" w:hAnsi="Angsana New"/>
          <w:b/>
          <w:bCs/>
          <w:sz w:val="32"/>
          <w:szCs w:val="32"/>
          <w:cs/>
        </w:rPr>
        <w:t>กู้ยืมระยะสั้นจากสถาบันการเงิน</w:t>
      </w:r>
    </w:p>
    <w:p w14:paraId="4E514F64" w14:textId="77777777" w:rsidR="001114D6" w:rsidRPr="00DF7134" w:rsidRDefault="001114D6" w:rsidP="00DE241F">
      <w:pPr>
        <w:tabs>
          <w:tab w:val="left" w:pos="900"/>
          <w:tab w:val="left" w:pos="2160"/>
          <w:tab w:val="left" w:pos="2880"/>
        </w:tabs>
        <w:ind w:left="426" w:right="-45" w:hanging="426"/>
        <w:jc w:val="thaiDistribute"/>
        <w:rPr>
          <w:rFonts w:ascii="Angsana New" w:hAnsi="Angsana New"/>
          <w:b/>
          <w:bCs/>
          <w:sz w:val="10"/>
          <w:szCs w:val="10"/>
        </w:rPr>
      </w:pPr>
    </w:p>
    <w:bookmarkStart w:id="185" w:name="_MON_1681496569"/>
    <w:bookmarkEnd w:id="185"/>
    <w:p w14:paraId="4885EFAC" w14:textId="73FF1616" w:rsidR="007A11CD" w:rsidRDefault="00137245" w:rsidP="007A11CD">
      <w:pPr>
        <w:tabs>
          <w:tab w:val="left" w:pos="900"/>
          <w:tab w:val="left" w:pos="2160"/>
          <w:tab w:val="left" w:pos="2880"/>
        </w:tabs>
        <w:ind w:left="607" w:right="-45" w:hanging="181"/>
        <w:jc w:val="thaiDistribute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10321" w:dyaOrig="3116" w14:anchorId="6717822D">
          <v:shape id="_x0000_i1046" type="#_x0000_t75" style="width:482.2pt;height:167.45pt" o:ole="">
            <v:imagedata r:id="rId56" o:title=""/>
          </v:shape>
          <o:OLEObject Type="Embed" ProgID="Excel.Sheet.12" ShapeID="_x0000_i1046" DrawAspect="Content" ObjectID="_1745414258" r:id="rId57"/>
        </w:object>
      </w:r>
      <w:bookmarkStart w:id="186" w:name="OLE_LINK1"/>
    </w:p>
    <w:p w14:paraId="0EB8EA4B" w14:textId="714139E2" w:rsidR="0098135A" w:rsidRPr="003A0781" w:rsidRDefault="00CF2A6F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ก) 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ณ วันที่ </w:t>
      </w:r>
      <w:r w:rsidR="00C03FF5" w:rsidRPr="003A0781">
        <w:rPr>
          <w:rFonts w:ascii="Angsana New" w:hAnsi="Angsana New"/>
          <w:sz w:val="32"/>
          <w:szCs w:val="32"/>
        </w:rPr>
        <w:t>3</w:t>
      </w:r>
      <w:r w:rsidR="00231EEF">
        <w:rPr>
          <w:rFonts w:ascii="Angsana New" w:hAnsi="Angsana New"/>
          <w:sz w:val="32"/>
          <w:szCs w:val="32"/>
        </w:rPr>
        <w:t>1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</w:t>
      </w:r>
      <w:r w:rsidR="00231EEF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</w:t>
      </w:r>
      <w:r w:rsidR="001D271D">
        <w:rPr>
          <w:rFonts w:ascii="Angsana New" w:hAnsi="Angsana New"/>
          <w:sz w:val="32"/>
          <w:szCs w:val="32"/>
        </w:rPr>
        <w:t>2566</w:t>
      </w:r>
      <w:r w:rsidR="00065C11" w:rsidRPr="003A0781">
        <w:rPr>
          <w:rFonts w:ascii="Angsana New" w:hAnsi="Angsana New"/>
          <w:sz w:val="32"/>
          <w:szCs w:val="32"/>
          <w:cs/>
        </w:rPr>
        <w:t xml:space="preserve"> </w:t>
      </w:r>
      <w:r w:rsidR="00C03FF5" w:rsidRPr="003A0781">
        <w:rPr>
          <w:rFonts w:ascii="Angsana New" w:hAnsi="Angsana New"/>
          <w:sz w:val="32"/>
          <w:szCs w:val="32"/>
          <w:cs/>
        </w:rPr>
        <w:t>บริษัทมีวงเงินเบิกเกินบัญชีธนาคาร</w:t>
      </w:r>
      <w:r w:rsidR="00991B73" w:rsidRPr="003A0781">
        <w:rPr>
          <w:rFonts w:ascii="Angsana New" w:hAnsi="Angsana New"/>
          <w:sz w:val="32"/>
          <w:szCs w:val="32"/>
        </w:rPr>
        <w:t xml:space="preserve"> </w:t>
      </w:r>
      <w:r w:rsidR="00991B73" w:rsidRPr="003A0781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991B73" w:rsidRPr="003A0781">
        <w:rPr>
          <w:rFonts w:ascii="Angsana New" w:hAnsi="Angsana New"/>
          <w:sz w:val="32"/>
          <w:szCs w:val="32"/>
        </w:rPr>
        <w:t xml:space="preserve">4 </w:t>
      </w:r>
      <w:r w:rsidR="00991B73" w:rsidRPr="003A0781">
        <w:rPr>
          <w:rFonts w:ascii="Angsana New" w:hAnsi="Angsana New" w:hint="cs"/>
          <w:sz w:val="32"/>
          <w:szCs w:val="32"/>
          <w:cs/>
        </w:rPr>
        <w:t>ธนาคาร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รวมจำนวน</w:t>
      </w:r>
      <w:r w:rsidR="00606306" w:rsidRPr="003A0781">
        <w:rPr>
          <w:rFonts w:ascii="Angsana New" w:hAnsi="Angsana New"/>
          <w:sz w:val="32"/>
          <w:szCs w:val="32"/>
          <w:cs/>
        </w:rPr>
        <w:t xml:space="preserve"> </w:t>
      </w:r>
      <w:r w:rsidR="00E37577" w:rsidRPr="001049F7">
        <w:rPr>
          <w:rFonts w:ascii="Angsana New" w:hAnsi="Angsana New"/>
          <w:sz w:val="32"/>
          <w:szCs w:val="32"/>
        </w:rPr>
        <w:t>60.00</w:t>
      </w:r>
      <w:r w:rsidR="00C03FF5" w:rsidRPr="001049F7">
        <w:rPr>
          <w:rFonts w:ascii="Angsana New" w:hAnsi="Angsana New"/>
          <w:sz w:val="32"/>
          <w:szCs w:val="32"/>
          <w:cs/>
        </w:rPr>
        <w:t xml:space="preserve"> ล้าน</w:t>
      </w:r>
      <w:r w:rsidR="00C03FF5" w:rsidRPr="003A0781">
        <w:rPr>
          <w:rFonts w:ascii="Angsana New" w:hAnsi="Angsana New"/>
          <w:sz w:val="32"/>
          <w:szCs w:val="32"/>
          <w:cs/>
        </w:rPr>
        <w:t>บาท โดยมีอัตราดอกเบี้ย</w:t>
      </w:r>
      <w:r w:rsidR="00263A9B">
        <w:rPr>
          <w:rFonts w:ascii="Angsana New" w:hAnsi="Angsana New" w:hint="cs"/>
          <w:sz w:val="32"/>
          <w:szCs w:val="32"/>
          <w:cs/>
        </w:rPr>
        <w:t xml:space="preserve"> </w:t>
      </w:r>
      <w:r w:rsidR="00263A9B">
        <w:rPr>
          <w:rFonts w:ascii="Angsana New" w:hAnsi="Angsana New"/>
          <w:sz w:val="32"/>
          <w:szCs w:val="32"/>
        </w:rPr>
        <w:t xml:space="preserve">MOR </w:t>
      </w:r>
      <w:r w:rsidR="00263A9B">
        <w:rPr>
          <w:rFonts w:ascii="Angsana New" w:hAnsi="Angsana New" w:hint="cs"/>
          <w:sz w:val="32"/>
          <w:szCs w:val="32"/>
          <w:cs/>
        </w:rPr>
        <w:t>ปรับเพิ่มลด</w:t>
      </w:r>
      <w:r w:rsidR="001D271D">
        <w:rPr>
          <w:rFonts w:ascii="Angsana New" w:hAnsi="Angsana New" w:hint="cs"/>
          <w:sz w:val="32"/>
          <w:szCs w:val="32"/>
          <w:cs/>
        </w:rPr>
        <w:t xml:space="preserve"> </w:t>
      </w:r>
      <w:r w:rsidR="00DF7134" w:rsidRPr="003A0781">
        <w:rPr>
          <w:rFonts w:ascii="Angsana New" w:hAnsi="Angsana New"/>
          <w:sz w:val="32"/>
          <w:szCs w:val="32"/>
          <w:cs/>
        </w:rPr>
        <w:t xml:space="preserve">ณ สิ้นงวดยังไม่ได้เบิกใช้จำนวน </w:t>
      </w:r>
      <w:r w:rsidR="001D271D">
        <w:rPr>
          <w:rFonts w:ascii="Angsana New" w:hAnsi="Angsana New"/>
          <w:sz w:val="32"/>
          <w:szCs w:val="32"/>
        </w:rPr>
        <w:t>38.97</w:t>
      </w:r>
      <w:r w:rsidR="00DF7134" w:rsidRPr="003A0781">
        <w:rPr>
          <w:rFonts w:ascii="Angsana New" w:hAnsi="Angsana New"/>
          <w:sz w:val="32"/>
          <w:szCs w:val="32"/>
        </w:rPr>
        <w:t xml:space="preserve"> </w:t>
      </w:r>
      <w:r w:rsidR="00DF7134" w:rsidRPr="003A0781">
        <w:rPr>
          <w:rFonts w:ascii="Angsana New" w:hAnsi="Angsana New"/>
          <w:sz w:val="32"/>
          <w:szCs w:val="32"/>
          <w:cs/>
        </w:rPr>
        <w:t>ล้านบาท</w:t>
      </w:r>
    </w:p>
    <w:p w14:paraId="6700F544" w14:textId="77777777" w:rsidR="00B30DB7" w:rsidRPr="00DF7134" w:rsidRDefault="00B30DB7" w:rsidP="00B30DB7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2ACE307C" w14:textId="5600B09B" w:rsidR="00E55059" w:rsidRDefault="00CF2A6F" w:rsidP="00C37D20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  <w:r w:rsidRPr="003A0781">
        <w:rPr>
          <w:rFonts w:ascii="Angsana New" w:hAnsi="Angsana New"/>
          <w:sz w:val="32"/>
          <w:szCs w:val="32"/>
          <w:cs/>
        </w:rPr>
        <w:t xml:space="preserve">ข)  </w:t>
      </w:r>
      <w:bookmarkEnd w:id="186"/>
      <w:r w:rsidR="00C03FF5" w:rsidRPr="003A0781">
        <w:rPr>
          <w:rFonts w:ascii="Angsana New" w:hAnsi="Angsana New"/>
          <w:sz w:val="32"/>
          <w:szCs w:val="32"/>
          <w:cs/>
        </w:rPr>
        <w:t xml:space="preserve">ณ วันที่ </w:t>
      </w:r>
      <w:r w:rsidR="0016664D" w:rsidRPr="003A0781">
        <w:rPr>
          <w:rFonts w:ascii="Angsana New" w:hAnsi="Angsana New"/>
          <w:sz w:val="32"/>
          <w:szCs w:val="32"/>
        </w:rPr>
        <w:t>3</w:t>
      </w:r>
      <w:r w:rsidR="001D271D">
        <w:rPr>
          <w:rFonts w:ascii="Angsana New" w:hAnsi="Angsana New"/>
          <w:sz w:val="32"/>
          <w:szCs w:val="32"/>
        </w:rPr>
        <w:t>1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</w:t>
      </w:r>
      <w:r w:rsidR="001D271D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1D271D">
        <w:rPr>
          <w:rFonts w:ascii="Angsana New" w:hAnsi="Angsana New"/>
          <w:sz w:val="32"/>
          <w:szCs w:val="32"/>
        </w:rPr>
        <w:t>2566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</w:t>
      </w:r>
      <w:r w:rsidR="0008598A">
        <w:rPr>
          <w:rFonts w:ascii="Angsana New" w:hAnsi="Angsana New" w:hint="cs"/>
          <w:sz w:val="32"/>
          <w:szCs w:val="32"/>
          <w:cs/>
        </w:rPr>
        <w:t xml:space="preserve">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บริษัทมีวงเงินกู้ยืมระยะสั้นจากธนาคารเป็นตั๋วสัญญาใช้เงิน ตั๋วแลกเงิน และสัญญากู้ยืมรวมจำนวน </w:t>
      </w:r>
      <w:r w:rsidR="001D271D">
        <w:rPr>
          <w:rFonts w:ascii="Angsana New" w:hAnsi="Angsana New"/>
          <w:sz w:val="32"/>
          <w:szCs w:val="32"/>
        </w:rPr>
        <w:t>553.50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ล้านบาท และจำนวน </w:t>
      </w:r>
      <w:r w:rsidR="00C03FF5" w:rsidRPr="003A0781">
        <w:rPr>
          <w:rFonts w:ascii="Angsana New" w:hAnsi="Angsana New"/>
          <w:sz w:val="32"/>
          <w:szCs w:val="32"/>
        </w:rPr>
        <w:t>1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ล้านเหรียญสหรัฐ</w:t>
      </w:r>
      <w:r w:rsidR="008316E9" w:rsidRPr="003A0781">
        <w:rPr>
          <w:rFonts w:ascii="Angsana New" w:hAnsi="Angsana New"/>
          <w:sz w:val="32"/>
          <w:szCs w:val="32"/>
          <w:cs/>
        </w:rPr>
        <w:t xml:space="preserve">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โดยมีอัตราดอกเบี้ยแตกต่างกัน ณ สิ้นงวดยังไม่ได้เบิกใช้จำนวน </w:t>
      </w:r>
      <w:r w:rsidR="001D271D">
        <w:rPr>
          <w:rFonts w:ascii="Angsana New" w:hAnsi="Angsana New"/>
          <w:sz w:val="32"/>
          <w:szCs w:val="32"/>
        </w:rPr>
        <w:t>4</w:t>
      </w:r>
      <w:r w:rsidR="008E0E1B">
        <w:rPr>
          <w:rFonts w:ascii="Angsana New" w:hAnsi="Angsana New"/>
          <w:sz w:val="32"/>
          <w:szCs w:val="32"/>
        </w:rPr>
        <w:t>47</w:t>
      </w:r>
      <w:r w:rsidR="001D271D">
        <w:rPr>
          <w:rFonts w:ascii="Angsana New" w:hAnsi="Angsana New"/>
          <w:sz w:val="32"/>
          <w:szCs w:val="32"/>
        </w:rPr>
        <w:t>.00</w:t>
      </w:r>
      <w:r w:rsidR="00C03FF5" w:rsidRPr="003A0781">
        <w:rPr>
          <w:rFonts w:ascii="Angsana New" w:hAnsi="Angsana New"/>
          <w:sz w:val="32"/>
          <w:szCs w:val="32"/>
        </w:rPr>
        <w:t xml:space="preserve"> 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ล้านบาท และจำนวน </w:t>
      </w:r>
      <w:r w:rsidR="0016664D" w:rsidRPr="003A0781">
        <w:rPr>
          <w:rFonts w:ascii="Angsana New" w:hAnsi="Angsana New"/>
          <w:sz w:val="32"/>
          <w:szCs w:val="32"/>
        </w:rPr>
        <w:t>1</w:t>
      </w:r>
      <w:r w:rsidR="00C03FF5" w:rsidRPr="003A0781">
        <w:rPr>
          <w:rFonts w:ascii="Angsana New" w:hAnsi="Angsana New"/>
          <w:sz w:val="32"/>
          <w:szCs w:val="32"/>
          <w:cs/>
        </w:rPr>
        <w:t xml:space="preserve"> ล้านเหรียญสหรัฐ</w:t>
      </w:r>
      <w:r w:rsidR="00C37D20" w:rsidRPr="00C1767D">
        <w:rPr>
          <w:rFonts w:ascii="Angsana New" w:hAnsi="Angsana New"/>
          <w:sz w:val="32"/>
          <w:szCs w:val="32"/>
        </w:rPr>
        <w:t xml:space="preserve"> </w:t>
      </w:r>
    </w:p>
    <w:p w14:paraId="4326C569" w14:textId="77777777" w:rsidR="001D271D" w:rsidRDefault="001D271D" w:rsidP="00C37D20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4170281C" w14:textId="77777777" w:rsidR="001D271D" w:rsidRPr="00E55059" w:rsidRDefault="001D271D" w:rsidP="00C37D20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06BF8148" w14:textId="78343244" w:rsidR="000145AB" w:rsidRPr="00C1767D" w:rsidRDefault="005F661E" w:rsidP="005F661E">
      <w:pPr>
        <w:tabs>
          <w:tab w:val="left" w:pos="2160"/>
          <w:tab w:val="left" w:pos="2880"/>
        </w:tabs>
        <w:ind w:left="426" w:right="-45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ทั้งนี้บริษัทจะต้องปฎิบัติตามเงื่อนไขของธนาคาร และบริษัทต้องดำรงหนี้สินต่อส่วนของผู้ถือหุ้นไม่เกินกว่ากำหนดในสัญญากับธนาคารแห่งหนึ่ง</w:t>
      </w:r>
    </w:p>
    <w:p w14:paraId="7BCF6917" w14:textId="77777777" w:rsidR="00E07FED" w:rsidRPr="00DF7134" w:rsidRDefault="00E07FED" w:rsidP="00E871EB">
      <w:pPr>
        <w:tabs>
          <w:tab w:val="left" w:pos="2160"/>
          <w:tab w:val="left" w:pos="2880"/>
        </w:tabs>
        <w:ind w:left="709" w:right="-45" w:hanging="283"/>
        <w:jc w:val="thaiDistribute"/>
        <w:rPr>
          <w:rFonts w:ascii="Angsana New" w:hAnsi="Angsana New"/>
          <w:sz w:val="10"/>
          <w:szCs w:val="10"/>
        </w:rPr>
      </w:pPr>
    </w:p>
    <w:p w14:paraId="5480CCA1" w14:textId="7FBAB3E4" w:rsidR="0051201E" w:rsidRDefault="001B03BE" w:rsidP="0082457D">
      <w:pPr>
        <w:tabs>
          <w:tab w:val="right" w:pos="7280"/>
          <w:tab w:val="right" w:pos="8540"/>
        </w:tabs>
        <w:spacing w:after="240"/>
        <w:ind w:left="425" w:right="-45" w:firstLine="1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 xml:space="preserve">วงเงินเบิกเกินบัญชี และวงเงินกู้ยืมระยะสั้นจากธนาคารดังกล่าว ค้ำประกันโดยบัญชีเงินฝากประจำของบริษัท  </w:t>
      </w:r>
      <w:r w:rsidR="00B207A4">
        <w:rPr>
          <w:rFonts w:ascii="Angsana New" w:hAnsi="Angsana New" w:hint="cs"/>
          <w:sz w:val="32"/>
          <w:szCs w:val="32"/>
          <w:cs/>
        </w:rPr>
        <w:t xml:space="preserve">(ตามหมายเหตุข้อ 8 )  </w:t>
      </w:r>
      <w:r w:rsidRPr="00C1767D">
        <w:rPr>
          <w:rFonts w:ascii="Angsana New" w:hAnsi="Angsana New"/>
          <w:sz w:val="32"/>
          <w:szCs w:val="32"/>
          <w:cs/>
        </w:rPr>
        <w:t>จำนองที่ดินพร้อมสิ่งปลูกสร้างกรรมสิทธิ์ของ</w:t>
      </w:r>
      <w:r w:rsidR="007F6C89">
        <w:rPr>
          <w:rFonts w:ascii="Angsana New" w:hAnsi="Angsana New" w:hint="cs"/>
          <w:sz w:val="32"/>
          <w:szCs w:val="32"/>
          <w:cs/>
        </w:rPr>
        <w:t>บริษัท</w:t>
      </w:r>
      <w:r w:rsidR="00B207A4">
        <w:rPr>
          <w:rFonts w:ascii="Angsana New" w:hAnsi="Angsana New" w:hint="cs"/>
          <w:sz w:val="32"/>
          <w:szCs w:val="32"/>
          <w:cs/>
        </w:rPr>
        <w:t xml:space="preserve">  (ตามหมายเหตุข้อ 1</w:t>
      </w:r>
      <w:r w:rsidR="00252FCD">
        <w:rPr>
          <w:rFonts w:ascii="Angsana New" w:hAnsi="Angsana New" w:hint="cs"/>
          <w:sz w:val="32"/>
          <w:szCs w:val="32"/>
          <w:cs/>
        </w:rPr>
        <w:t>2</w:t>
      </w:r>
      <w:r w:rsidR="00B207A4">
        <w:rPr>
          <w:rFonts w:ascii="Angsana New" w:hAnsi="Angsana New" w:hint="cs"/>
          <w:sz w:val="32"/>
          <w:szCs w:val="32"/>
          <w:cs/>
        </w:rPr>
        <w:t xml:space="preserve"> และ 1</w:t>
      </w:r>
      <w:r w:rsidR="00252FCD">
        <w:rPr>
          <w:rFonts w:ascii="Angsana New" w:hAnsi="Angsana New" w:hint="cs"/>
          <w:sz w:val="32"/>
          <w:szCs w:val="32"/>
          <w:cs/>
        </w:rPr>
        <w:t>3</w:t>
      </w:r>
      <w:r w:rsidR="00B207A4">
        <w:rPr>
          <w:rFonts w:ascii="Angsana New" w:hAnsi="Angsana New" w:hint="cs"/>
          <w:sz w:val="32"/>
          <w:szCs w:val="32"/>
          <w:cs/>
        </w:rPr>
        <w:t>)</w:t>
      </w:r>
    </w:p>
    <w:p w14:paraId="64DD430F" w14:textId="6BC71E8A" w:rsidR="00E8312D" w:rsidRDefault="002C7C9B" w:rsidP="0082457D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97224B">
        <w:rPr>
          <w:rFonts w:ascii="Angsana New" w:hAnsi="Angsana New"/>
          <w:b/>
          <w:bCs/>
          <w:sz w:val="32"/>
          <w:szCs w:val="32"/>
        </w:rPr>
        <w:t>8</w:t>
      </w:r>
      <w:r w:rsidR="009167AA" w:rsidRPr="00C1767D">
        <w:rPr>
          <w:rFonts w:ascii="Angsana New" w:hAnsi="Angsana New"/>
          <w:b/>
          <w:bCs/>
          <w:sz w:val="32"/>
          <w:szCs w:val="32"/>
        </w:rPr>
        <w:t>.</w:t>
      </w:r>
      <w:r w:rsidR="009167AA" w:rsidRPr="00C1767D">
        <w:rPr>
          <w:rFonts w:ascii="Angsana New" w:hAnsi="Angsana New"/>
          <w:b/>
          <w:bCs/>
          <w:sz w:val="32"/>
          <w:szCs w:val="32"/>
        </w:rPr>
        <w:tab/>
      </w:r>
      <w:r w:rsidR="009167AA" w:rsidRPr="00C1767D">
        <w:rPr>
          <w:rFonts w:ascii="Angsana New" w:hAnsi="Angsana New"/>
          <w:b/>
          <w:bCs/>
          <w:sz w:val="32"/>
          <w:szCs w:val="32"/>
          <w:cs/>
        </w:rPr>
        <w:t>เจ้าหนี้การค้าและเจ้าหนี้</w:t>
      </w:r>
      <w:r w:rsidR="00A36545" w:rsidRPr="00C1767D">
        <w:rPr>
          <w:rFonts w:ascii="Angsana New" w:hAnsi="Angsana New"/>
          <w:b/>
          <w:bCs/>
          <w:sz w:val="32"/>
          <w:szCs w:val="32"/>
          <w:cs/>
        </w:rPr>
        <w:t>หมุนเวียน</w:t>
      </w:r>
      <w:r w:rsidR="009167AA" w:rsidRPr="00C1767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p w14:paraId="17629621" w14:textId="245498F9" w:rsidR="00E8312D" w:rsidRDefault="0082457D" w:rsidP="0097224B">
      <w:pPr>
        <w:tabs>
          <w:tab w:val="right" w:pos="7280"/>
          <w:tab w:val="right" w:pos="8540"/>
        </w:tabs>
        <w:ind w:right="-45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</w:rPr>
        <w:t xml:space="preserve">                                </w:t>
      </w:r>
      <w:r w:rsidR="0097224B">
        <w:rPr>
          <w:rFonts w:ascii="Angsana New" w:hAnsi="Angsana New"/>
          <w:sz w:val="32"/>
          <w:szCs w:val="32"/>
        </w:rPr>
        <w:t xml:space="preserve">    </w:t>
      </w:r>
      <w:r>
        <w:rPr>
          <w:rFonts w:ascii="Angsana New" w:hAnsi="Angsana New"/>
          <w:sz w:val="32"/>
          <w:szCs w:val="32"/>
        </w:rPr>
        <w:t xml:space="preserve">    </w:t>
      </w:r>
      <w:r w:rsidR="0097224B">
        <w:rPr>
          <w:rFonts w:ascii="Angsana New" w:hAnsi="Angsana New"/>
          <w:sz w:val="32"/>
          <w:szCs w:val="32"/>
        </w:rPr>
        <w:t xml:space="preserve"> </w:t>
      </w:r>
      <w:bookmarkStart w:id="187" w:name="_MON_1681496755"/>
      <w:bookmarkEnd w:id="187"/>
      <w:r w:rsidRPr="00853E94">
        <w:rPr>
          <w:rFonts w:ascii="Angsana New" w:hAnsi="Angsana New"/>
          <w:sz w:val="32"/>
          <w:szCs w:val="32"/>
        </w:rPr>
        <w:object w:dxaOrig="11171" w:dyaOrig="3561" w14:anchorId="0BE9E55F">
          <v:shape id="_x0000_i1047" type="#_x0000_t75" style="width:507.8pt;height:184.35pt" o:ole="">
            <v:imagedata r:id="rId58" o:title=""/>
          </v:shape>
          <o:OLEObject Type="Embed" ProgID="Excel.Sheet.12" ShapeID="_x0000_i1047" DrawAspect="Content" ObjectID="_1745414259" r:id="rId59"/>
        </w:object>
      </w:r>
      <w:r>
        <w:rPr>
          <w:rFonts w:ascii="Angsana New" w:hAnsi="Angsana New"/>
          <w:sz w:val="32"/>
          <w:szCs w:val="32"/>
        </w:rPr>
        <w:t xml:space="preserve">  </w:t>
      </w:r>
    </w:p>
    <w:p w14:paraId="3C26373F" w14:textId="7D45210C" w:rsidR="00092C2A" w:rsidRDefault="0082457D" w:rsidP="004A1C6F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</w:t>
      </w:r>
      <w:r w:rsidR="003754EF">
        <w:rPr>
          <w:rFonts w:ascii="Angsana New" w:hAnsi="Angsana New"/>
          <w:b/>
          <w:bCs/>
          <w:sz w:val="32"/>
          <w:szCs w:val="32"/>
        </w:rPr>
        <w:t xml:space="preserve">  </w:t>
      </w:r>
    </w:p>
    <w:p w14:paraId="395B7371" w14:textId="3BCE399F" w:rsidR="00C82BC9" w:rsidRPr="0082457D" w:rsidRDefault="00D22D9F" w:rsidP="0082457D">
      <w:pPr>
        <w:tabs>
          <w:tab w:val="right" w:pos="7280"/>
          <w:tab w:val="right" w:pos="8540"/>
        </w:tabs>
        <w:ind w:left="426" w:right="-45" w:hanging="426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1</w:t>
      </w:r>
      <w:r w:rsidR="0097224B">
        <w:rPr>
          <w:rFonts w:ascii="Angsana New" w:hAnsi="Angsana New"/>
          <w:b/>
          <w:bCs/>
          <w:sz w:val="32"/>
          <w:szCs w:val="32"/>
        </w:rPr>
        <w:t>9</w:t>
      </w:r>
      <w:r w:rsidRPr="00C1767D">
        <w:rPr>
          <w:rFonts w:ascii="Angsana New" w:hAnsi="Angsana New"/>
          <w:b/>
          <w:bCs/>
          <w:sz w:val="32"/>
          <w:szCs w:val="32"/>
        </w:rPr>
        <w:t>.</w:t>
      </w:r>
      <w:r w:rsidR="00E8312D">
        <w:rPr>
          <w:rFonts w:ascii="Angsana New" w:hAnsi="Angsana New" w:hint="cs"/>
          <w:b/>
          <w:bCs/>
          <w:sz w:val="32"/>
          <w:szCs w:val="32"/>
          <w:cs/>
        </w:rPr>
        <w:t xml:space="preserve">  </w:t>
      </w:r>
      <w:r w:rsidRPr="00C1767D">
        <w:rPr>
          <w:rFonts w:ascii="Angsana New" w:hAnsi="Angsana New"/>
          <w:b/>
          <w:bCs/>
          <w:sz w:val="32"/>
          <w:szCs w:val="32"/>
          <w:cs/>
        </w:rPr>
        <w:t>ส่วนของหนี้สินระยะยาวที่ถึงกำหนดชำระภายในหนึ่งปี</w:t>
      </w:r>
    </w:p>
    <w:p w14:paraId="04689A75" w14:textId="77777777" w:rsidR="00342933" w:rsidRPr="00C1767D" w:rsidRDefault="00342933" w:rsidP="002C7C9B">
      <w:pPr>
        <w:tabs>
          <w:tab w:val="left" w:pos="567"/>
        </w:tabs>
        <w:jc w:val="thaiDistribute"/>
        <w:rPr>
          <w:rFonts w:ascii="Angsana New" w:hAnsi="Angsana New"/>
          <w:sz w:val="18"/>
          <w:szCs w:val="18"/>
        </w:rPr>
      </w:pPr>
    </w:p>
    <w:bookmarkStart w:id="188" w:name="_MON_1681498150"/>
    <w:bookmarkEnd w:id="188"/>
    <w:p w14:paraId="488D9544" w14:textId="20C2329C" w:rsidR="00092C2A" w:rsidRPr="009D5217" w:rsidRDefault="00412E9F" w:rsidP="009D5217">
      <w:pPr>
        <w:tabs>
          <w:tab w:val="left" w:pos="567"/>
        </w:tabs>
        <w:ind w:firstLine="426"/>
        <w:jc w:val="thaiDistribute"/>
        <w:rPr>
          <w:rFonts w:ascii="Angsana New" w:hAnsi="Angsana New"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9158" w:dyaOrig="3080" w14:anchorId="27112C01">
          <v:shape id="_x0000_i1048" type="#_x0000_t75" style="width:480pt;height:174.55pt" o:ole="">
            <v:imagedata r:id="rId60" o:title=""/>
          </v:shape>
          <o:OLEObject Type="Embed" ProgID="Excel.Sheet.12" ShapeID="_x0000_i1048" DrawAspect="Content" ObjectID="_1745414260" r:id="rId61"/>
        </w:object>
      </w:r>
    </w:p>
    <w:p w14:paraId="640B52C4" w14:textId="77777777" w:rsidR="0082457D" w:rsidRDefault="0082457D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81702D3" w14:textId="77777777" w:rsidR="0082457D" w:rsidRDefault="0082457D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BEC178E" w14:textId="77777777" w:rsidR="0082457D" w:rsidRDefault="0082457D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06F6737A" w14:textId="77777777" w:rsidR="0082457D" w:rsidRDefault="0082457D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494AF1C" w14:textId="77777777" w:rsidR="0082457D" w:rsidRDefault="0082457D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92A6E6A" w14:textId="77777777" w:rsidR="0082457D" w:rsidRDefault="0082457D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F971666" w14:textId="77777777" w:rsidR="0082457D" w:rsidRDefault="0082457D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3FE5383" w14:textId="5BDAAFCC" w:rsidR="00176525" w:rsidRPr="00176525" w:rsidRDefault="00176525" w:rsidP="0017652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176525">
        <w:rPr>
          <w:rFonts w:ascii="Angsana New" w:hAnsi="Angsana New" w:hint="cs"/>
          <w:b/>
          <w:bCs/>
          <w:sz w:val="32"/>
          <w:szCs w:val="32"/>
          <w:cs/>
        </w:rPr>
        <w:lastRenderedPageBreak/>
        <w:t>2</w:t>
      </w:r>
      <w:r w:rsidRPr="00176525">
        <w:rPr>
          <w:rFonts w:ascii="Angsana New" w:hAnsi="Angsana New"/>
          <w:b/>
          <w:bCs/>
          <w:sz w:val="32"/>
          <w:szCs w:val="32"/>
        </w:rPr>
        <w:t>0</w:t>
      </w:r>
      <w:r w:rsidRPr="00176525">
        <w:rPr>
          <w:rFonts w:ascii="Angsana New" w:hAnsi="Angsana New"/>
          <w:b/>
          <w:bCs/>
          <w:sz w:val="32"/>
          <w:szCs w:val="32"/>
          <w:cs/>
        </w:rPr>
        <w:t>.</w:t>
      </w:r>
      <w:r w:rsidRPr="00176525">
        <w:rPr>
          <w:rFonts w:ascii="Angsana New" w:hAnsi="Angsana New"/>
          <w:b/>
          <w:bCs/>
          <w:sz w:val="32"/>
          <w:szCs w:val="32"/>
        </w:rPr>
        <w:tab/>
      </w:r>
      <w:r w:rsidRPr="00176525">
        <w:rPr>
          <w:rFonts w:ascii="Angsana New" w:hAnsi="Angsana New" w:hint="cs"/>
          <w:b/>
          <w:bCs/>
          <w:sz w:val="32"/>
          <w:szCs w:val="32"/>
          <w:cs/>
        </w:rPr>
        <w:t xml:space="preserve">หนี้สินหมุนเวียนอื่น </w:t>
      </w:r>
    </w:p>
    <w:p w14:paraId="6E797AB1" w14:textId="228487BF" w:rsidR="00D14862" w:rsidRPr="006D49B9" w:rsidRDefault="00176525" w:rsidP="0008598A">
      <w:pPr>
        <w:ind w:left="2127" w:right="1" w:hanging="1701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 xml:space="preserve"> </w:t>
      </w:r>
      <w:bookmarkStart w:id="189" w:name="_MON_1738481646"/>
      <w:bookmarkEnd w:id="189"/>
      <w:r w:rsidR="0008598A" w:rsidRPr="009E3652">
        <w:rPr>
          <w:rFonts w:ascii="Angsana New" w:hAnsi="Angsana New"/>
          <w:sz w:val="32"/>
          <w:szCs w:val="32"/>
        </w:rPr>
        <w:object w:dxaOrig="10920" w:dyaOrig="4201" w14:anchorId="222A1898">
          <v:shape id="_x0000_i1049" type="#_x0000_t75" style="width:467.45pt;height:212.75pt" o:ole="">
            <v:imagedata r:id="rId62" o:title=""/>
          </v:shape>
          <o:OLEObject Type="Embed" ProgID="Excel.Sheet.12" ShapeID="_x0000_i1049" DrawAspect="Content" ObjectID="_1745414261" r:id="rId63"/>
        </w:object>
      </w:r>
    </w:p>
    <w:p w14:paraId="0877960A" w14:textId="470E6566" w:rsidR="00D04B91" w:rsidRPr="006D49B9" w:rsidRDefault="00313DB6" w:rsidP="00D04B91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D14862">
        <w:rPr>
          <w:rFonts w:ascii="Angsana New" w:hAnsi="Angsana New"/>
          <w:b/>
          <w:bCs/>
          <w:sz w:val="32"/>
          <w:szCs w:val="32"/>
        </w:rPr>
        <w:t>1</w:t>
      </w:r>
      <w:r w:rsidR="00D04B91" w:rsidRPr="00852611">
        <w:rPr>
          <w:rFonts w:ascii="Angsana New" w:hAnsi="Angsana New"/>
          <w:b/>
          <w:bCs/>
          <w:sz w:val="32"/>
          <w:szCs w:val="32"/>
          <w:cs/>
        </w:rPr>
        <w:t>.</w:t>
      </w:r>
      <w:r w:rsidR="00D04B91" w:rsidRPr="00852611">
        <w:rPr>
          <w:rFonts w:ascii="Angsana New" w:hAnsi="Angsana New"/>
          <w:b/>
          <w:bCs/>
          <w:sz w:val="32"/>
          <w:szCs w:val="32"/>
          <w:cs/>
        </w:rPr>
        <w:tab/>
      </w:r>
      <w:r w:rsidR="00D04B91" w:rsidRPr="00852611">
        <w:rPr>
          <w:rFonts w:ascii="Angsana New" w:hAnsi="Angsana New" w:hint="cs"/>
          <w:b/>
          <w:bCs/>
          <w:sz w:val="32"/>
          <w:szCs w:val="32"/>
          <w:cs/>
        </w:rPr>
        <w:t>หนี้สินตามสัญญาเช่า</w:t>
      </w:r>
    </w:p>
    <w:p w14:paraId="6EC3C14A" w14:textId="6A8273A6" w:rsidR="00D04B91" w:rsidRDefault="006D49B9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noProof/>
          <w:sz w:val="28"/>
          <w:szCs w:val="28"/>
        </w:rPr>
        <w:t xml:space="preserve">   </w:t>
      </w:r>
      <w:bookmarkStart w:id="190" w:name="_MON_1677264361"/>
      <w:bookmarkEnd w:id="190"/>
      <w:r w:rsidR="00137245" w:rsidRPr="008F1B58">
        <w:rPr>
          <w:rFonts w:asciiTheme="majorBidi" w:hAnsiTheme="majorBidi" w:cstheme="majorBidi"/>
          <w:noProof/>
          <w:sz w:val="28"/>
          <w:szCs w:val="28"/>
        </w:rPr>
        <w:object w:dxaOrig="11384" w:dyaOrig="3080" w14:anchorId="58D1E892">
          <v:shape id="_x0000_i1050" type="#_x0000_t75" style="width:506.75pt;height:158.75pt" o:ole="">
            <v:imagedata r:id="rId64" o:title=""/>
          </v:shape>
          <o:OLEObject Type="Embed" ProgID="Excel.Sheet.12" ShapeID="_x0000_i1050" DrawAspect="Content" ObjectID="_1745414262" r:id="rId65"/>
        </w:object>
      </w:r>
    </w:p>
    <w:bookmarkStart w:id="191" w:name="_MON_1706959503"/>
    <w:bookmarkEnd w:id="191"/>
    <w:p w14:paraId="66DB34E8" w14:textId="6B44855A" w:rsidR="00D04B91" w:rsidRDefault="00D415C8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EA6D65">
        <w:rPr>
          <w:rFonts w:asciiTheme="majorBidi" w:hAnsiTheme="majorBidi" w:cstheme="majorBidi"/>
          <w:noProof/>
          <w:sz w:val="28"/>
          <w:szCs w:val="28"/>
        </w:rPr>
        <w:object w:dxaOrig="9471" w:dyaOrig="5433" w14:anchorId="07D40A73">
          <v:shape id="_x0000_i1051" type="#_x0000_t75" style="width:502.9pt;height:299.45pt" o:ole="">
            <v:imagedata r:id="rId66" o:title=""/>
          </v:shape>
          <o:OLEObject Type="Embed" ProgID="Excel.Sheet.12" ShapeID="_x0000_i1051" DrawAspect="Content" ObjectID="_1745414263" r:id="rId67"/>
        </w:object>
      </w:r>
    </w:p>
    <w:p w14:paraId="25C773EF" w14:textId="330EC211" w:rsidR="001D7A63" w:rsidRPr="001D7A63" w:rsidRDefault="0041088B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sz w:val="32"/>
          <w:szCs w:val="32"/>
        </w:rPr>
      </w:pPr>
      <w:r w:rsidRPr="00F5304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3C4331">
        <w:rPr>
          <w:rFonts w:ascii="Angsana New" w:hAnsi="Angsana New"/>
          <w:sz w:val="32"/>
          <w:szCs w:val="32"/>
        </w:rPr>
        <w:t>31</w:t>
      </w:r>
      <w:r w:rsidRPr="00F53047">
        <w:rPr>
          <w:rFonts w:ascii="Angsana New" w:hAnsi="Angsana New" w:hint="cs"/>
          <w:sz w:val="32"/>
          <w:szCs w:val="32"/>
          <w:cs/>
        </w:rPr>
        <w:t xml:space="preserve">  มีนาคม </w:t>
      </w:r>
      <w:r w:rsidR="003C4331">
        <w:rPr>
          <w:rFonts w:ascii="Angsana New" w:hAnsi="Angsana New"/>
          <w:sz w:val="32"/>
          <w:szCs w:val="32"/>
        </w:rPr>
        <w:t>2566</w:t>
      </w:r>
      <w:r w:rsidRPr="00F53047">
        <w:rPr>
          <w:rFonts w:ascii="Angsana New" w:hAnsi="Angsana New" w:hint="cs"/>
          <w:sz w:val="32"/>
          <w:szCs w:val="32"/>
          <w:cs/>
        </w:rPr>
        <w:t xml:space="preserve"> กลุ่มบริษัท ได้ทำสัญญาเช่ายานพาหนะจำนวน </w:t>
      </w:r>
      <w:r w:rsidR="003C4331">
        <w:rPr>
          <w:rFonts w:ascii="Angsana New" w:hAnsi="Angsana New"/>
          <w:sz w:val="32"/>
          <w:szCs w:val="32"/>
        </w:rPr>
        <w:t>1</w:t>
      </w:r>
      <w:r w:rsidRPr="00F53047">
        <w:rPr>
          <w:rFonts w:ascii="Angsana New" w:hAnsi="Angsana New" w:hint="cs"/>
          <w:sz w:val="32"/>
          <w:szCs w:val="32"/>
          <w:cs/>
        </w:rPr>
        <w:t xml:space="preserve"> สัญญา  กำหนดชำระค่าเช่าเป็นงวดรายเดือน เดือนละ </w:t>
      </w:r>
      <w:r w:rsidR="003C4331">
        <w:rPr>
          <w:rFonts w:ascii="Angsana New" w:hAnsi="Angsana New"/>
          <w:sz w:val="32"/>
          <w:szCs w:val="32"/>
        </w:rPr>
        <w:t>86,000</w:t>
      </w:r>
      <w:r w:rsidRPr="00F53047">
        <w:rPr>
          <w:rFonts w:ascii="Angsana New" w:hAnsi="Angsana New" w:hint="cs"/>
          <w:sz w:val="32"/>
          <w:szCs w:val="32"/>
          <w:cs/>
        </w:rPr>
        <w:t xml:space="preserve"> บาท</w:t>
      </w:r>
      <w:r w:rsidR="00F53047">
        <w:rPr>
          <w:rFonts w:ascii="Angsana New" w:hAnsi="Angsana New"/>
          <w:sz w:val="32"/>
          <w:szCs w:val="32"/>
        </w:rPr>
        <w:t xml:space="preserve"> </w:t>
      </w:r>
      <w:r w:rsidR="00F53047">
        <w:rPr>
          <w:rFonts w:ascii="Angsana New" w:hAnsi="Angsana New" w:hint="cs"/>
          <w:sz w:val="32"/>
          <w:szCs w:val="32"/>
          <w:cs/>
        </w:rPr>
        <w:t xml:space="preserve">โดยมีระยะเวลาการเช่า </w:t>
      </w:r>
      <w:r w:rsidR="003C4331">
        <w:rPr>
          <w:rFonts w:ascii="Angsana New" w:hAnsi="Angsana New"/>
          <w:sz w:val="32"/>
          <w:szCs w:val="32"/>
        </w:rPr>
        <w:t>3</w:t>
      </w:r>
      <w:r w:rsidR="00F53047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101CB60C" w14:textId="4C8B4AB2" w:rsidR="00D04B91" w:rsidRPr="00F53047" w:rsidRDefault="00F53047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sz w:val="32"/>
          <w:szCs w:val="32"/>
        </w:rPr>
      </w:pPr>
      <w:r w:rsidRPr="00F53047">
        <w:rPr>
          <w:rFonts w:ascii="Angsana New" w:hAnsi="Angsana New" w:hint="cs"/>
          <w:sz w:val="32"/>
          <w:szCs w:val="32"/>
          <w:cs/>
        </w:rPr>
        <w:t xml:space="preserve">ค่าใช้จ่ายเกี่ยวกับสัญญาเช่าที่รับรู้ในรายการต่อไปนี้ในส่วนของกำไรหรือขาดทุน สำหรับงวดสามเดือน สิ้นสุดวันที่ </w:t>
      </w:r>
      <w:r w:rsidR="003C4331">
        <w:rPr>
          <w:rFonts w:ascii="Angsana New" w:hAnsi="Angsana New"/>
          <w:sz w:val="32"/>
          <w:szCs w:val="32"/>
        </w:rPr>
        <w:t>31</w:t>
      </w:r>
      <w:r w:rsidRPr="00F53047">
        <w:rPr>
          <w:rFonts w:ascii="Angsana New" w:hAnsi="Angsana New" w:hint="cs"/>
          <w:sz w:val="32"/>
          <w:szCs w:val="32"/>
          <w:cs/>
        </w:rPr>
        <w:t xml:space="preserve"> มีนาค</w:t>
      </w:r>
      <w:r w:rsidR="00EC1CA8">
        <w:rPr>
          <w:rFonts w:ascii="Angsana New" w:hAnsi="Angsana New" w:hint="cs"/>
          <w:sz w:val="32"/>
          <w:szCs w:val="32"/>
          <w:cs/>
        </w:rPr>
        <w:t xml:space="preserve">ม </w:t>
      </w:r>
      <w:r w:rsidR="00EC1CA8">
        <w:rPr>
          <w:rFonts w:ascii="Angsana New" w:hAnsi="Angsana New"/>
          <w:sz w:val="32"/>
          <w:szCs w:val="32"/>
        </w:rPr>
        <w:t>2566</w:t>
      </w:r>
      <w:r w:rsidRPr="00F53047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bookmarkStart w:id="192" w:name="_MON_1743403440"/>
    <w:bookmarkEnd w:id="192"/>
    <w:p w14:paraId="7BD18897" w14:textId="09E83D78" w:rsidR="009E3652" w:rsidRDefault="00EC1CA8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853E94">
        <w:rPr>
          <w:rFonts w:ascii="Angsana New" w:hAnsi="Angsana New"/>
          <w:sz w:val="32"/>
          <w:szCs w:val="32"/>
          <w:cs/>
        </w:rPr>
        <w:object w:dxaOrig="9945" w:dyaOrig="2996" w14:anchorId="6CA19659">
          <v:shape id="_x0000_i1052" type="#_x0000_t75" style="width:494.2pt;height:173.45pt" o:ole="">
            <v:imagedata r:id="rId68" o:title=""/>
          </v:shape>
          <o:OLEObject Type="Embed" ProgID="Excel.Sheet.12" ShapeID="_x0000_i1052" DrawAspect="Content" ObjectID="_1745414264" r:id="rId69"/>
        </w:object>
      </w:r>
    </w:p>
    <w:p w14:paraId="61484841" w14:textId="77777777" w:rsidR="00FD20F5" w:rsidRDefault="00FD20F5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39FD712" w14:textId="77777777" w:rsidR="00FD20F5" w:rsidRDefault="00FD20F5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2EEF876" w14:textId="77777777" w:rsidR="00FD20F5" w:rsidRDefault="00FD20F5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F19DD94" w14:textId="77777777" w:rsidR="00FD20F5" w:rsidRDefault="00FD20F5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89B8168" w14:textId="77777777" w:rsidR="00FD20F5" w:rsidRDefault="00FD20F5" w:rsidP="00B80F05">
      <w:pPr>
        <w:tabs>
          <w:tab w:val="left" w:pos="426"/>
          <w:tab w:val="right" w:pos="7280"/>
          <w:tab w:val="right" w:pos="854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45859ED" w14:textId="38F3CB78" w:rsidR="00582B85" w:rsidRPr="009E3652" w:rsidRDefault="00852611" w:rsidP="00DE756E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lastRenderedPageBreak/>
        <w:t>2</w:t>
      </w:r>
      <w:r w:rsidR="009E3652">
        <w:rPr>
          <w:rFonts w:ascii="Angsana New" w:hAnsi="Angsana New"/>
          <w:b/>
          <w:bCs/>
          <w:sz w:val="32"/>
          <w:szCs w:val="32"/>
        </w:rPr>
        <w:t>2</w:t>
      </w:r>
      <w:r w:rsidR="00CE6CEF" w:rsidRPr="00C1767D">
        <w:rPr>
          <w:rFonts w:ascii="Angsana New" w:hAnsi="Angsana New"/>
          <w:b/>
          <w:bCs/>
          <w:sz w:val="32"/>
          <w:szCs w:val="32"/>
          <w:cs/>
        </w:rPr>
        <w:t>.</w:t>
      </w:r>
      <w:r w:rsidR="00024DE9" w:rsidRPr="00C1767D">
        <w:rPr>
          <w:rFonts w:ascii="Angsana New" w:hAnsi="Angsana New"/>
          <w:b/>
          <w:bCs/>
          <w:sz w:val="32"/>
          <w:szCs w:val="32"/>
          <w:cs/>
        </w:rPr>
        <w:tab/>
      </w:r>
      <w:r w:rsidR="0081415A" w:rsidRPr="00C1767D">
        <w:rPr>
          <w:rFonts w:ascii="Angsana New" w:hAnsi="Angsana New"/>
          <w:b/>
          <w:bCs/>
          <w:sz w:val="32"/>
          <w:szCs w:val="32"/>
          <w:cs/>
        </w:rPr>
        <w:t>ประมาณการหนี้สินไม่หมุนเวียนสำหรับ</w:t>
      </w:r>
      <w:r w:rsidR="00CE6CEF" w:rsidRPr="00C1767D">
        <w:rPr>
          <w:rFonts w:ascii="Angsana New" w:hAnsi="Angsana New"/>
          <w:b/>
          <w:bCs/>
          <w:sz w:val="32"/>
          <w:szCs w:val="32"/>
          <w:cs/>
        </w:rPr>
        <w:t>ผลประโยชน์พนักงาน</w:t>
      </w:r>
    </w:p>
    <w:p w14:paraId="5A4DDDAB" w14:textId="211DA6CD" w:rsidR="001114D6" w:rsidRPr="00C1767D" w:rsidRDefault="0081415A" w:rsidP="009E3652">
      <w:pPr>
        <w:pStyle w:val="BodyTextIndent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cs/>
          <w:lang w:bidi="th-TH"/>
        </w:rPr>
      </w:pPr>
      <w:r w:rsidRPr="00C1767D">
        <w:rPr>
          <w:rFonts w:ascii="Angsana New" w:hAnsi="Angsana New" w:cs="Angsana New"/>
          <w:sz w:val="32"/>
          <w:szCs w:val="32"/>
          <w:cs/>
          <w:lang w:bidi="th-TH"/>
        </w:rPr>
        <w:t>การเปลี่ยนแปลงในมูลค่าปัจจุบันของภาระผูกพันของโครงการผลประโยชน์พนักงาน มีดังนี้</w:t>
      </w:r>
    </w:p>
    <w:p w14:paraId="783DC8BA" w14:textId="77777777" w:rsidR="00446A06" w:rsidRPr="00E8312D" w:rsidRDefault="00446A06" w:rsidP="00446A06">
      <w:pPr>
        <w:pStyle w:val="BodyTextIndent"/>
        <w:spacing w:after="0"/>
        <w:ind w:left="425"/>
        <w:jc w:val="thaiDistribute"/>
        <w:rPr>
          <w:rFonts w:ascii="Angsana New" w:hAnsi="Angsana New" w:cs="Angsana New"/>
          <w:sz w:val="16"/>
          <w:szCs w:val="16"/>
          <w:lang w:bidi="th-TH"/>
        </w:rPr>
      </w:pPr>
    </w:p>
    <w:p w14:paraId="754A7F14" w14:textId="16407896" w:rsidR="0052527E" w:rsidRPr="00E8312D" w:rsidRDefault="0052527E" w:rsidP="00E8312D">
      <w:pPr>
        <w:pStyle w:val="BodyTextIndent"/>
        <w:spacing w:after="0"/>
        <w:ind w:left="425"/>
        <w:jc w:val="thaiDistribute"/>
        <w:rPr>
          <w:rFonts w:ascii="Angsana New" w:hAnsi="Angsana New" w:cs="Angsana New"/>
          <w:sz w:val="32"/>
          <w:szCs w:val="32"/>
          <w:cs/>
          <w:lang w:bidi="th-TH"/>
        </w:rPr>
      </w:pPr>
    </w:p>
    <w:p w14:paraId="45FA17AE" w14:textId="0150815E" w:rsidR="002E24FA" w:rsidRDefault="00DE756E" w:rsidP="00B80F05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sz w:val="32"/>
          <w:szCs w:val="32"/>
        </w:rPr>
        <w:t xml:space="preserve">   </w:t>
      </w:r>
      <w:bookmarkStart w:id="193" w:name="_MON_1689827333"/>
      <w:bookmarkEnd w:id="193"/>
      <w:r w:rsidR="00A62973" w:rsidRPr="00853E94">
        <w:rPr>
          <w:rFonts w:ascii="Angsana New" w:hAnsi="Angsana New"/>
          <w:sz w:val="32"/>
          <w:szCs w:val="32"/>
        </w:rPr>
        <w:object w:dxaOrig="9907" w:dyaOrig="3949" w14:anchorId="425EC4B2">
          <v:shape id="_x0000_i1053" type="#_x0000_t75" style="width:483.8pt;height:213.8pt" o:ole="">
            <v:imagedata r:id="rId70" o:title=""/>
          </v:shape>
          <o:OLEObject Type="Embed" ProgID="Excel.Sheet.12" ShapeID="_x0000_i1053" DrawAspect="Content" ObjectID="_1745414265" r:id="rId71"/>
        </w:object>
      </w:r>
    </w:p>
    <w:p w14:paraId="09EC12D0" w14:textId="77777777" w:rsidR="002E24FA" w:rsidRDefault="002E24FA" w:rsidP="009E3652">
      <w:pPr>
        <w:tabs>
          <w:tab w:val="left" w:pos="2160"/>
          <w:tab w:val="right" w:pos="4860"/>
          <w:tab w:val="right" w:pos="6120"/>
          <w:tab w:val="right" w:pos="7380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09A7C85" w14:textId="0A1550FF" w:rsidR="00253C69" w:rsidRDefault="007C71FA" w:rsidP="00B80F05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9E3652">
        <w:rPr>
          <w:rFonts w:ascii="Angsana New" w:hAnsi="Angsana New"/>
          <w:b/>
          <w:bCs/>
          <w:sz w:val="32"/>
          <w:szCs w:val="32"/>
        </w:rPr>
        <w:t>3</w:t>
      </w:r>
      <w:r w:rsidR="001122A1" w:rsidRPr="00C1767D">
        <w:rPr>
          <w:rFonts w:ascii="Angsana New" w:hAnsi="Angsana New"/>
          <w:b/>
          <w:bCs/>
          <w:sz w:val="32"/>
          <w:szCs w:val="32"/>
        </w:rPr>
        <w:t>.</w:t>
      </w:r>
      <w:r w:rsidR="00064483" w:rsidRPr="00C1767D">
        <w:rPr>
          <w:rFonts w:ascii="Angsana New" w:hAnsi="Angsana New"/>
          <w:b/>
          <w:bCs/>
          <w:sz w:val="32"/>
          <w:szCs w:val="32"/>
        </w:rPr>
        <w:tab/>
      </w:r>
      <w:r w:rsidR="003128EE" w:rsidRPr="00C1767D">
        <w:rPr>
          <w:rFonts w:ascii="Angsana New" w:hAnsi="Angsana New"/>
          <w:b/>
          <w:bCs/>
          <w:sz w:val="32"/>
          <w:szCs w:val="32"/>
          <w:cs/>
        </w:rPr>
        <w:t>ประมาณการหนี้สินไม่หมุนเวียนอื</w:t>
      </w:r>
      <w:r w:rsidR="001F6AE0" w:rsidRPr="00C1767D">
        <w:rPr>
          <w:rFonts w:ascii="Angsana New" w:hAnsi="Angsana New"/>
          <w:b/>
          <w:bCs/>
          <w:sz w:val="32"/>
          <w:szCs w:val="32"/>
          <w:cs/>
        </w:rPr>
        <w:t xml:space="preserve">่น </w:t>
      </w:r>
      <w:r w:rsidR="001F6AE0" w:rsidRPr="00C1767D">
        <w:rPr>
          <w:rFonts w:ascii="Angsana New" w:hAnsi="Angsana New"/>
          <w:b/>
          <w:bCs/>
          <w:sz w:val="32"/>
          <w:szCs w:val="32"/>
        </w:rPr>
        <w:t>-</w:t>
      </w:r>
      <w:r w:rsidR="00773EB0" w:rsidRPr="00C1767D">
        <w:rPr>
          <w:rFonts w:ascii="Angsana New" w:hAnsi="Angsana New"/>
          <w:b/>
          <w:bCs/>
          <w:sz w:val="32"/>
          <w:szCs w:val="32"/>
          <w:cs/>
        </w:rPr>
        <w:t xml:space="preserve"> หนี้สินเงินคืน / </w:t>
      </w:r>
      <w:r w:rsidR="003128EE" w:rsidRPr="00C1767D">
        <w:rPr>
          <w:rFonts w:ascii="Angsana New" w:hAnsi="Angsana New"/>
          <w:b/>
          <w:bCs/>
          <w:sz w:val="32"/>
          <w:szCs w:val="32"/>
          <w:cs/>
        </w:rPr>
        <w:t>สิทธิในสินค้าที่จะได้รับคืน</w:t>
      </w:r>
    </w:p>
    <w:p w14:paraId="01A7D4AF" w14:textId="77777777" w:rsidR="001114D6" w:rsidRPr="00C1767D" w:rsidRDefault="001114D6" w:rsidP="00B80F05">
      <w:pPr>
        <w:tabs>
          <w:tab w:val="left" w:pos="2160"/>
          <w:tab w:val="right" w:pos="4860"/>
          <w:tab w:val="right" w:pos="6120"/>
          <w:tab w:val="right" w:pos="7380"/>
        </w:tabs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E96F34D" w14:textId="77777777" w:rsidR="000A2A23" w:rsidRPr="00C1767D" w:rsidRDefault="003128EE" w:rsidP="00D475C1">
      <w:pPr>
        <w:tabs>
          <w:tab w:val="left" w:pos="2160"/>
          <w:tab w:val="right" w:pos="4860"/>
          <w:tab w:val="right" w:pos="6120"/>
          <w:tab w:val="right" w:pos="7380"/>
        </w:tabs>
        <w:spacing w:before="120"/>
        <w:ind w:left="426" w:hanging="426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</w:rPr>
        <w:tab/>
      </w:r>
      <w:r w:rsidRPr="00C1767D">
        <w:rPr>
          <w:rFonts w:ascii="Angsana New" w:hAnsi="Angsana New"/>
          <w:sz w:val="32"/>
          <w:szCs w:val="32"/>
          <w:cs/>
        </w:rPr>
        <w:t>รายการเปลี่ยนแปลงในปร</w:t>
      </w:r>
      <w:r w:rsidR="00C87DC1" w:rsidRPr="00C1767D">
        <w:rPr>
          <w:rFonts w:ascii="Angsana New" w:hAnsi="Angsana New"/>
          <w:sz w:val="32"/>
          <w:szCs w:val="32"/>
          <w:cs/>
        </w:rPr>
        <w:t xml:space="preserve">ะมาณการหนี้สินไม่หมุนเวียนอื่น </w:t>
      </w:r>
      <w:r w:rsidR="00C87DC1" w:rsidRPr="00C1767D">
        <w:rPr>
          <w:rFonts w:ascii="Angsana New" w:hAnsi="Angsana New"/>
          <w:sz w:val="32"/>
          <w:szCs w:val="32"/>
        </w:rPr>
        <w:t xml:space="preserve">- </w:t>
      </w:r>
      <w:r w:rsidR="00C87DC1" w:rsidRPr="00C1767D">
        <w:rPr>
          <w:rFonts w:ascii="Angsana New" w:hAnsi="Angsana New"/>
          <w:sz w:val="32"/>
          <w:szCs w:val="32"/>
          <w:cs/>
        </w:rPr>
        <w:t xml:space="preserve">หนี้สินเงินคืน </w:t>
      </w:r>
      <w:r w:rsidRPr="00C1767D">
        <w:rPr>
          <w:rFonts w:ascii="Angsana New" w:hAnsi="Angsana New"/>
          <w:sz w:val="32"/>
          <w:szCs w:val="32"/>
          <w:cs/>
        </w:rPr>
        <w:t>และ</w:t>
      </w:r>
      <w:r w:rsidR="000A2A23"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สิทธิในสินค้าที่จะได้รับคืน</w:t>
      </w:r>
      <w:r w:rsidR="00B80F05"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สรุปได้ดังนี้</w:t>
      </w:r>
    </w:p>
    <w:bookmarkStart w:id="194" w:name="_MON_1651918933"/>
    <w:bookmarkEnd w:id="194"/>
    <w:p w14:paraId="20008D85" w14:textId="6DD0C4D6" w:rsidR="00677657" w:rsidRPr="00C1767D" w:rsidRDefault="007307E6" w:rsidP="00A27FDA">
      <w:pPr>
        <w:ind w:firstLine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9722" w:dyaOrig="4407" w14:anchorId="581FB69F">
          <v:shape id="_x0000_i1054" type="#_x0000_t75" style="width:479.45pt;height:231.8pt" o:ole="">
            <v:imagedata r:id="rId72" o:title=""/>
          </v:shape>
          <o:OLEObject Type="Embed" ProgID="Excel.Sheet.12" ShapeID="_x0000_i1054" DrawAspect="Content" ObjectID="_1745414266" r:id="rId73"/>
        </w:object>
      </w:r>
    </w:p>
    <w:p w14:paraId="76BBA096" w14:textId="77777777" w:rsidR="009E3652" w:rsidRDefault="009E3652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686B3CA" w14:textId="77777777" w:rsidR="009E3652" w:rsidRDefault="009E3652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DA08A19" w14:textId="77777777" w:rsidR="007307E6" w:rsidRDefault="007307E6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3289D80" w14:textId="77777777" w:rsidR="009E3652" w:rsidRDefault="009E3652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041DD4D" w14:textId="08AC403A" w:rsidR="00E8312D" w:rsidRPr="00C1767D" w:rsidRDefault="00A03173" w:rsidP="000A2A23">
      <w:pPr>
        <w:tabs>
          <w:tab w:val="left" w:pos="426"/>
        </w:tabs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9E3652">
        <w:rPr>
          <w:rFonts w:ascii="Angsana New" w:hAnsi="Angsana New"/>
          <w:b/>
          <w:bCs/>
          <w:sz w:val="32"/>
          <w:szCs w:val="32"/>
        </w:rPr>
        <w:t>4</w:t>
      </w:r>
      <w:r w:rsidR="00BB3DEB" w:rsidRPr="00C1767D">
        <w:rPr>
          <w:rFonts w:ascii="Angsana New" w:hAnsi="Angsana New"/>
          <w:b/>
          <w:bCs/>
          <w:sz w:val="32"/>
          <w:szCs w:val="32"/>
        </w:rPr>
        <w:t>.</w:t>
      </w:r>
      <w:r w:rsidR="00BB3DEB" w:rsidRPr="00C1767D">
        <w:rPr>
          <w:rFonts w:ascii="Angsana New" w:hAnsi="Angsana New"/>
          <w:b/>
          <w:bCs/>
          <w:sz w:val="32"/>
          <w:szCs w:val="32"/>
        </w:rPr>
        <w:tab/>
      </w:r>
      <w:r w:rsidR="00DC7D47" w:rsidRPr="00C1767D">
        <w:rPr>
          <w:rFonts w:ascii="Angsana New" w:hAnsi="Angsana New"/>
          <w:b/>
          <w:bCs/>
          <w:sz w:val="32"/>
          <w:szCs w:val="32"/>
          <w:cs/>
        </w:rPr>
        <w:t>หนี้สินทางการเงินไม่หมุนเวียนอื่น</w:t>
      </w:r>
    </w:p>
    <w:p w14:paraId="09D3BB17" w14:textId="77777777" w:rsidR="003664DE" w:rsidRPr="00C1767D" w:rsidRDefault="003664DE" w:rsidP="00A244C8">
      <w:pPr>
        <w:tabs>
          <w:tab w:val="left" w:pos="567"/>
        </w:tabs>
        <w:jc w:val="thaiDistribute"/>
        <w:rPr>
          <w:rFonts w:ascii="Angsana New" w:hAnsi="Angsana New"/>
          <w:sz w:val="22"/>
          <w:szCs w:val="22"/>
        </w:rPr>
      </w:pPr>
    </w:p>
    <w:bookmarkStart w:id="195" w:name="_MON_1682160583"/>
    <w:bookmarkEnd w:id="195"/>
    <w:p w14:paraId="1ABD1090" w14:textId="1B50A73B" w:rsidR="00FF6430" w:rsidRPr="00D475C1" w:rsidRDefault="00384528" w:rsidP="00D475C1">
      <w:pPr>
        <w:tabs>
          <w:tab w:val="left" w:pos="567"/>
        </w:tabs>
        <w:ind w:firstLine="426"/>
        <w:jc w:val="thaiDistribute"/>
        <w:rPr>
          <w:rFonts w:ascii="Angsana New" w:hAnsi="Angsana New"/>
          <w:sz w:val="32"/>
          <w:szCs w:val="32"/>
          <w:cs/>
        </w:rPr>
      </w:pPr>
      <w:r w:rsidRPr="00853E94">
        <w:rPr>
          <w:rFonts w:ascii="Angsana New" w:hAnsi="Angsana New"/>
          <w:sz w:val="32"/>
          <w:szCs w:val="32"/>
        </w:rPr>
        <w:object w:dxaOrig="10192" w:dyaOrig="4925" w14:anchorId="53ADE766">
          <v:shape id="_x0000_i1055" type="#_x0000_t75" style="width:483.25pt;height:265.1pt" o:ole="">
            <v:imagedata r:id="rId74" o:title=""/>
          </v:shape>
          <o:OLEObject Type="Embed" ProgID="Excel.Sheet.12" ShapeID="_x0000_i1055" DrawAspect="Content" ObjectID="_1745414267" r:id="rId75"/>
        </w:object>
      </w:r>
    </w:p>
    <w:bookmarkStart w:id="196" w:name="_MON_1743404975"/>
    <w:bookmarkEnd w:id="196"/>
    <w:bookmarkStart w:id="197" w:name="_MON_1697829046"/>
    <w:bookmarkEnd w:id="197"/>
    <w:p w14:paraId="6231286C" w14:textId="0585CF60" w:rsidR="00FF6430" w:rsidRDefault="00082122" w:rsidP="00093767">
      <w:pPr>
        <w:spacing w:after="120"/>
        <w:ind w:left="425" w:hanging="283"/>
        <w:jc w:val="thaiDistribute"/>
        <w:rPr>
          <w:rFonts w:ascii="Angsana New" w:hAnsi="Angsana New"/>
          <w:b/>
          <w:bCs/>
          <w:sz w:val="32"/>
          <w:szCs w:val="32"/>
        </w:rPr>
      </w:pPr>
      <w:r w:rsidRPr="00EA6D65">
        <w:rPr>
          <w:rFonts w:asciiTheme="majorBidi" w:hAnsiTheme="majorBidi" w:cstheme="majorBidi"/>
          <w:noProof/>
          <w:sz w:val="28"/>
          <w:szCs w:val="28"/>
        </w:rPr>
        <w:object w:dxaOrig="10814" w:dyaOrig="5855" w14:anchorId="519314A3">
          <v:shape id="_x0000_i1056" type="#_x0000_t75" style="width:518.2pt;height:290.2pt" o:ole="">
            <v:imagedata r:id="rId76" o:title=""/>
          </v:shape>
          <o:OLEObject Type="Embed" ProgID="Excel.Sheet.12" ShapeID="_x0000_i1056" DrawAspect="Content" ObjectID="_1745414268" r:id="rId77"/>
        </w:object>
      </w:r>
    </w:p>
    <w:p w14:paraId="213C9752" w14:textId="77777777" w:rsidR="00EB332B" w:rsidRDefault="00EB332B" w:rsidP="00A63C3D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AC5A0D4" w14:textId="77777777" w:rsidR="00EB332B" w:rsidRDefault="00EB332B" w:rsidP="00A63C3D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172FF28" w14:textId="77777777" w:rsidR="00EB332B" w:rsidRDefault="00EB332B" w:rsidP="00A63C3D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C144944" w14:textId="77777777" w:rsidR="00EB332B" w:rsidRDefault="00EB332B" w:rsidP="00A63C3D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12E89559" w14:textId="63B3997D" w:rsidR="00A63C3D" w:rsidRPr="00C1767D" w:rsidRDefault="001114D6" w:rsidP="00A63C3D">
      <w:pPr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2</w:t>
      </w:r>
      <w:r w:rsidR="00EB332B">
        <w:rPr>
          <w:rFonts w:ascii="Angsana New" w:hAnsi="Angsana New"/>
          <w:b/>
          <w:bCs/>
          <w:sz w:val="32"/>
          <w:szCs w:val="32"/>
        </w:rPr>
        <w:t>5</w:t>
      </w:r>
      <w:r w:rsidR="001F6AE0" w:rsidRPr="00C1767D">
        <w:rPr>
          <w:rFonts w:ascii="Angsana New" w:hAnsi="Angsana New"/>
          <w:b/>
          <w:bCs/>
          <w:sz w:val="32"/>
          <w:szCs w:val="32"/>
        </w:rPr>
        <w:t>.</w:t>
      </w:r>
      <w:r w:rsidR="001E036D" w:rsidRPr="00C1767D">
        <w:rPr>
          <w:rFonts w:ascii="Angsana New" w:hAnsi="Angsana New"/>
          <w:b/>
          <w:bCs/>
          <w:sz w:val="32"/>
          <w:szCs w:val="32"/>
          <w:cs/>
        </w:rPr>
        <w:tab/>
        <w:t>กำไรต่อหุ้นขั้นพื้นฐาน</w:t>
      </w:r>
    </w:p>
    <w:p w14:paraId="7FB63033" w14:textId="77777777" w:rsidR="00042223" w:rsidRPr="00C1767D" w:rsidRDefault="001E036D" w:rsidP="001E036D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กำไ</w:t>
      </w:r>
      <w:r w:rsidR="00623B0D" w:rsidRPr="00C1767D">
        <w:rPr>
          <w:rFonts w:ascii="Angsana New" w:hAnsi="Angsana New"/>
          <w:sz w:val="32"/>
          <w:szCs w:val="32"/>
          <w:cs/>
        </w:rPr>
        <w:t>รต่อหุ้นขั้นพื้นฐาน</w:t>
      </w:r>
      <w:r w:rsidRPr="00C1767D">
        <w:rPr>
          <w:rFonts w:ascii="Angsana New" w:hAnsi="Angsana New"/>
          <w:sz w:val="32"/>
          <w:szCs w:val="32"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>คำนวณจากกำไรสำหรับ</w:t>
      </w:r>
      <w:r w:rsidR="00DA27B8" w:rsidRPr="00C1767D">
        <w:rPr>
          <w:rFonts w:ascii="Angsana New" w:hAnsi="Angsana New"/>
          <w:sz w:val="32"/>
          <w:szCs w:val="32"/>
          <w:cs/>
        </w:rPr>
        <w:t>งวด</w:t>
      </w:r>
      <w:r w:rsidRPr="00C1767D">
        <w:rPr>
          <w:rFonts w:ascii="Angsana New" w:hAnsi="Angsana New"/>
          <w:sz w:val="32"/>
          <w:szCs w:val="32"/>
          <w:cs/>
        </w:rPr>
        <w:t>ที่เป็นส่วนของผู้ถือหุ้นสามัญของบริษัท และจำนวนหุ้</w:t>
      </w:r>
      <w:r w:rsidR="00623B0D" w:rsidRPr="00C1767D">
        <w:rPr>
          <w:rFonts w:ascii="Angsana New" w:hAnsi="Angsana New"/>
          <w:sz w:val="32"/>
          <w:szCs w:val="32"/>
          <w:cs/>
        </w:rPr>
        <w:t>นสามัญที่ออกจำหน่ายแล้วระหว่างงวด</w:t>
      </w:r>
      <w:r w:rsidRPr="00C1767D">
        <w:rPr>
          <w:rFonts w:ascii="Angsana New" w:hAnsi="Angsana New"/>
          <w:sz w:val="32"/>
          <w:szCs w:val="32"/>
          <w:cs/>
        </w:rPr>
        <w:t>ถัวเฉลี่ยถ่วงน้ำหนัก โดยแสดงการคำนวณดังนี้</w:t>
      </w:r>
    </w:p>
    <w:p w14:paraId="18B5C4AE" w14:textId="77777777" w:rsidR="0004283F" w:rsidRDefault="0004283F" w:rsidP="00EB332B">
      <w:pPr>
        <w:jc w:val="thaiDistribute"/>
        <w:rPr>
          <w:rFonts w:ascii="Angsana New" w:hAnsi="Angsana New"/>
          <w:sz w:val="32"/>
          <w:szCs w:val="32"/>
        </w:rPr>
      </w:pPr>
    </w:p>
    <w:bookmarkStart w:id="198" w:name="_MON_1689670437"/>
    <w:bookmarkEnd w:id="198"/>
    <w:p w14:paraId="0F87610C" w14:textId="0856A5C4" w:rsidR="0051201E" w:rsidRPr="00E8312D" w:rsidRDefault="001B7388" w:rsidP="00DE756E">
      <w:pPr>
        <w:ind w:left="284" w:firstLine="142"/>
        <w:jc w:val="thaiDistribute"/>
        <w:rPr>
          <w:rFonts w:ascii="Angsana New" w:hAnsi="Angsana New"/>
          <w:sz w:val="32"/>
          <w:szCs w:val="32"/>
          <w:cs/>
        </w:rPr>
      </w:pPr>
      <w:r w:rsidRPr="00405D61">
        <w:rPr>
          <w:rFonts w:ascii="Angsana New" w:hAnsi="Angsana New"/>
          <w:sz w:val="32"/>
          <w:szCs w:val="32"/>
        </w:rPr>
        <w:object w:dxaOrig="11195" w:dyaOrig="4247" w14:anchorId="128B903A">
          <v:shape id="_x0000_i1057" type="#_x0000_t75" style="width:469.65pt;height:205.65pt" o:ole="">
            <v:imagedata r:id="rId78" o:title=""/>
          </v:shape>
          <o:OLEObject Type="Embed" ProgID="Excel.Sheet.12" ShapeID="_x0000_i1057" DrawAspect="Content" ObjectID="_1745414269" r:id="rId79"/>
        </w:object>
      </w:r>
    </w:p>
    <w:p w14:paraId="2BF4275E" w14:textId="2EE251CA" w:rsidR="00582B85" w:rsidRPr="00C1767D" w:rsidRDefault="00BB4B10" w:rsidP="00DE756E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DE756E">
        <w:rPr>
          <w:rFonts w:ascii="Angsana New" w:hAnsi="Angsana New"/>
          <w:b/>
          <w:bCs/>
          <w:sz w:val="32"/>
          <w:szCs w:val="32"/>
        </w:rPr>
        <w:t>6</w:t>
      </w:r>
      <w:r w:rsidRPr="00C1767D">
        <w:rPr>
          <w:rFonts w:ascii="Angsana New" w:hAnsi="Angsana New"/>
          <w:b/>
          <w:bCs/>
          <w:sz w:val="32"/>
          <w:szCs w:val="32"/>
        </w:rPr>
        <w:t xml:space="preserve">.  </w:t>
      </w:r>
      <w:r w:rsidRPr="00C1767D">
        <w:rPr>
          <w:rFonts w:ascii="Angsana New" w:hAnsi="Angsana New"/>
          <w:b/>
          <w:bCs/>
          <w:sz w:val="32"/>
          <w:szCs w:val="32"/>
          <w:cs/>
        </w:rPr>
        <w:t>สำรองตามกฎหมาย</w:t>
      </w:r>
    </w:p>
    <w:p w14:paraId="10FED72B" w14:textId="6D66ED29" w:rsidR="00EB332B" w:rsidRDefault="00BB4B10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ตามพระราชบัญญัติบริษัทมหาชนจำกัด พ.ศ. </w:t>
      </w:r>
      <w:r w:rsidRPr="00C1767D">
        <w:rPr>
          <w:rFonts w:ascii="Angsana New" w:hAnsi="Angsana New"/>
          <w:sz w:val="32"/>
          <w:szCs w:val="32"/>
        </w:rPr>
        <w:t>2535</w:t>
      </w:r>
      <w:r w:rsidRPr="00C1767D">
        <w:rPr>
          <w:rFonts w:ascii="Angsana New" w:hAnsi="Angsana New"/>
          <w:sz w:val="32"/>
          <w:szCs w:val="32"/>
          <w:cs/>
        </w:rPr>
        <w:t xml:space="preserve"> บริษัทต้องจัดสรรกำไรสุทธิประจำปีส่วนหนึ่งไว้เป็นทุนสำรองตามกฎหมายไม่น้อยกว่าร้อยละ </w:t>
      </w:r>
      <w:r w:rsidRPr="00C1767D">
        <w:rPr>
          <w:rFonts w:ascii="Angsana New" w:hAnsi="Angsana New"/>
          <w:sz w:val="32"/>
          <w:szCs w:val="32"/>
        </w:rPr>
        <w:t>5</w:t>
      </w:r>
      <w:r w:rsidRPr="00C1767D">
        <w:rPr>
          <w:rFonts w:ascii="Angsana New" w:hAnsi="Angsana New"/>
          <w:sz w:val="32"/>
          <w:szCs w:val="32"/>
          <w:cs/>
        </w:rPr>
        <w:t xml:space="preserve"> ของกำไรสุทธิประจำปี หักด้วยยอดขาดทุนสะสมยกมา (ถ้ามี)จนกว่าทุนสำรองนี้จะมีจำนวนไม่น้อยกว่าร้อยละ </w:t>
      </w:r>
      <w:r w:rsidRPr="00C1767D">
        <w:rPr>
          <w:rFonts w:ascii="Angsana New" w:hAnsi="Angsana New"/>
          <w:sz w:val="32"/>
          <w:szCs w:val="32"/>
        </w:rPr>
        <w:t>10</w:t>
      </w:r>
      <w:r w:rsidRPr="00C1767D">
        <w:rPr>
          <w:rFonts w:ascii="Angsana New" w:hAnsi="Angsana New"/>
          <w:sz w:val="32"/>
          <w:szCs w:val="32"/>
          <w:cs/>
        </w:rPr>
        <w:t xml:space="preserve"> ของทุนจดทะเบียน สำรองตามกฎหมายดังกล่าวไม่สามารถนำไปจ่ายเป็นเงินปันผลได้</w:t>
      </w:r>
      <w:r w:rsidR="00F1385C" w:rsidRPr="00C1767D">
        <w:rPr>
          <w:rFonts w:ascii="Angsana New" w:hAnsi="Angsana New"/>
          <w:sz w:val="32"/>
          <w:szCs w:val="32"/>
        </w:rPr>
        <w:t xml:space="preserve"> </w:t>
      </w:r>
    </w:p>
    <w:p w14:paraId="7BD3B347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05377786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293AF9E2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1A05D045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48222C66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54003AA3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66203460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43B57AB8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20DDAEBC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56643EC9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76506A58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3066D05F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398386A9" w14:textId="77777777" w:rsidR="00FD20F5" w:rsidRDefault="00FD20F5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0DE9A5A0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70E3BA8B" w14:textId="77777777" w:rsidR="00A97FC1" w:rsidRDefault="00A97FC1" w:rsidP="00A97FC1">
      <w:pPr>
        <w:ind w:left="426"/>
        <w:jc w:val="thaiDistribute"/>
        <w:rPr>
          <w:rFonts w:ascii="Angsana New" w:hAnsi="Angsana New"/>
          <w:sz w:val="32"/>
          <w:szCs w:val="32"/>
        </w:rPr>
      </w:pPr>
    </w:p>
    <w:p w14:paraId="5DD921A6" w14:textId="38A6ADD1" w:rsidR="00582B85" w:rsidRPr="00C1767D" w:rsidRDefault="00876529" w:rsidP="00A664BB">
      <w:pPr>
        <w:tabs>
          <w:tab w:val="left" w:pos="426"/>
          <w:tab w:val="left" w:pos="2160"/>
          <w:tab w:val="right" w:pos="4860"/>
          <w:tab w:val="right" w:pos="6120"/>
          <w:tab w:val="right" w:pos="7380"/>
        </w:tabs>
        <w:spacing w:after="12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A97FC1">
        <w:rPr>
          <w:rFonts w:ascii="Angsana New" w:hAnsi="Angsana New"/>
          <w:b/>
          <w:bCs/>
          <w:sz w:val="32"/>
          <w:szCs w:val="32"/>
        </w:rPr>
        <w:t>7</w:t>
      </w:r>
      <w:r w:rsidR="000C0E5F" w:rsidRPr="00C1767D">
        <w:rPr>
          <w:rFonts w:ascii="Angsana New" w:hAnsi="Angsana New"/>
          <w:b/>
          <w:bCs/>
          <w:sz w:val="32"/>
          <w:szCs w:val="32"/>
        </w:rPr>
        <w:t>.</w:t>
      </w:r>
      <w:r w:rsidR="00EB332B">
        <w:rPr>
          <w:rFonts w:ascii="Angsana New" w:hAnsi="Angsana New"/>
          <w:b/>
          <w:bCs/>
          <w:sz w:val="32"/>
          <w:szCs w:val="32"/>
        </w:rPr>
        <w:t xml:space="preserve"> </w:t>
      </w:r>
      <w:r w:rsidR="000C0E5F" w:rsidRPr="00C1767D">
        <w:rPr>
          <w:rFonts w:ascii="Angsana New" w:hAnsi="Angsana New"/>
          <w:b/>
          <w:bCs/>
          <w:sz w:val="32"/>
          <w:szCs w:val="32"/>
        </w:rPr>
        <w:t xml:space="preserve"> </w:t>
      </w:r>
      <w:r w:rsidR="006376BF" w:rsidRPr="00C1767D">
        <w:rPr>
          <w:rFonts w:ascii="Angsana New" w:hAnsi="Angsana New"/>
          <w:b/>
          <w:bCs/>
          <w:sz w:val="32"/>
          <w:szCs w:val="32"/>
          <w:cs/>
        </w:rPr>
        <w:t>ค่าใช้จ</w:t>
      </w:r>
      <w:r w:rsidR="00FA47B9" w:rsidRPr="00C1767D">
        <w:rPr>
          <w:rFonts w:ascii="Angsana New" w:hAnsi="Angsana New"/>
          <w:b/>
          <w:bCs/>
          <w:sz w:val="32"/>
          <w:szCs w:val="32"/>
          <w:cs/>
        </w:rPr>
        <w:t>่</w:t>
      </w:r>
      <w:r w:rsidR="006376BF" w:rsidRPr="00C1767D">
        <w:rPr>
          <w:rFonts w:ascii="Angsana New" w:hAnsi="Angsana New"/>
          <w:b/>
          <w:bCs/>
          <w:sz w:val="32"/>
          <w:szCs w:val="32"/>
          <w:cs/>
        </w:rPr>
        <w:t>ายตามลักษณะ</w:t>
      </w:r>
    </w:p>
    <w:p w14:paraId="6DECC886" w14:textId="77777777" w:rsidR="00460800" w:rsidRPr="00C1767D" w:rsidRDefault="00554286" w:rsidP="003753F9">
      <w:pPr>
        <w:tabs>
          <w:tab w:val="left" w:pos="900"/>
          <w:tab w:val="left" w:pos="2160"/>
          <w:tab w:val="left" w:pos="2880"/>
        </w:tabs>
        <w:ind w:left="425" w:right="-4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รายการค่าใช้จ่ายแบ่งตามลักษณะ ประกอบด้วยรายการค่าใช้จ่ายที่สำคัญ </w:t>
      </w:r>
      <w:r w:rsidR="00A71882" w:rsidRPr="00C1767D">
        <w:rPr>
          <w:rFonts w:ascii="Angsana New" w:hAnsi="Angsana New"/>
          <w:sz w:val="32"/>
          <w:szCs w:val="32"/>
          <w:cs/>
        </w:rPr>
        <w:t>ดังต่อไปนี้</w:t>
      </w:r>
    </w:p>
    <w:p w14:paraId="2FD5BA1C" w14:textId="77777777" w:rsidR="00A95E5C" w:rsidRPr="00C1767D" w:rsidRDefault="00A95E5C" w:rsidP="003753F9">
      <w:pPr>
        <w:tabs>
          <w:tab w:val="left" w:pos="900"/>
          <w:tab w:val="left" w:pos="2160"/>
          <w:tab w:val="left" w:pos="2880"/>
        </w:tabs>
        <w:ind w:left="425" w:right="-45"/>
        <w:jc w:val="thaiDistribute"/>
        <w:rPr>
          <w:rFonts w:ascii="Angsana New" w:hAnsi="Angsana New"/>
          <w:sz w:val="20"/>
          <w:szCs w:val="20"/>
        </w:rPr>
      </w:pPr>
    </w:p>
    <w:bookmarkStart w:id="199" w:name="_MON_1658921167"/>
    <w:bookmarkStart w:id="200" w:name="_MON_1728193374"/>
    <w:bookmarkStart w:id="201" w:name="_MON_1651820825"/>
    <w:bookmarkStart w:id="202" w:name="_MON_1651820946"/>
    <w:bookmarkStart w:id="203" w:name="_MON_1651830565"/>
    <w:bookmarkStart w:id="204" w:name="_MON_1651830612"/>
    <w:bookmarkEnd w:id="199"/>
    <w:bookmarkEnd w:id="200"/>
    <w:bookmarkEnd w:id="201"/>
    <w:bookmarkEnd w:id="202"/>
    <w:bookmarkEnd w:id="203"/>
    <w:bookmarkEnd w:id="204"/>
    <w:bookmarkStart w:id="205" w:name="_MON_1652779995"/>
    <w:bookmarkEnd w:id="205"/>
    <w:p w14:paraId="178F261C" w14:textId="3DC25124" w:rsidR="00D21D88" w:rsidRPr="00C1767D" w:rsidRDefault="000239BF" w:rsidP="00EB332B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rPr>
          <w:rFonts w:ascii="Angsana New" w:hAnsi="Angsana New"/>
          <w:sz w:val="32"/>
          <w:szCs w:val="32"/>
        </w:rPr>
      </w:pPr>
      <w:r w:rsidRPr="00A72858">
        <w:rPr>
          <w:rFonts w:ascii="Angsana New" w:hAnsi="Angsana New"/>
          <w:sz w:val="32"/>
          <w:szCs w:val="32"/>
        </w:rPr>
        <w:object w:dxaOrig="10443" w:dyaOrig="5023" w14:anchorId="0F28C0D6">
          <v:shape id="_x0000_i1058" type="#_x0000_t75" style="width:494.2pt;height:264.55pt" o:ole="">
            <v:imagedata r:id="rId80" o:title=""/>
          </v:shape>
          <o:OLEObject Type="Embed" ProgID="Excel.Sheet.12" ShapeID="_x0000_i1058" DrawAspect="Content" ObjectID="_1745414270" r:id="rId81"/>
        </w:object>
      </w:r>
    </w:p>
    <w:p w14:paraId="69B5B84A" w14:textId="5CF15403" w:rsidR="004E22F9" w:rsidRPr="00C1767D" w:rsidRDefault="007C0EFD" w:rsidP="003D21F5">
      <w:pPr>
        <w:tabs>
          <w:tab w:val="left" w:pos="426"/>
          <w:tab w:val="left" w:pos="900"/>
          <w:tab w:val="left" w:pos="2160"/>
          <w:tab w:val="left" w:pos="2880"/>
        </w:tabs>
        <w:spacing w:before="120" w:after="120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2</w:t>
      </w:r>
      <w:r w:rsidR="00A97FC1">
        <w:rPr>
          <w:rFonts w:ascii="Angsana New" w:hAnsi="Angsana New"/>
          <w:b/>
          <w:bCs/>
          <w:sz w:val="32"/>
          <w:szCs w:val="32"/>
        </w:rPr>
        <w:t>8</w:t>
      </w:r>
      <w:r w:rsidR="00367556" w:rsidRPr="00C1767D">
        <w:rPr>
          <w:rFonts w:ascii="Angsana New" w:hAnsi="Angsana New"/>
          <w:b/>
          <w:bCs/>
          <w:sz w:val="32"/>
          <w:szCs w:val="32"/>
        </w:rPr>
        <w:t>.</w:t>
      </w:r>
      <w:r w:rsidR="00367556" w:rsidRPr="00C1767D">
        <w:rPr>
          <w:rFonts w:ascii="Angsana New" w:hAnsi="Angsana New"/>
          <w:b/>
          <w:bCs/>
          <w:sz w:val="32"/>
          <w:szCs w:val="32"/>
        </w:rPr>
        <w:tab/>
      </w:r>
      <w:r w:rsidR="003D21F5" w:rsidRPr="003D21F5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3D21F5" w:rsidRPr="003D21F5">
        <w:rPr>
          <w:rFonts w:ascii="Angsana New" w:hAnsi="Angsana New"/>
          <w:b/>
          <w:bCs/>
          <w:sz w:val="32"/>
          <w:szCs w:val="32"/>
        </w:rPr>
        <w:t>/</w:t>
      </w:r>
      <w:r w:rsidR="003D21F5" w:rsidRPr="003D21F5">
        <w:rPr>
          <w:rFonts w:ascii="Angsana New" w:hAnsi="Angsana New" w:hint="cs"/>
          <w:b/>
          <w:bCs/>
          <w:sz w:val="32"/>
          <w:szCs w:val="32"/>
          <w:cs/>
        </w:rPr>
        <w:t>หนี้สินภาษีเงินได้รอตัดบัญชี</w:t>
      </w:r>
      <w:r w:rsidR="003D21F5" w:rsidRPr="003D21F5">
        <w:rPr>
          <w:rFonts w:ascii="Angsana New" w:hAnsi="Angsana New"/>
          <w:b/>
          <w:bCs/>
          <w:sz w:val="32"/>
          <w:szCs w:val="32"/>
        </w:rPr>
        <w:t>/</w:t>
      </w:r>
      <w:r w:rsidR="003D21F5" w:rsidRPr="003D21F5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7B6BF0F4" w14:textId="77777777" w:rsidR="00582B85" w:rsidRPr="00237042" w:rsidRDefault="006F15BC" w:rsidP="00237042">
      <w:pPr>
        <w:tabs>
          <w:tab w:val="left" w:pos="851"/>
          <w:tab w:val="left" w:pos="993"/>
        </w:tabs>
        <w:spacing w:after="120"/>
        <w:ind w:left="709" w:hanging="29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</w:t>
      </w:r>
      <w:r w:rsidR="006941CA" w:rsidRPr="00C1767D">
        <w:rPr>
          <w:rFonts w:ascii="Angsana New" w:hAnsi="Angsana New"/>
          <w:sz w:val="32"/>
          <w:szCs w:val="32"/>
          <w:cs/>
        </w:rPr>
        <w:t>)</w:t>
      </w:r>
      <w:r w:rsidRPr="00C1767D">
        <w:rPr>
          <w:rFonts w:ascii="Angsana New" w:hAnsi="Angsana New"/>
          <w:sz w:val="32"/>
          <w:szCs w:val="32"/>
          <w:cs/>
        </w:rPr>
        <w:tab/>
        <w:t>การคำนวณภาษีเงินได้ของงวดปัจจุบัน</w:t>
      </w:r>
    </w:p>
    <w:p w14:paraId="7707CD6E" w14:textId="77777777" w:rsidR="00B941A0" w:rsidRPr="00237042" w:rsidRDefault="006F15BC" w:rsidP="00237042">
      <w:pPr>
        <w:spacing w:after="120"/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บริษัทคำนวณภาษีเงินได้ ในอัตราร้อยละ </w:t>
      </w:r>
      <w:r w:rsidRPr="00C1767D">
        <w:rPr>
          <w:rFonts w:ascii="Angsana New" w:hAnsi="Angsana New"/>
          <w:sz w:val="32"/>
          <w:szCs w:val="32"/>
        </w:rPr>
        <w:t xml:space="preserve">20 </w:t>
      </w:r>
      <w:r w:rsidRPr="00C1767D">
        <w:rPr>
          <w:rFonts w:ascii="Angsana New" w:hAnsi="Angsana New"/>
          <w:sz w:val="32"/>
          <w:szCs w:val="32"/>
          <w:cs/>
        </w:rPr>
        <w:t>จากกำไรก่อนหักภาษีเงินได้สำหรับงวดบวกกลับด้วยสำรองค่าใช้จ่ายและรายการอื่น ๆ ที่ไม่อนุญาตให้ถือเป็นรายจ่ายในการคำนวณภาษีเงินได้ (ถ้ามี)</w:t>
      </w:r>
    </w:p>
    <w:p w14:paraId="0160DA7E" w14:textId="77777777" w:rsidR="00237042" w:rsidRDefault="003D21F5" w:rsidP="00237042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</w:rPr>
      </w:pPr>
      <w:r w:rsidRPr="00B941A0">
        <w:rPr>
          <w:rFonts w:ascii="Angsana New" w:hAnsi="Angsana New"/>
          <w:sz w:val="32"/>
          <w:szCs w:val="32"/>
          <w:cs/>
        </w:rPr>
        <w:t>ข)</w:t>
      </w:r>
      <w:r w:rsidRPr="00B941A0">
        <w:rPr>
          <w:rFonts w:ascii="Angsana New" w:hAnsi="Angsana New" w:hint="cs"/>
          <w:sz w:val="32"/>
          <w:szCs w:val="32"/>
          <w:cs/>
        </w:rPr>
        <w:t xml:space="preserve">  </w:t>
      </w:r>
      <w:r w:rsidRPr="00B941A0">
        <w:rPr>
          <w:rFonts w:ascii="Angsana New" w:hAnsi="Angsana New"/>
          <w:sz w:val="32"/>
          <w:szCs w:val="32"/>
          <w:cs/>
        </w:rPr>
        <w:t>ค่าใช้จ่ายภาษี</w:t>
      </w:r>
      <w:r w:rsidR="00A63C3D" w:rsidRPr="00B941A0">
        <w:rPr>
          <w:rFonts w:ascii="Angsana New" w:hAnsi="Angsana New"/>
          <w:sz w:val="32"/>
          <w:szCs w:val="32"/>
          <w:cs/>
        </w:rPr>
        <w:t>เงินได้ที่รับรู้ในกำไรหรือขาดทุน สรุปได</w:t>
      </w:r>
      <w:r w:rsidR="00237042">
        <w:rPr>
          <w:rFonts w:ascii="Angsana New" w:hAnsi="Angsana New" w:hint="cs"/>
          <w:sz w:val="32"/>
          <w:szCs w:val="32"/>
          <w:cs/>
        </w:rPr>
        <w:t>้</w:t>
      </w:r>
      <w:r w:rsidR="00A63C3D" w:rsidRPr="00B941A0">
        <w:rPr>
          <w:rFonts w:ascii="Angsana New" w:hAnsi="Angsana New"/>
          <w:sz w:val="32"/>
          <w:szCs w:val="32"/>
          <w:cs/>
        </w:rPr>
        <w:t>ดังนี้</w:t>
      </w:r>
    </w:p>
    <w:bookmarkStart w:id="206" w:name="_MON_1707136944"/>
    <w:bookmarkEnd w:id="206"/>
    <w:p w14:paraId="7BAACC0B" w14:textId="099F59D2" w:rsidR="003D21F5" w:rsidRDefault="000239BF" w:rsidP="00A63C3D">
      <w:pPr>
        <w:pStyle w:val="ListParagraph2"/>
        <w:tabs>
          <w:tab w:val="left" w:pos="1276"/>
        </w:tabs>
        <w:spacing w:after="240"/>
        <w:ind w:left="426"/>
        <w:rPr>
          <w:rFonts w:ascii="Angsana New" w:hAnsi="Angsana New"/>
          <w:sz w:val="32"/>
          <w:szCs w:val="32"/>
        </w:rPr>
      </w:pPr>
      <w:r w:rsidRPr="00A72858">
        <w:rPr>
          <w:rFonts w:ascii="Angsana New" w:hAnsi="Angsana New"/>
          <w:noProof/>
          <w:sz w:val="28"/>
          <w:szCs w:val="28"/>
        </w:rPr>
        <w:object w:dxaOrig="9847" w:dyaOrig="5250" w14:anchorId="297A9B53">
          <v:shape id="_x0000_i1059" type="#_x0000_t75" style="width:487.65pt;height:253.65pt" o:ole="">
            <v:imagedata r:id="rId82" o:title=""/>
          </v:shape>
          <o:OLEObject Type="Embed" ProgID="Excel.Sheet.12" ShapeID="_x0000_i1059" DrawAspect="Content" ObjectID="_1745414271" r:id="rId83"/>
        </w:object>
      </w:r>
    </w:p>
    <w:p w14:paraId="6262ABA5" w14:textId="77777777" w:rsidR="00731488" w:rsidRPr="00B941A0" w:rsidRDefault="00B941A0" w:rsidP="00237042">
      <w:pPr>
        <w:tabs>
          <w:tab w:val="left" w:pos="900"/>
          <w:tab w:val="left" w:pos="2160"/>
          <w:tab w:val="left" w:pos="2880"/>
        </w:tabs>
        <w:spacing w:before="120" w:after="120"/>
        <w:ind w:left="426" w:right="-43"/>
        <w:jc w:val="thaiDistribute"/>
        <w:rPr>
          <w:rFonts w:ascii="Angsana New" w:hAnsi="Angsana New"/>
          <w:sz w:val="32"/>
          <w:szCs w:val="32"/>
          <w:cs/>
        </w:rPr>
      </w:pPr>
      <w:r w:rsidRPr="007C279B">
        <w:rPr>
          <w:rFonts w:ascii="Angsana New" w:hAnsi="Angsana New" w:hint="cs"/>
          <w:sz w:val="32"/>
          <w:szCs w:val="32"/>
          <w:cs/>
        </w:rPr>
        <w:t>ค</w:t>
      </w:r>
      <w:r w:rsidRPr="007C279B">
        <w:rPr>
          <w:rFonts w:ascii="Angsana New" w:hAnsi="Angsana New"/>
          <w:sz w:val="32"/>
          <w:szCs w:val="32"/>
          <w:cs/>
        </w:rPr>
        <w:t>)</w:t>
      </w:r>
      <w:r w:rsidRPr="007C279B">
        <w:rPr>
          <w:rFonts w:ascii="Angsana New" w:hAnsi="Angsana New" w:hint="cs"/>
          <w:sz w:val="32"/>
          <w:szCs w:val="32"/>
          <w:cs/>
        </w:rPr>
        <w:t xml:space="preserve">  </w:t>
      </w:r>
      <w:r w:rsidRPr="007C279B">
        <w:rPr>
          <w:rFonts w:ascii="Angsana New" w:hAnsi="Angsana New"/>
          <w:sz w:val="32"/>
          <w:szCs w:val="32"/>
          <w:cs/>
        </w:rPr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bookmarkStart w:id="207" w:name="_MON_1651639899"/>
    <w:bookmarkEnd w:id="207"/>
    <w:p w14:paraId="7E5FC2A9" w14:textId="176C3969" w:rsidR="007C279B" w:rsidRDefault="003C2C3D" w:rsidP="00237042">
      <w:pPr>
        <w:pStyle w:val="ListParagraph2"/>
        <w:tabs>
          <w:tab w:val="left" w:pos="993"/>
        </w:tabs>
        <w:spacing w:after="240"/>
        <w:ind w:left="142"/>
        <w:rPr>
          <w:rFonts w:ascii="Angsana New" w:hAnsi="Angsana New"/>
          <w:noProof/>
          <w:sz w:val="28"/>
          <w:szCs w:val="28"/>
          <w:cs/>
        </w:rPr>
      </w:pPr>
      <w:r w:rsidRPr="00A72858">
        <w:rPr>
          <w:rFonts w:ascii="Angsana New" w:hAnsi="Angsana New"/>
          <w:noProof/>
          <w:sz w:val="28"/>
          <w:szCs w:val="28"/>
        </w:rPr>
        <w:object w:dxaOrig="9048" w:dyaOrig="8496" w14:anchorId="5FA580DD">
          <v:shape id="_x0000_i1060" type="#_x0000_t75" style="width:464.75pt;height:402.55pt" o:ole="">
            <v:imagedata r:id="rId84" o:title=""/>
          </v:shape>
          <o:OLEObject Type="Embed" ProgID="Excel.Sheet.12" ShapeID="_x0000_i1060" DrawAspect="Content" ObjectID="_1745414272" r:id="rId85"/>
        </w:object>
      </w:r>
      <w:bookmarkStart w:id="208" w:name="_Hlk103089412"/>
    </w:p>
    <w:bookmarkEnd w:id="208"/>
    <w:p w14:paraId="3ABBD8E9" w14:textId="59F4DB20" w:rsidR="00675A84" w:rsidRPr="00C1767D" w:rsidRDefault="00675A84" w:rsidP="00672267">
      <w:pPr>
        <w:tabs>
          <w:tab w:val="left" w:pos="426"/>
        </w:tabs>
        <w:spacing w:before="120" w:after="120"/>
        <w:ind w:left="709" w:hanging="709"/>
        <w:jc w:val="thaiDistribute"/>
        <w:rPr>
          <w:rFonts w:ascii="Angsana New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color w:val="000000"/>
          <w:sz w:val="32"/>
          <w:szCs w:val="32"/>
        </w:rPr>
        <w:lastRenderedPageBreak/>
        <w:t>2</w:t>
      </w:r>
      <w:r w:rsidR="00A97FC1">
        <w:rPr>
          <w:rFonts w:ascii="Angsana New" w:hAnsi="Angsana New"/>
          <w:b/>
          <w:bCs/>
          <w:color w:val="000000"/>
          <w:sz w:val="32"/>
          <w:szCs w:val="32"/>
        </w:rPr>
        <w:t>9</w:t>
      </w:r>
      <w:r w:rsidRPr="00C1767D">
        <w:rPr>
          <w:rFonts w:ascii="Angsana New" w:hAnsi="Angsana New"/>
          <w:b/>
          <w:bCs/>
          <w:color w:val="000000"/>
          <w:sz w:val="32"/>
          <w:szCs w:val="32"/>
        </w:rPr>
        <w:t>.</w:t>
      </w:r>
      <w:r w:rsidRPr="00C1767D">
        <w:rPr>
          <w:rFonts w:ascii="Angsana New" w:hAnsi="Angsana New"/>
          <w:b/>
          <w:bCs/>
          <w:color w:val="000000"/>
          <w:sz w:val="32"/>
          <w:szCs w:val="32"/>
        </w:rPr>
        <w:tab/>
      </w:r>
      <w:r w:rsidRPr="00C1767D">
        <w:rPr>
          <w:rFonts w:ascii="Angsana New" w:hAnsi="Angsana New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537D44E0" w14:textId="77777777" w:rsidR="0046402A" w:rsidRPr="00C1767D" w:rsidRDefault="00675A84" w:rsidP="00237042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1767D">
        <w:rPr>
          <w:rFonts w:ascii="Angsana New" w:hAnsi="Angsana New"/>
          <w:b/>
          <w:bCs/>
          <w:color w:val="000000"/>
          <w:sz w:val="32"/>
          <w:szCs w:val="32"/>
          <w:cs/>
        </w:rPr>
        <w:tab/>
      </w:r>
      <w:r w:rsidRPr="00C1767D">
        <w:rPr>
          <w:rFonts w:ascii="Angsana New" w:hAnsi="Angsana New"/>
          <w:color w:val="000000"/>
          <w:sz w:val="32"/>
          <w:szCs w:val="32"/>
          <w:cs/>
        </w:rPr>
        <w:t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การผลิตและจำหน่ายสีและเคมีภัณฑ์ และดำเนินธุรกิจในประเทศไทย กลุ่มบริษัทประเมินผลการปฏิบัติงานของส่วนงานโดยพิจารณาจากกำไรหรือขาดทุนจากการดำเนินงาน ซึ่งวัดมูลค่าโดยใช้เกณฑ์เดียวกับที่ใช้ในการวัดกำไรหรือขาดทุนจากการดำเนินงาน</w:t>
      </w:r>
      <w:r w:rsidR="00B2184E" w:rsidRPr="00C1767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680A67" w:rsidRPr="00C1767D">
        <w:rPr>
          <w:rFonts w:ascii="Angsana New" w:hAnsi="Angsana New"/>
          <w:color w:val="000000"/>
          <w:sz w:val="32"/>
          <w:szCs w:val="32"/>
          <w:cs/>
        </w:rPr>
        <w:t xml:space="preserve">สินทรัพย์รวมในงบการเงิน ดังนั้น </w:t>
      </w:r>
      <w:r w:rsidRPr="00C1767D">
        <w:rPr>
          <w:rFonts w:ascii="Angsana New" w:hAnsi="Angsana New"/>
          <w:color w:val="000000"/>
          <w:sz w:val="32"/>
          <w:szCs w:val="32"/>
          <w:cs/>
        </w:rPr>
        <w:t>รายได้ กำไรจากการดำเนินงาน และสินทรัพย์</w:t>
      </w:r>
      <w:r w:rsidR="00B2184E" w:rsidRPr="00C1767D">
        <w:rPr>
          <w:rFonts w:ascii="Angsana New" w:hAnsi="Angsana New"/>
          <w:color w:val="000000"/>
          <w:sz w:val="32"/>
          <w:szCs w:val="32"/>
          <w:cs/>
        </w:rPr>
        <w:t xml:space="preserve"> ที่แสดงอยู่ใน</w:t>
      </w:r>
      <w:r w:rsidR="00CC1334" w:rsidRPr="00C1767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B2184E" w:rsidRPr="00C1767D">
        <w:rPr>
          <w:rFonts w:ascii="Angsana New" w:hAnsi="Angsana New"/>
          <w:color w:val="000000"/>
          <w:sz w:val="32"/>
          <w:szCs w:val="32"/>
          <w:cs/>
        </w:rPr>
        <w:t>งบการเงิน</w:t>
      </w:r>
      <w:r w:rsidRPr="00C1767D">
        <w:rPr>
          <w:rFonts w:ascii="Angsana New" w:hAnsi="Angsana New"/>
          <w:color w:val="000000"/>
          <w:sz w:val="32"/>
          <w:szCs w:val="32"/>
          <w:cs/>
        </w:rPr>
        <w:t xml:space="preserve">จึงถือเป็นการรายงานตามส่วนงานดำเนินงานแล้ว </w:t>
      </w:r>
    </w:p>
    <w:p w14:paraId="016612D5" w14:textId="66741E82" w:rsidR="000012C1" w:rsidRDefault="000012C1" w:rsidP="008A6F8B">
      <w:pPr>
        <w:tabs>
          <w:tab w:val="left" w:pos="900"/>
          <w:tab w:val="left" w:pos="2160"/>
          <w:tab w:val="center" w:pos="3600"/>
          <w:tab w:val="center" w:pos="6480"/>
        </w:tabs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07C8243D" w14:textId="43ED1CDE" w:rsidR="00675A84" w:rsidRPr="00C1767D" w:rsidRDefault="000012C1" w:rsidP="00E10576">
      <w:pPr>
        <w:tabs>
          <w:tab w:val="left" w:pos="900"/>
          <w:tab w:val="left" w:pos="2160"/>
          <w:tab w:val="center" w:pos="3600"/>
          <w:tab w:val="center" w:pos="6480"/>
        </w:tabs>
        <w:ind w:left="426" w:hanging="547"/>
        <w:jc w:val="thaiDistribute"/>
        <w:rPr>
          <w:rFonts w:ascii="Angsana New" w:hAnsi="Angsana New"/>
          <w:b/>
          <w:bCs/>
          <w:color w:val="000000"/>
          <w:sz w:val="32"/>
          <w:szCs w:val="32"/>
          <w:cs/>
        </w:rPr>
      </w:pPr>
      <w:r>
        <w:rPr>
          <w:rFonts w:ascii="Angsana New" w:hAnsi="Angsana New"/>
          <w:color w:val="000000"/>
          <w:sz w:val="32"/>
          <w:szCs w:val="32"/>
          <w:cs/>
        </w:rPr>
        <w:tab/>
      </w:r>
      <w:r w:rsidR="00675A84" w:rsidRPr="00C1767D">
        <w:rPr>
          <w:rFonts w:ascii="Angsana New" w:hAnsi="Angsana New"/>
          <w:b/>
          <w:bCs/>
          <w:color w:val="000000"/>
          <w:sz w:val="32"/>
          <w:szCs w:val="32"/>
          <w:cs/>
        </w:rPr>
        <w:t>ลูกค้ารายใหญ่</w:t>
      </w:r>
    </w:p>
    <w:p w14:paraId="2422E9FD" w14:textId="77777777" w:rsidR="00731488" w:rsidRDefault="00675A84" w:rsidP="00237042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  <w:r w:rsidRPr="00C1767D">
        <w:rPr>
          <w:rFonts w:ascii="Angsana New" w:hAnsi="Angsana New"/>
          <w:color w:val="000000"/>
          <w:sz w:val="32"/>
          <w:szCs w:val="32"/>
          <w:cs/>
        </w:rPr>
        <w:tab/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>สำหรับงวด</w:t>
      </w:r>
      <w:r w:rsidR="001B5BBF">
        <w:rPr>
          <w:rFonts w:ascii="Angsana New" w:hAnsi="Angsana New" w:hint="cs"/>
          <w:color w:val="000000"/>
          <w:sz w:val="32"/>
          <w:szCs w:val="32"/>
          <w:cs/>
        </w:rPr>
        <w:t>สาม</w:t>
      </w:r>
      <w:r w:rsidR="00D97DC3" w:rsidRPr="00C1767D">
        <w:rPr>
          <w:rFonts w:ascii="Angsana New" w:hAnsi="Angsana New"/>
          <w:color w:val="000000"/>
          <w:sz w:val="32"/>
          <w:szCs w:val="32"/>
          <w:cs/>
        </w:rPr>
        <w:t>เ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ดือน สิ้นสุดวันที่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>3</w:t>
      </w:r>
      <w:r w:rsidR="001B5BBF">
        <w:rPr>
          <w:rFonts w:ascii="Angsana New" w:hAnsi="Angsana New"/>
          <w:color w:val="000000"/>
          <w:sz w:val="32"/>
          <w:szCs w:val="32"/>
        </w:rPr>
        <w:t>1</w:t>
      </w:r>
      <w:r w:rsidR="009E0F8A" w:rsidRPr="00C1767D">
        <w:rPr>
          <w:rFonts w:ascii="Angsana New" w:hAnsi="Angsana New"/>
          <w:color w:val="000000"/>
          <w:sz w:val="32"/>
          <w:szCs w:val="32"/>
        </w:rPr>
        <w:t xml:space="preserve"> </w:t>
      </w:r>
      <w:r w:rsidR="001B5BBF">
        <w:rPr>
          <w:rFonts w:ascii="Angsana New" w:hAnsi="Angsana New" w:hint="cs"/>
          <w:color w:val="000000"/>
          <w:sz w:val="32"/>
          <w:szCs w:val="32"/>
          <w:cs/>
        </w:rPr>
        <w:t xml:space="preserve">มีนาคม 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>256</w:t>
      </w:r>
      <w:r w:rsidR="001B5BBF">
        <w:rPr>
          <w:rFonts w:ascii="Angsana New" w:hAnsi="Angsana New"/>
          <w:color w:val="000000"/>
          <w:sz w:val="32"/>
          <w:szCs w:val="32"/>
        </w:rPr>
        <w:t xml:space="preserve">6 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กลุ่มบริษัทมีรายได้จากลูกค้าภายนอก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 xml:space="preserve">2 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>ราย ที่มีมูลค่าเท่ากับหรือมากกว่า</w:t>
      </w:r>
      <w:r w:rsidR="009E0F8A" w:rsidRPr="00A74153">
        <w:rPr>
          <w:rFonts w:ascii="Angsana New" w:hAnsi="Angsana New"/>
          <w:color w:val="000000"/>
          <w:sz w:val="32"/>
          <w:szCs w:val="32"/>
          <w:cs/>
        </w:rPr>
        <w:t xml:space="preserve">ร้อยละ </w:t>
      </w:r>
      <w:r w:rsidR="009E0F8A" w:rsidRPr="00A74153">
        <w:rPr>
          <w:rFonts w:ascii="Angsana New" w:hAnsi="Angsana New"/>
          <w:color w:val="000000"/>
          <w:sz w:val="32"/>
          <w:szCs w:val="32"/>
        </w:rPr>
        <w:t>10</w:t>
      </w:r>
      <w:r w:rsidR="009E0F8A" w:rsidRPr="00A74153">
        <w:rPr>
          <w:rFonts w:ascii="Angsana New" w:hAnsi="Angsana New"/>
          <w:color w:val="000000"/>
          <w:sz w:val="32"/>
          <w:szCs w:val="32"/>
          <w:cs/>
        </w:rPr>
        <w:t xml:space="preserve"> ของรายได้ของกิจการ รวมจำนวน </w:t>
      </w:r>
      <w:r w:rsidR="00A74153">
        <w:rPr>
          <w:rFonts w:ascii="Angsana New" w:hAnsi="Angsana New"/>
          <w:color w:val="000000"/>
          <w:sz w:val="32"/>
          <w:szCs w:val="32"/>
        </w:rPr>
        <w:t>108.85</w:t>
      </w:r>
      <w:r w:rsidR="009E0F8A" w:rsidRPr="00A74153">
        <w:rPr>
          <w:rFonts w:ascii="Angsana New" w:hAnsi="Angsana New"/>
          <w:color w:val="000000"/>
          <w:sz w:val="32"/>
          <w:szCs w:val="32"/>
        </w:rPr>
        <w:t xml:space="preserve"> </w:t>
      </w:r>
      <w:r w:rsidR="009E0F8A" w:rsidRPr="00A74153">
        <w:rPr>
          <w:rFonts w:ascii="Angsana New" w:hAnsi="Angsana New"/>
          <w:color w:val="000000"/>
          <w:sz w:val="32"/>
          <w:szCs w:val="32"/>
          <w:cs/>
        </w:rPr>
        <w:t>ล้านบาท (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9E0F8A" w:rsidRPr="00C1767D">
        <w:rPr>
          <w:rFonts w:ascii="Angsana New" w:hAnsi="Angsana New"/>
          <w:color w:val="000000"/>
          <w:sz w:val="32"/>
          <w:szCs w:val="32"/>
        </w:rPr>
        <w:t>25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>6</w:t>
      </w:r>
      <w:r w:rsidR="001B5BBF">
        <w:rPr>
          <w:rFonts w:ascii="Angsana New" w:hAnsi="Angsana New" w:hint="cs"/>
          <w:color w:val="000000"/>
          <w:sz w:val="32"/>
          <w:szCs w:val="32"/>
          <w:cs/>
        </w:rPr>
        <w:t>5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 : </w:t>
      </w:r>
      <w:r w:rsidR="00915A8D" w:rsidRPr="00C1767D">
        <w:rPr>
          <w:rFonts w:ascii="Angsana New" w:hAnsi="Angsana New"/>
          <w:color w:val="000000"/>
          <w:sz w:val="32"/>
          <w:szCs w:val="32"/>
        </w:rPr>
        <w:t>2</w:t>
      </w:r>
      <w:r w:rsidR="009E0F8A" w:rsidRPr="00C1767D">
        <w:rPr>
          <w:rFonts w:ascii="Angsana New" w:hAnsi="Angsana New"/>
          <w:color w:val="000000"/>
          <w:sz w:val="32"/>
          <w:szCs w:val="32"/>
        </w:rPr>
        <w:t xml:space="preserve"> 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 xml:space="preserve">ราย </w:t>
      </w:r>
      <w:r w:rsidR="009E0F8A" w:rsidRPr="00334D09">
        <w:rPr>
          <w:rFonts w:ascii="Angsana New" w:hAnsi="Angsana New"/>
          <w:color w:val="000000"/>
          <w:sz w:val="32"/>
          <w:szCs w:val="32"/>
          <w:cs/>
        </w:rPr>
        <w:t xml:space="preserve">จำนวน </w:t>
      </w:r>
      <w:r w:rsidR="001B5BBF">
        <w:rPr>
          <w:rFonts w:ascii="Angsana New" w:hAnsi="Angsana New"/>
          <w:color w:val="000000"/>
          <w:sz w:val="32"/>
          <w:szCs w:val="32"/>
        </w:rPr>
        <w:t>94.36</w:t>
      </w:r>
      <w:r w:rsidR="009E0F8A" w:rsidRPr="00334D09">
        <w:rPr>
          <w:rFonts w:ascii="Angsana New" w:hAnsi="Angsana New"/>
          <w:color w:val="000000"/>
          <w:sz w:val="32"/>
          <w:szCs w:val="32"/>
          <w:cs/>
        </w:rPr>
        <w:t xml:space="preserve"> ล้าน</w:t>
      </w:r>
      <w:r w:rsidR="009E0F8A" w:rsidRPr="00C1767D">
        <w:rPr>
          <w:rFonts w:ascii="Angsana New" w:hAnsi="Angsana New"/>
          <w:color w:val="000000"/>
          <w:sz w:val="32"/>
          <w:szCs w:val="32"/>
          <w:cs/>
        </w:rPr>
        <w:t>บาท)</w:t>
      </w:r>
    </w:p>
    <w:p w14:paraId="6A7760BB" w14:textId="77777777" w:rsidR="001B5BBF" w:rsidRDefault="001B5BBF" w:rsidP="00237042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2366A57F" w14:textId="77777777" w:rsidR="000239BF" w:rsidRPr="00731488" w:rsidRDefault="000239BF" w:rsidP="00237042">
      <w:pPr>
        <w:tabs>
          <w:tab w:val="left" w:pos="900"/>
          <w:tab w:val="left" w:pos="2160"/>
          <w:tab w:val="center" w:pos="3600"/>
          <w:tab w:val="center" w:pos="6480"/>
        </w:tabs>
        <w:spacing w:after="120"/>
        <w:ind w:left="426" w:hanging="547"/>
        <w:jc w:val="thaiDistribute"/>
        <w:rPr>
          <w:rFonts w:ascii="Angsana New" w:hAnsi="Angsana New"/>
          <w:color w:val="000000"/>
          <w:sz w:val="32"/>
          <w:szCs w:val="32"/>
        </w:rPr>
      </w:pPr>
    </w:p>
    <w:p w14:paraId="00C6CD44" w14:textId="0F037197" w:rsidR="00422DA7" w:rsidRPr="00C1767D" w:rsidRDefault="00A97FC1" w:rsidP="00680A67">
      <w:pPr>
        <w:tabs>
          <w:tab w:val="left" w:pos="426"/>
          <w:tab w:val="left" w:pos="2160"/>
        </w:tabs>
        <w:spacing w:after="120"/>
        <w:ind w:right="-4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30</w:t>
      </w:r>
      <w:r w:rsidR="0033375C" w:rsidRPr="00C1767D">
        <w:rPr>
          <w:rFonts w:ascii="Angsana New" w:hAnsi="Angsana New"/>
          <w:b/>
          <w:bCs/>
          <w:sz w:val="32"/>
          <w:szCs w:val="32"/>
        </w:rPr>
        <w:t>.</w:t>
      </w:r>
      <w:r w:rsidR="0033375C" w:rsidRPr="00C1767D">
        <w:rPr>
          <w:rFonts w:ascii="Angsana New" w:hAnsi="Angsana New"/>
          <w:b/>
          <w:bCs/>
          <w:sz w:val="32"/>
          <w:szCs w:val="32"/>
        </w:rPr>
        <w:tab/>
      </w:r>
      <w:r w:rsidR="0074497F" w:rsidRPr="00C1767D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65BD4952" w14:textId="77777777" w:rsidR="00963E0D" w:rsidRPr="00C1767D" w:rsidRDefault="006941CA" w:rsidP="00B2184E">
      <w:pPr>
        <w:ind w:left="709" w:hanging="283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ก)</w:t>
      </w:r>
      <w:r w:rsidR="00F843D1" w:rsidRPr="00C1767D">
        <w:rPr>
          <w:rFonts w:ascii="Angsana New" w:hAnsi="Angsana New"/>
          <w:sz w:val="32"/>
          <w:szCs w:val="32"/>
        </w:rPr>
        <w:t xml:space="preserve">  </w:t>
      </w:r>
      <w:r w:rsidR="00963E0D" w:rsidRPr="00C1767D">
        <w:rPr>
          <w:rFonts w:ascii="Angsana New" w:hAnsi="Angsana New"/>
          <w:sz w:val="32"/>
          <w:szCs w:val="32"/>
          <w:cs/>
        </w:rPr>
        <w:t>ภาระผูกพันสัญญาบริการ</w:t>
      </w:r>
    </w:p>
    <w:p w14:paraId="29B2C1A8" w14:textId="77777777" w:rsidR="00ED5EBD" w:rsidRDefault="009E0F8A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E85DB3" w:rsidRPr="00C1767D">
        <w:rPr>
          <w:rFonts w:ascii="Angsana New" w:hAnsi="Angsana New"/>
          <w:sz w:val="32"/>
          <w:szCs w:val="32"/>
        </w:rPr>
        <w:t>3</w:t>
      </w:r>
      <w:r w:rsidR="00821789">
        <w:rPr>
          <w:rFonts w:ascii="Angsana New" w:hAnsi="Angsana New"/>
          <w:sz w:val="32"/>
          <w:szCs w:val="32"/>
        </w:rPr>
        <w:t>1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="0082178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="00E85DB3" w:rsidRPr="00C1767D">
        <w:rPr>
          <w:rFonts w:ascii="Angsana New" w:hAnsi="Angsana New"/>
          <w:sz w:val="32"/>
          <w:szCs w:val="32"/>
        </w:rPr>
        <w:t>256</w:t>
      </w:r>
      <w:r w:rsidR="00821789">
        <w:rPr>
          <w:rFonts w:ascii="Angsana New" w:hAnsi="Angsana New"/>
          <w:sz w:val="32"/>
          <w:szCs w:val="32"/>
        </w:rPr>
        <w:t>6</w:t>
      </w:r>
      <w:r w:rsidRPr="00C1767D">
        <w:rPr>
          <w:rFonts w:ascii="Angsana New" w:hAnsi="Angsana New"/>
          <w:sz w:val="32"/>
          <w:szCs w:val="32"/>
          <w:cs/>
        </w:rPr>
        <w:t xml:space="preserve"> บริษัทมีภาระผูกพันตามสัญญาว่าจ้างบริการ รวมจำนวน </w:t>
      </w:r>
      <w:r w:rsidR="00FE06BE">
        <w:rPr>
          <w:rFonts w:ascii="Angsana New" w:hAnsi="Angsana New"/>
          <w:sz w:val="32"/>
          <w:szCs w:val="32"/>
        </w:rPr>
        <w:t>1</w:t>
      </w:r>
      <w:r w:rsidR="00182E46">
        <w:rPr>
          <w:rFonts w:ascii="Angsana New" w:hAnsi="Angsana New"/>
          <w:sz w:val="32"/>
          <w:szCs w:val="32"/>
        </w:rPr>
        <w:t>.</w:t>
      </w:r>
      <w:r w:rsidR="00FE06BE">
        <w:rPr>
          <w:rFonts w:ascii="Angsana New" w:hAnsi="Angsana New"/>
          <w:sz w:val="32"/>
          <w:szCs w:val="32"/>
        </w:rPr>
        <w:t>16</w:t>
      </w:r>
      <w:r w:rsidR="00930DF4" w:rsidRPr="00C1767D">
        <w:rPr>
          <w:rFonts w:ascii="Angsana New" w:hAnsi="Angsana New"/>
          <w:sz w:val="32"/>
          <w:szCs w:val="32"/>
          <w:cs/>
        </w:rPr>
        <w:t xml:space="preserve"> ล้านบาท ( วันที่</w:t>
      </w:r>
      <w:r w:rsidR="00930DF4" w:rsidRPr="00C1767D">
        <w:rPr>
          <w:rFonts w:ascii="Angsana New" w:hAnsi="Angsana New"/>
          <w:sz w:val="32"/>
          <w:szCs w:val="32"/>
        </w:rPr>
        <w:t xml:space="preserve"> </w:t>
      </w:r>
      <w:r w:rsidR="00E85DB3" w:rsidRPr="00C1767D">
        <w:rPr>
          <w:rFonts w:ascii="Angsana New" w:hAnsi="Angsana New"/>
          <w:sz w:val="32"/>
          <w:szCs w:val="32"/>
        </w:rPr>
        <w:t>31</w:t>
      </w:r>
      <w:r w:rsidRPr="00C1767D">
        <w:rPr>
          <w:rFonts w:ascii="Angsana New" w:hAnsi="Angsana New"/>
          <w:sz w:val="32"/>
          <w:szCs w:val="32"/>
          <w:cs/>
        </w:rPr>
        <w:t xml:space="preserve"> ธันวาคม </w:t>
      </w:r>
      <w:r w:rsidR="00E85DB3" w:rsidRPr="00C1767D">
        <w:rPr>
          <w:rFonts w:ascii="Angsana New" w:hAnsi="Angsana New"/>
          <w:sz w:val="32"/>
          <w:szCs w:val="32"/>
        </w:rPr>
        <w:t>256</w:t>
      </w:r>
      <w:r w:rsidR="00FE06BE">
        <w:rPr>
          <w:rFonts w:ascii="Angsana New" w:hAnsi="Angsana New"/>
          <w:sz w:val="32"/>
          <w:szCs w:val="32"/>
        </w:rPr>
        <w:t>5</w:t>
      </w:r>
      <w:r w:rsidRPr="00C1767D">
        <w:rPr>
          <w:rFonts w:ascii="Angsana New" w:hAnsi="Angsana New"/>
          <w:sz w:val="32"/>
          <w:szCs w:val="32"/>
          <w:cs/>
        </w:rPr>
        <w:t xml:space="preserve"> : </w:t>
      </w:r>
      <w:r w:rsidR="00934D44" w:rsidRPr="00C1767D">
        <w:rPr>
          <w:rFonts w:ascii="Angsana New" w:hAnsi="Angsana New"/>
          <w:sz w:val="32"/>
          <w:szCs w:val="32"/>
          <w:cs/>
        </w:rPr>
        <w:t>0</w:t>
      </w:r>
      <w:r w:rsidR="00E85DB3" w:rsidRPr="00C1767D">
        <w:rPr>
          <w:rFonts w:ascii="Angsana New" w:hAnsi="Angsana New"/>
          <w:sz w:val="32"/>
          <w:szCs w:val="32"/>
        </w:rPr>
        <w:t>.</w:t>
      </w:r>
      <w:r w:rsidR="00FE06BE">
        <w:rPr>
          <w:rFonts w:ascii="Angsana New" w:hAnsi="Angsana New"/>
          <w:sz w:val="32"/>
          <w:szCs w:val="32"/>
        </w:rPr>
        <w:t>68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ล้านบาท)</w:t>
      </w:r>
    </w:p>
    <w:p w14:paraId="49BC1A6E" w14:textId="77777777" w:rsidR="00AF3052" w:rsidRPr="00C1767D" w:rsidRDefault="00AF3052" w:rsidP="0049587B">
      <w:pPr>
        <w:ind w:left="709"/>
        <w:jc w:val="thaiDistribute"/>
        <w:rPr>
          <w:rFonts w:ascii="Angsana New" w:hAnsi="Angsana New"/>
          <w:sz w:val="32"/>
          <w:szCs w:val="32"/>
          <w:cs/>
        </w:rPr>
      </w:pPr>
    </w:p>
    <w:p w14:paraId="504EC3FA" w14:textId="77777777" w:rsidR="00E55B90" w:rsidRPr="00C1767D" w:rsidRDefault="006941CA" w:rsidP="00B00675">
      <w:pPr>
        <w:ind w:left="709" w:hanging="283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ข)</w:t>
      </w:r>
      <w:r w:rsidR="00E90C16" w:rsidRPr="00C1767D">
        <w:rPr>
          <w:rFonts w:ascii="Angsana New" w:hAnsi="Angsana New"/>
          <w:sz w:val="32"/>
          <w:szCs w:val="32"/>
          <w:cs/>
        </w:rPr>
        <w:t xml:space="preserve"> </w:t>
      </w:r>
      <w:r w:rsidR="00B00675" w:rsidRPr="00C1767D">
        <w:rPr>
          <w:rFonts w:ascii="Angsana New" w:hAnsi="Angsana New"/>
          <w:sz w:val="32"/>
          <w:szCs w:val="32"/>
          <w:cs/>
        </w:rPr>
        <w:t xml:space="preserve"> </w:t>
      </w:r>
      <w:r w:rsidR="00CD4EFE" w:rsidRPr="00C1767D">
        <w:rPr>
          <w:rFonts w:ascii="Angsana New" w:hAnsi="Angsana New"/>
          <w:sz w:val="32"/>
          <w:szCs w:val="32"/>
          <w:cs/>
        </w:rPr>
        <w:t>ภาระผูกพันสัญญาขายสินค้า</w:t>
      </w:r>
    </w:p>
    <w:p w14:paraId="78C13BBD" w14:textId="77777777" w:rsidR="00ED5EBD" w:rsidRPr="00C1767D" w:rsidRDefault="00030433" w:rsidP="00C1767D">
      <w:pPr>
        <w:spacing w:before="120" w:after="120"/>
        <w:ind w:left="709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บริษัท</w:t>
      </w:r>
      <w:r w:rsidR="008B4A9D" w:rsidRPr="00C1767D">
        <w:rPr>
          <w:rFonts w:ascii="Angsana New" w:hAnsi="Angsana New"/>
          <w:sz w:val="32"/>
          <w:szCs w:val="32"/>
          <w:cs/>
        </w:rPr>
        <w:t>มีภาระที่จะต้องปฏิบัติตามเงื่อนไขในสัญญาขายสินค้า</w:t>
      </w:r>
      <w:r w:rsidR="00B2729A" w:rsidRPr="00C1767D">
        <w:rPr>
          <w:rFonts w:ascii="Angsana New" w:hAnsi="Angsana New"/>
          <w:sz w:val="32"/>
          <w:szCs w:val="32"/>
          <w:cs/>
        </w:rPr>
        <w:t xml:space="preserve"> </w:t>
      </w:r>
      <w:r w:rsidR="007771CE" w:rsidRPr="00C1767D">
        <w:rPr>
          <w:rFonts w:ascii="Angsana New" w:hAnsi="Angsana New"/>
          <w:spacing w:val="-4"/>
          <w:sz w:val="32"/>
          <w:szCs w:val="32"/>
          <w:cs/>
        </w:rPr>
        <w:t xml:space="preserve">โดยได้รับเงินล่วงหน้าค่าสินค้าแล้วทั้งจำนวน </w:t>
      </w:r>
      <w:r w:rsidRPr="00C1767D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D159F9" w:rsidRPr="00C1767D">
        <w:rPr>
          <w:rFonts w:ascii="Angsana New" w:hAnsi="Angsana New"/>
          <w:spacing w:val="-4"/>
          <w:sz w:val="32"/>
          <w:szCs w:val="32"/>
          <w:cs/>
        </w:rPr>
        <w:t>จะต้องส่งมอบสินค้าให้แก่ลูกค้า</w:t>
      </w:r>
      <w:r w:rsidR="0008405D" w:rsidRPr="00C1767D">
        <w:rPr>
          <w:rFonts w:ascii="Angsana New" w:hAnsi="Angsana New"/>
          <w:spacing w:val="-4"/>
          <w:sz w:val="32"/>
          <w:szCs w:val="32"/>
          <w:cs/>
        </w:rPr>
        <w:t>ตามราคา</w:t>
      </w:r>
      <w:r w:rsidR="00D159F9" w:rsidRPr="00C1767D">
        <w:rPr>
          <w:rFonts w:ascii="Angsana New" w:hAnsi="Angsana New"/>
          <w:spacing w:val="-4"/>
          <w:sz w:val="32"/>
          <w:szCs w:val="32"/>
          <w:cs/>
        </w:rPr>
        <w:t>ที่ตกลงกัน</w:t>
      </w:r>
      <w:r w:rsidR="00176A87" w:rsidRPr="00C1767D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4B103A" w:rsidRPr="00C1767D">
        <w:rPr>
          <w:rFonts w:ascii="Angsana New" w:hAnsi="Angsana New"/>
          <w:spacing w:val="-4"/>
          <w:sz w:val="32"/>
          <w:szCs w:val="32"/>
          <w:cs/>
        </w:rPr>
        <w:t>รายละเอียดดังนี้</w:t>
      </w:r>
    </w:p>
    <w:bookmarkStart w:id="209" w:name="_MON_1651843539"/>
    <w:bookmarkEnd w:id="209"/>
    <w:p w14:paraId="1B81CB60" w14:textId="6E68404B" w:rsidR="00CA5B77" w:rsidRPr="00412D75" w:rsidRDefault="000072CA" w:rsidP="00412D75">
      <w:pPr>
        <w:spacing w:before="120" w:after="120"/>
        <w:ind w:left="426" w:firstLine="283"/>
        <w:jc w:val="thaiDistribute"/>
        <w:rPr>
          <w:rFonts w:ascii="Angsana New" w:hAnsi="Angsana New"/>
          <w:spacing w:val="-4"/>
          <w:sz w:val="32"/>
          <w:szCs w:val="32"/>
        </w:rPr>
      </w:pPr>
      <w:r w:rsidRPr="00A72858">
        <w:rPr>
          <w:rFonts w:ascii="Angsana New" w:hAnsi="Angsana New"/>
          <w:spacing w:val="-4"/>
          <w:sz w:val="32"/>
          <w:szCs w:val="32"/>
        </w:rPr>
        <w:object w:dxaOrig="9583" w:dyaOrig="4448" w14:anchorId="6B4D8396">
          <v:shape id="_x0000_i1061" type="#_x0000_t75" style="width:475.1pt;height:211.65pt" o:ole="">
            <v:imagedata r:id="rId86" o:title=""/>
          </v:shape>
          <o:OLEObject Type="Embed" ProgID="Excel.Sheet.12" ShapeID="_x0000_i1061" DrawAspect="Content" ObjectID="_1745414273" r:id="rId87"/>
        </w:object>
      </w:r>
    </w:p>
    <w:p w14:paraId="1592506A" w14:textId="5B8E164E" w:rsidR="00731488" w:rsidRPr="00C1767D" w:rsidRDefault="006941CA" w:rsidP="00237042">
      <w:pPr>
        <w:spacing w:before="120" w:after="120"/>
        <w:ind w:firstLine="42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ค) </w:t>
      </w:r>
      <w:r w:rsidR="00321CE0" w:rsidRPr="00C1767D">
        <w:rPr>
          <w:rFonts w:ascii="Angsana New" w:hAnsi="Angsana New"/>
          <w:sz w:val="32"/>
          <w:szCs w:val="32"/>
          <w:cs/>
        </w:rPr>
        <w:t xml:space="preserve"> ภาระผูกพันสัญญาสิทธิในการใช้เครื่องหมายการค้า</w:t>
      </w:r>
    </w:p>
    <w:p w14:paraId="5B88F957" w14:textId="362BF9A0" w:rsidR="00192CF9" w:rsidRPr="00192CF9" w:rsidRDefault="009E0F8A" w:rsidP="00CA5B77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192CF9">
        <w:rPr>
          <w:rFonts w:ascii="Angsana New" w:hAnsi="Angsana New"/>
          <w:sz w:val="32"/>
          <w:szCs w:val="32"/>
          <w:cs/>
        </w:rPr>
        <w:lastRenderedPageBreak/>
        <w:t xml:space="preserve">ณ วันที่ </w:t>
      </w:r>
      <w:r w:rsidRPr="00192CF9">
        <w:rPr>
          <w:rFonts w:ascii="Angsana New" w:hAnsi="Angsana New"/>
          <w:sz w:val="32"/>
          <w:szCs w:val="32"/>
        </w:rPr>
        <w:t>3</w:t>
      </w:r>
      <w:r w:rsidR="00192CF9" w:rsidRPr="00192CF9">
        <w:rPr>
          <w:rFonts w:ascii="Angsana New" w:hAnsi="Angsana New"/>
          <w:sz w:val="32"/>
          <w:szCs w:val="32"/>
        </w:rPr>
        <w:t>1</w:t>
      </w:r>
      <w:r w:rsidRPr="00192CF9">
        <w:rPr>
          <w:rFonts w:ascii="Angsana New" w:hAnsi="Angsana New"/>
          <w:sz w:val="32"/>
          <w:szCs w:val="32"/>
          <w:cs/>
        </w:rPr>
        <w:t xml:space="preserve"> </w:t>
      </w:r>
      <w:r w:rsidR="00192CF9" w:rsidRPr="00192CF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192CF9" w:rsidRPr="00192CF9">
        <w:rPr>
          <w:rFonts w:ascii="Angsana New" w:hAnsi="Angsana New"/>
          <w:sz w:val="32"/>
          <w:szCs w:val="32"/>
        </w:rPr>
        <w:t>2566</w:t>
      </w:r>
      <w:r w:rsidRPr="00192CF9">
        <w:rPr>
          <w:rFonts w:ascii="Angsana New" w:hAnsi="Angsana New"/>
          <w:sz w:val="32"/>
          <w:szCs w:val="32"/>
          <w:cs/>
        </w:rPr>
        <w:t xml:space="preserve"> บริษัทมีภาระผูกพันในการจ่ายชำระค่าเครื่องหมายการค้า (ลิขสิทธิ์) ตามสัญญาซื้อสิทธิ์เครื่องหมายการค้าจากบริษัทในประเทศแห่งหนึ่ง ในอัตราร้อยละของยอดขายทั้งหมดตามที่ระบุไว้ในสัญญา โดยต้องจ่ายล่วงหน้าขั้นต่ำจำนวน </w:t>
      </w:r>
      <w:r w:rsidRPr="00192CF9">
        <w:rPr>
          <w:rFonts w:ascii="Angsana New" w:hAnsi="Angsana New"/>
          <w:sz w:val="32"/>
          <w:szCs w:val="32"/>
        </w:rPr>
        <w:t>0.</w:t>
      </w:r>
      <w:r w:rsidR="00192CF9" w:rsidRPr="00192CF9">
        <w:rPr>
          <w:rFonts w:ascii="Angsana New" w:hAnsi="Angsana New"/>
          <w:sz w:val="32"/>
          <w:szCs w:val="32"/>
        </w:rPr>
        <w:t>90</w:t>
      </w:r>
      <w:r w:rsidRPr="00192CF9">
        <w:rPr>
          <w:rFonts w:ascii="Angsana New" w:hAnsi="Angsana New"/>
          <w:sz w:val="32"/>
          <w:szCs w:val="32"/>
          <w:cs/>
        </w:rPr>
        <w:t xml:space="preserve"> ล้านบาท และจ่ายค่าสนับสนุนการตลาดอีกจำนวน</w:t>
      </w:r>
      <w:r w:rsidR="00E36F1D" w:rsidRPr="00192CF9">
        <w:rPr>
          <w:rFonts w:ascii="Angsana New" w:hAnsi="Angsana New"/>
          <w:sz w:val="32"/>
          <w:szCs w:val="32"/>
        </w:rPr>
        <w:t xml:space="preserve"> </w:t>
      </w:r>
      <w:r w:rsidR="00CD22CD">
        <w:rPr>
          <w:rFonts w:ascii="Angsana New" w:hAnsi="Angsana New"/>
          <w:sz w:val="32"/>
          <w:szCs w:val="32"/>
        </w:rPr>
        <w:t>0.16</w:t>
      </w:r>
      <w:r w:rsidRPr="00192CF9">
        <w:rPr>
          <w:rFonts w:ascii="Angsana New" w:hAnsi="Angsana New"/>
          <w:sz w:val="32"/>
          <w:szCs w:val="32"/>
          <w:cs/>
        </w:rPr>
        <w:t xml:space="preserve"> ล้านบาท ส่วนค่าสิทธิ์เครื่องหมายการค้าที่เหลือ (ถ้ามี) ต้องชำระเพิ่มเติม    ณ วันสิ้นสุดสัญญาในเดือนกันยายน </w:t>
      </w:r>
      <w:r w:rsidRPr="00192CF9">
        <w:rPr>
          <w:rFonts w:ascii="Angsana New" w:hAnsi="Angsana New"/>
          <w:sz w:val="32"/>
          <w:szCs w:val="32"/>
        </w:rPr>
        <w:t>256</w:t>
      </w:r>
      <w:r w:rsidR="005A5062" w:rsidRPr="00192CF9">
        <w:rPr>
          <w:rFonts w:ascii="Angsana New" w:hAnsi="Angsana New" w:hint="cs"/>
          <w:sz w:val="32"/>
          <w:szCs w:val="32"/>
          <w:cs/>
        </w:rPr>
        <w:t>7</w:t>
      </w:r>
    </w:p>
    <w:p w14:paraId="30D273CB" w14:textId="77777777" w:rsidR="00731488" w:rsidRPr="00C1767D" w:rsidRDefault="005A0425" w:rsidP="00237042">
      <w:pPr>
        <w:spacing w:before="120" w:after="120"/>
        <w:ind w:firstLine="425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ง)  ภาระผูกพันอสังหาริมทรัพย์เพื่อการลงทุน (อาคารชุด )</w:t>
      </w:r>
    </w:p>
    <w:p w14:paraId="14B10FE3" w14:textId="3B61CF18" w:rsidR="005A0425" w:rsidRDefault="005A0425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 xml:space="preserve">บริษัทฯตกลงทำสัญญาจะซื้อจะขายอสังหาริมทรัพย์เพื่อการลงทุน ( อาคารชุด ) มูลค่าสัญญา </w:t>
      </w:r>
      <w:r w:rsidR="00CD22CD">
        <w:rPr>
          <w:rFonts w:ascii="Angsana New" w:hAnsi="Angsana New"/>
          <w:sz w:val="32"/>
          <w:szCs w:val="32"/>
        </w:rPr>
        <w:t>22.18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โดยจ่ายล่วงหน้าตามสัญญาจะซื้อจะขายแล้วจำนวน </w:t>
      </w:r>
      <w:r w:rsidR="00CD22CD">
        <w:rPr>
          <w:rFonts w:ascii="Angsana New" w:hAnsi="Angsana New"/>
          <w:sz w:val="32"/>
          <w:szCs w:val="32"/>
        </w:rPr>
        <w:t>1.2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และมีภาระที่ต้องจ่าย</w:t>
      </w:r>
      <w:r w:rsidRPr="00A72858">
        <w:rPr>
          <w:rFonts w:ascii="Angsana New" w:hAnsi="Angsana New"/>
          <w:sz w:val="32"/>
          <w:szCs w:val="32"/>
          <w:cs/>
        </w:rPr>
        <w:t xml:space="preserve">คงเหลือ </w:t>
      </w:r>
      <w:r w:rsidR="00CD22CD">
        <w:rPr>
          <w:rFonts w:ascii="Angsana New" w:hAnsi="Angsana New"/>
          <w:sz w:val="32"/>
          <w:szCs w:val="32"/>
        </w:rPr>
        <w:t>20.97</w:t>
      </w:r>
      <w:r w:rsidRPr="00A72858">
        <w:rPr>
          <w:rFonts w:ascii="Angsana New" w:hAnsi="Angsana New"/>
          <w:sz w:val="32"/>
          <w:szCs w:val="32"/>
          <w:cs/>
        </w:rPr>
        <w:t xml:space="preserve"> ล้าน</w:t>
      </w:r>
      <w:r w:rsidRPr="00C1767D">
        <w:rPr>
          <w:rFonts w:ascii="Angsana New" w:hAnsi="Angsana New"/>
          <w:sz w:val="32"/>
          <w:szCs w:val="32"/>
          <w:cs/>
        </w:rPr>
        <w:t xml:space="preserve">บาท โดยแบ่งชำระงวดที่ </w:t>
      </w:r>
      <w:r w:rsidR="00CD22CD">
        <w:rPr>
          <w:rFonts w:ascii="Angsana New" w:hAnsi="Angsana New"/>
          <w:sz w:val="32"/>
          <w:szCs w:val="32"/>
        </w:rPr>
        <w:t>1-17</w:t>
      </w:r>
      <w:r w:rsidRPr="00C1767D">
        <w:rPr>
          <w:rFonts w:ascii="Angsana New" w:hAnsi="Angsana New"/>
          <w:sz w:val="32"/>
          <w:szCs w:val="32"/>
          <w:cs/>
        </w:rPr>
        <w:t xml:space="preserve"> งวดละ </w:t>
      </w:r>
      <w:r w:rsidR="00CD22CD">
        <w:rPr>
          <w:rFonts w:ascii="Angsana New" w:hAnsi="Angsana New"/>
          <w:sz w:val="32"/>
          <w:szCs w:val="32"/>
        </w:rPr>
        <w:t>0.14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 และงวดสุดท้าย ณ วันโอนกรรมสิทธิ์จำนวน </w:t>
      </w:r>
      <w:r w:rsidR="00CD22CD">
        <w:rPr>
          <w:rFonts w:ascii="Angsana New" w:hAnsi="Angsana New"/>
          <w:sz w:val="32"/>
          <w:szCs w:val="32"/>
        </w:rPr>
        <w:t>18.46</w:t>
      </w:r>
      <w:r w:rsidRPr="00C1767D">
        <w:rPr>
          <w:rFonts w:ascii="Angsana New" w:hAnsi="Angsana New"/>
          <w:sz w:val="32"/>
          <w:szCs w:val="32"/>
          <w:cs/>
        </w:rPr>
        <w:t xml:space="preserve"> ล้านบาท</w:t>
      </w:r>
    </w:p>
    <w:p w14:paraId="08377375" w14:textId="77777777" w:rsidR="00192CF9" w:rsidRPr="0049587B" w:rsidRDefault="00192CF9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14:paraId="5254F365" w14:textId="77777777" w:rsidR="00731488" w:rsidRPr="00C1767D" w:rsidRDefault="005A0425" w:rsidP="00401AD5">
      <w:pPr>
        <w:tabs>
          <w:tab w:val="left" w:pos="709"/>
        </w:tabs>
        <w:spacing w:after="120"/>
        <w:ind w:left="567" w:hanging="142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จ</w:t>
      </w:r>
      <w:r w:rsidR="006941CA" w:rsidRPr="00C1767D">
        <w:rPr>
          <w:rFonts w:ascii="Angsana New" w:hAnsi="Angsana New"/>
          <w:sz w:val="32"/>
          <w:szCs w:val="32"/>
          <w:cs/>
        </w:rPr>
        <w:t xml:space="preserve">) </w:t>
      </w:r>
      <w:r w:rsidR="00F843D1" w:rsidRPr="00C1767D">
        <w:rPr>
          <w:rFonts w:ascii="Angsana New" w:hAnsi="Angsana New"/>
          <w:sz w:val="32"/>
          <w:szCs w:val="32"/>
        </w:rPr>
        <w:t xml:space="preserve"> </w:t>
      </w:r>
      <w:r w:rsidR="00565D12" w:rsidRPr="00C1767D">
        <w:rPr>
          <w:rFonts w:ascii="Angsana New" w:hAnsi="Angsana New"/>
          <w:sz w:val="32"/>
          <w:szCs w:val="32"/>
          <w:cs/>
        </w:rPr>
        <w:t>การค้ำประกัน</w:t>
      </w:r>
    </w:p>
    <w:p w14:paraId="200A43C2" w14:textId="77777777" w:rsidR="00401AD5" w:rsidRDefault="00752F3E" w:rsidP="0049587B">
      <w:pPr>
        <w:ind w:left="70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tab/>
      </w:r>
      <w:r w:rsidR="009E0F8A" w:rsidRPr="00C1767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9E0F8A" w:rsidRPr="00C1767D">
        <w:rPr>
          <w:rFonts w:ascii="Angsana New" w:hAnsi="Angsana New"/>
          <w:sz w:val="32"/>
          <w:szCs w:val="32"/>
        </w:rPr>
        <w:t>3</w:t>
      </w:r>
      <w:r w:rsidR="00192CF9">
        <w:rPr>
          <w:rFonts w:ascii="Angsana New" w:hAnsi="Angsana New"/>
          <w:sz w:val="32"/>
          <w:szCs w:val="32"/>
        </w:rPr>
        <w:t>1</w:t>
      </w:r>
      <w:r w:rsidR="009E0F8A" w:rsidRPr="00C1767D">
        <w:rPr>
          <w:rFonts w:ascii="Angsana New" w:hAnsi="Angsana New"/>
          <w:sz w:val="32"/>
          <w:szCs w:val="32"/>
        </w:rPr>
        <w:t xml:space="preserve"> </w:t>
      </w:r>
      <w:r w:rsidR="00192CF9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9E0F8A" w:rsidRPr="00C1767D">
        <w:rPr>
          <w:rFonts w:ascii="Angsana New" w:hAnsi="Angsana New"/>
          <w:sz w:val="32"/>
          <w:szCs w:val="32"/>
          <w:cs/>
        </w:rPr>
        <w:t xml:space="preserve"> </w:t>
      </w:r>
      <w:r w:rsidR="009E0F8A" w:rsidRPr="00C1767D">
        <w:rPr>
          <w:rFonts w:ascii="Angsana New" w:hAnsi="Angsana New"/>
          <w:sz w:val="32"/>
          <w:szCs w:val="32"/>
        </w:rPr>
        <w:t>256</w:t>
      </w:r>
      <w:r w:rsidR="00192CF9">
        <w:rPr>
          <w:rFonts w:ascii="Angsana New" w:hAnsi="Angsana New"/>
          <w:sz w:val="32"/>
          <w:szCs w:val="32"/>
        </w:rPr>
        <w:t>6</w:t>
      </w:r>
      <w:r w:rsidR="00A55158" w:rsidRPr="00C1767D">
        <w:rPr>
          <w:rFonts w:ascii="Angsana New" w:hAnsi="Angsana New"/>
          <w:sz w:val="32"/>
          <w:szCs w:val="32"/>
        </w:rPr>
        <w:t xml:space="preserve"> </w:t>
      </w:r>
      <w:r w:rsidR="009E0F8A" w:rsidRPr="00C1767D">
        <w:rPr>
          <w:rFonts w:ascii="Angsana New" w:hAnsi="Angsana New"/>
          <w:sz w:val="32"/>
          <w:szCs w:val="32"/>
          <w:cs/>
        </w:rPr>
        <w:t>บริษัทมีหนังสือค้ำประกันกับหน่วยงานซึ่งออกโดยธนาคาร</w:t>
      </w:r>
      <w:r w:rsidR="00135A77">
        <w:rPr>
          <w:rFonts w:ascii="Angsana New" w:hAnsi="Angsana New" w:hint="cs"/>
          <w:sz w:val="32"/>
          <w:szCs w:val="32"/>
          <w:cs/>
        </w:rPr>
        <w:t xml:space="preserve"> เป็นการค้ำประกันการใช้ไฟฟ้าและบัตรน้ำมัน </w:t>
      </w:r>
      <w:r w:rsidR="009E0F8A" w:rsidRPr="00C1767D">
        <w:rPr>
          <w:rFonts w:ascii="Angsana New" w:hAnsi="Angsana New"/>
          <w:sz w:val="32"/>
          <w:szCs w:val="32"/>
          <w:cs/>
        </w:rPr>
        <w:t xml:space="preserve"> จำนวน</w:t>
      </w:r>
      <w:r w:rsidR="009E0F8A" w:rsidRPr="00C1767D">
        <w:rPr>
          <w:rFonts w:ascii="Angsana New" w:hAnsi="Angsana New"/>
          <w:sz w:val="32"/>
          <w:szCs w:val="32"/>
        </w:rPr>
        <w:t xml:space="preserve"> </w:t>
      </w:r>
      <w:r w:rsidR="00D45800" w:rsidRPr="004648A2">
        <w:rPr>
          <w:rFonts w:ascii="Angsana New" w:hAnsi="Angsana New"/>
          <w:sz w:val="32"/>
          <w:szCs w:val="32"/>
        </w:rPr>
        <w:t>1.</w:t>
      </w:r>
      <w:r w:rsidR="00F02A9C" w:rsidRPr="004648A2">
        <w:rPr>
          <w:rFonts w:ascii="Angsana New" w:hAnsi="Angsana New"/>
          <w:sz w:val="32"/>
          <w:szCs w:val="32"/>
        </w:rPr>
        <w:t>69</w:t>
      </w:r>
      <w:r w:rsidR="009E0F8A" w:rsidRPr="00C1767D">
        <w:rPr>
          <w:rFonts w:ascii="Angsana New" w:hAnsi="Angsana New"/>
          <w:sz w:val="32"/>
          <w:szCs w:val="32"/>
        </w:rPr>
        <w:t xml:space="preserve"> </w:t>
      </w:r>
      <w:r w:rsidR="009E0F8A" w:rsidRPr="00C1767D">
        <w:rPr>
          <w:rFonts w:ascii="Angsana New" w:hAnsi="Angsana New"/>
          <w:sz w:val="32"/>
          <w:szCs w:val="32"/>
          <w:cs/>
        </w:rPr>
        <w:t>ล้านบาท</w:t>
      </w:r>
      <w:r w:rsidR="00934D44" w:rsidRPr="00C1767D">
        <w:rPr>
          <w:rFonts w:ascii="Angsana New" w:hAnsi="Angsana New"/>
          <w:sz w:val="32"/>
          <w:szCs w:val="32"/>
          <w:cs/>
        </w:rPr>
        <w:t xml:space="preserve">  ( วันที่ </w:t>
      </w:r>
      <w:r w:rsidR="00192CF9">
        <w:rPr>
          <w:rFonts w:ascii="Angsana New" w:hAnsi="Angsana New"/>
          <w:sz w:val="32"/>
          <w:szCs w:val="32"/>
        </w:rPr>
        <w:t>31</w:t>
      </w:r>
      <w:r w:rsidR="00934D44" w:rsidRPr="00C1767D">
        <w:rPr>
          <w:rFonts w:ascii="Angsana New" w:hAnsi="Angsana New"/>
          <w:sz w:val="32"/>
          <w:szCs w:val="32"/>
          <w:cs/>
        </w:rPr>
        <w:t xml:space="preserve"> ธันวาคม </w:t>
      </w:r>
      <w:r w:rsidR="00192CF9">
        <w:rPr>
          <w:rFonts w:ascii="Angsana New" w:hAnsi="Angsana New"/>
          <w:sz w:val="32"/>
          <w:szCs w:val="32"/>
        </w:rPr>
        <w:t>2565</w:t>
      </w:r>
      <w:r w:rsidR="00934D44" w:rsidRPr="00C1767D">
        <w:rPr>
          <w:rFonts w:ascii="Angsana New" w:hAnsi="Angsana New"/>
          <w:sz w:val="32"/>
          <w:szCs w:val="32"/>
          <w:cs/>
        </w:rPr>
        <w:t xml:space="preserve"> </w:t>
      </w:r>
      <w:r w:rsidR="00934D44" w:rsidRPr="00C1767D">
        <w:rPr>
          <w:rFonts w:ascii="Angsana New" w:hAnsi="Angsana New"/>
          <w:sz w:val="32"/>
          <w:szCs w:val="32"/>
        </w:rPr>
        <w:t xml:space="preserve">: </w:t>
      </w:r>
      <w:r w:rsidR="00192CF9">
        <w:rPr>
          <w:rFonts w:ascii="Angsana New" w:hAnsi="Angsana New"/>
          <w:sz w:val="32"/>
          <w:szCs w:val="32"/>
        </w:rPr>
        <w:t>1.69</w:t>
      </w:r>
      <w:r w:rsidR="00934D44" w:rsidRPr="00C1767D">
        <w:rPr>
          <w:rFonts w:ascii="Angsana New" w:hAnsi="Angsana New"/>
          <w:sz w:val="32"/>
          <w:szCs w:val="32"/>
        </w:rPr>
        <w:t xml:space="preserve"> </w:t>
      </w:r>
      <w:r w:rsidR="00934D44" w:rsidRPr="00C1767D">
        <w:rPr>
          <w:rFonts w:ascii="Angsana New" w:hAnsi="Angsana New"/>
          <w:sz w:val="32"/>
          <w:szCs w:val="32"/>
          <w:cs/>
        </w:rPr>
        <w:t>ล้านบาท)</w:t>
      </w:r>
      <w:r w:rsidRPr="00237042">
        <w:rPr>
          <w:rFonts w:ascii="Angsana New" w:hAnsi="Angsana New"/>
          <w:sz w:val="32"/>
          <w:szCs w:val="32"/>
        </w:rPr>
        <w:t xml:space="preserve"> </w:t>
      </w:r>
    </w:p>
    <w:p w14:paraId="44D629B1" w14:textId="77777777" w:rsidR="00F02A9C" w:rsidRPr="00F02A9C" w:rsidRDefault="00F02A9C" w:rsidP="0049587B">
      <w:pPr>
        <w:ind w:left="709"/>
        <w:jc w:val="thaiDistribute"/>
        <w:rPr>
          <w:rFonts w:ascii="Angsana New" w:hAnsi="Angsana New"/>
          <w:sz w:val="20"/>
          <w:szCs w:val="20"/>
        </w:rPr>
      </w:pPr>
    </w:p>
    <w:p w14:paraId="670A3853" w14:textId="77777777" w:rsidR="0049587B" w:rsidRDefault="00752F3E" w:rsidP="0049587B">
      <w:pPr>
        <w:tabs>
          <w:tab w:val="left" w:pos="709"/>
        </w:tabs>
        <w:spacing w:after="120"/>
        <w:ind w:left="567" w:hanging="142"/>
        <w:jc w:val="thaiDistribute"/>
        <w:rPr>
          <w:rFonts w:ascii="Angsana New" w:hAnsi="Angsana New"/>
          <w:sz w:val="32"/>
          <w:szCs w:val="32"/>
        </w:rPr>
      </w:pPr>
      <w:r w:rsidRPr="0049587B">
        <w:rPr>
          <w:rFonts w:ascii="Angsana New" w:hAnsi="Angsana New" w:hint="cs"/>
          <w:sz w:val="32"/>
          <w:szCs w:val="32"/>
          <w:cs/>
        </w:rPr>
        <w:t>ฉ</w:t>
      </w:r>
      <w:r w:rsidRPr="0049587B">
        <w:rPr>
          <w:rFonts w:ascii="Angsana New" w:hAnsi="Angsana New"/>
          <w:sz w:val="32"/>
          <w:szCs w:val="32"/>
        </w:rPr>
        <w:t xml:space="preserve">) </w:t>
      </w:r>
      <w:r w:rsidR="0049587B" w:rsidRPr="0049587B">
        <w:rPr>
          <w:rFonts w:ascii="Angsana New" w:hAnsi="Angsana New"/>
          <w:sz w:val="32"/>
          <w:szCs w:val="32"/>
          <w:cs/>
        </w:rPr>
        <w:t>ภาระผูกพันโครงการร่วมลงทุนระหว่างนายจ้างและลูกจ้าง (</w:t>
      </w:r>
      <w:r w:rsidR="0049587B" w:rsidRPr="0049587B">
        <w:rPr>
          <w:rFonts w:ascii="Angsana New" w:hAnsi="Angsana New"/>
          <w:sz w:val="32"/>
          <w:szCs w:val="32"/>
        </w:rPr>
        <w:t xml:space="preserve">Employee Joint Investment Program : EJIP) </w:t>
      </w:r>
    </w:p>
    <w:p w14:paraId="0E1FBDDE" w14:textId="0BF86816" w:rsidR="0049587B" w:rsidRDefault="0049587B" w:rsidP="006F6821">
      <w:pPr>
        <w:ind w:left="709"/>
        <w:jc w:val="thaiDistribute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ab/>
      </w:r>
      <w:r w:rsidRPr="0049587B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AE3319">
        <w:rPr>
          <w:rFonts w:ascii="Angsana New" w:hAnsi="Angsana New"/>
          <w:sz w:val="32"/>
          <w:szCs w:val="32"/>
        </w:rPr>
        <w:t>13</w:t>
      </w:r>
      <w:r w:rsidRPr="0049587B">
        <w:rPr>
          <w:rFonts w:ascii="Angsana New" w:hAnsi="Angsana New"/>
          <w:sz w:val="32"/>
          <w:szCs w:val="32"/>
          <w:cs/>
        </w:rPr>
        <w:t xml:space="preserve"> พฤษภาคม  ที่ประชุมคณะกรรมการบริษัท ครั้งที่ </w:t>
      </w:r>
      <w:r w:rsidR="00AE3319">
        <w:rPr>
          <w:rFonts w:ascii="Angsana New" w:hAnsi="Angsana New"/>
          <w:sz w:val="32"/>
          <w:szCs w:val="32"/>
        </w:rPr>
        <w:t>2/2565</w:t>
      </w:r>
      <w:r w:rsidRPr="0049587B">
        <w:rPr>
          <w:rFonts w:ascii="Angsana New" w:hAnsi="Angsana New"/>
          <w:sz w:val="32"/>
          <w:szCs w:val="32"/>
          <w:cs/>
        </w:rPr>
        <w:t xml:space="preserve"> มีมติอนุมัติ ร่วมลงทุนระหว่างนายจ้างและลูกจ้าง (</w:t>
      </w:r>
      <w:r w:rsidRPr="0049587B">
        <w:rPr>
          <w:rFonts w:ascii="Angsana New" w:hAnsi="Angsana New"/>
          <w:sz w:val="32"/>
          <w:szCs w:val="32"/>
        </w:rPr>
        <w:t xml:space="preserve">Employee Joint Investment Program : EJIP) </w:t>
      </w:r>
      <w:r w:rsidRPr="0049587B">
        <w:rPr>
          <w:rFonts w:ascii="Angsana New" w:hAnsi="Angsana New"/>
          <w:sz w:val="32"/>
          <w:szCs w:val="32"/>
          <w:cs/>
        </w:rPr>
        <w:t>โดยมีรายละเอียดดังนี้</w:t>
      </w:r>
    </w:p>
    <w:p w14:paraId="72C3AED5" w14:textId="77777777" w:rsidR="00826DC5" w:rsidRDefault="00826DC5" w:rsidP="006F6821">
      <w:pPr>
        <w:ind w:left="709"/>
        <w:jc w:val="thaiDistribute"/>
        <w:rPr>
          <w:rFonts w:ascii="Angsana New" w:hAnsi="Angsana New"/>
          <w:sz w:val="32"/>
          <w:szCs w:val="32"/>
        </w:rPr>
      </w:pPr>
    </w:p>
    <w:tbl>
      <w:tblPr>
        <w:tblW w:w="9180" w:type="dxa"/>
        <w:tblInd w:w="1101" w:type="dxa"/>
        <w:tblLook w:val="04A0" w:firstRow="1" w:lastRow="0" w:firstColumn="1" w:lastColumn="0" w:noHBand="0" w:noVBand="1"/>
      </w:tblPr>
      <w:tblGrid>
        <w:gridCol w:w="3240"/>
        <w:gridCol w:w="5940"/>
      </w:tblGrid>
      <w:tr w:rsidR="0049587B" w:rsidRPr="0049587B" w14:paraId="12D09635" w14:textId="77777777" w:rsidTr="006F6821">
        <w:trPr>
          <w:trHeight w:val="216"/>
        </w:trPr>
        <w:tc>
          <w:tcPr>
            <w:tcW w:w="3240" w:type="dxa"/>
            <w:noWrap/>
          </w:tcPr>
          <w:p w14:paraId="581722A1" w14:textId="77777777" w:rsidR="0049587B" w:rsidRPr="0049587B" w:rsidRDefault="0049587B" w:rsidP="00F36052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5940" w:type="dxa"/>
            <w:noWrap/>
          </w:tcPr>
          <w:p w14:paraId="0A986112" w14:textId="33C7FD89" w:rsidR="0049587B" w:rsidRPr="0049587B" w:rsidRDefault="0049587B" w:rsidP="00F36052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ระยะเวลา </w:t>
            </w:r>
            <w:r w:rsidR="008A2C23">
              <w:rPr>
                <w:rFonts w:ascii="Angsana New" w:hAnsi="Angsana New"/>
                <w:sz w:val="32"/>
                <w:szCs w:val="32"/>
              </w:rPr>
              <w:t>3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</w:tr>
      <w:tr w:rsidR="006F6821" w:rsidRPr="0049587B" w14:paraId="30DDD93A" w14:textId="77777777" w:rsidTr="006F6821">
        <w:trPr>
          <w:trHeight w:val="216"/>
        </w:trPr>
        <w:tc>
          <w:tcPr>
            <w:tcW w:w="3240" w:type="dxa"/>
            <w:noWrap/>
          </w:tcPr>
          <w:p w14:paraId="671F183D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พนักงานที่มีสิทธิเข้าร่วมโครงการ</w:t>
            </w:r>
          </w:p>
          <w:p w14:paraId="2EF1C3B6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14:paraId="0BEDF802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พนักงานประจำโรงงานระดับหัวหน้าแผนกขึ้นไป </w:t>
            </w:r>
          </w:p>
          <w:p w14:paraId="435024DE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พนักงานประจำสำนักงานทุกระดับ</w:t>
            </w:r>
          </w:p>
          <w:p w14:paraId="74A31EB4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พนักงานขายและพนักงานแนะนำสินค้าทุกระดับที่มีอายุงาน </w:t>
            </w:r>
            <w:r w:rsidRPr="0049587B">
              <w:rPr>
                <w:rFonts w:ascii="Angsana New" w:hAnsi="Angsana New"/>
                <w:sz w:val="32"/>
                <w:szCs w:val="32"/>
              </w:rPr>
              <w:t>1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 ปี ขึ้นไป</w:t>
            </w:r>
          </w:p>
        </w:tc>
      </w:tr>
      <w:tr w:rsidR="006F6821" w:rsidRPr="0049587B" w14:paraId="1C9F1FD6" w14:textId="77777777" w:rsidTr="006F6821">
        <w:trPr>
          <w:trHeight w:val="216"/>
        </w:trPr>
        <w:tc>
          <w:tcPr>
            <w:tcW w:w="3240" w:type="dxa"/>
            <w:noWrap/>
          </w:tcPr>
          <w:p w14:paraId="49E34708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รูปแบบโครงการ</w:t>
            </w:r>
          </w:p>
          <w:p w14:paraId="2F28EA41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14:paraId="4FAF8C1D" w14:textId="2F7D235D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เงินส่วนที่พนักงานจ่ายเพื่อเข้าร่วมโครงการ: อัตราร้อยละ </w:t>
            </w:r>
            <w:r w:rsidR="00391400">
              <w:rPr>
                <w:rFonts w:ascii="Angsana New" w:hAnsi="Angsana New"/>
                <w:sz w:val="32"/>
                <w:szCs w:val="32"/>
              </w:rPr>
              <w:t>5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="00391400">
              <w:rPr>
                <w:rFonts w:ascii="Angsana New" w:hAnsi="Angsana New"/>
                <w:sz w:val="32"/>
                <w:szCs w:val="32"/>
              </w:rPr>
              <w:t>10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ของฐานเงินเดือนพนักงาน</w:t>
            </w:r>
          </w:p>
        </w:tc>
      </w:tr>
      <w:tr w:rsidR="006F6821" w:rsidRPr="0049587B" w14:paraId="021882B9" w14:textId="77777777" w:rsidTr="006F6821">
        <w:trPr>
          <w:trHeight w:val="80"/>
        </w:trPr>
        <w:tc>
          <w:tcPr>
            <w:tcW w:w="3240" w:type="dxa"/>
            <w:noWrap/>
          </w:tcPr>
          <w:p w14:paraId="1F950C6B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940" w:type="dxa"/>
            <w:noWrap/>
          </w:tcPr>
          <w:p w14:paraId="340A16C6" w14:textId="1E8988E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เงินส่วนที่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บริษัทย่อย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จ่ายสมทบให้พนักงานที่เข้าร่วมโครงการ:       อัตราร้อยละ </w:t>
            </w:r>
            <w:r w:rsidR="00391400">
              <w:rPr>
                <w:rFonts w:ascii="Angsana New" w:hAnsi="Angsana New"/>
                <w:sz w:val="32"/>
                <w:szCs w:val="32"/>
              </w:rPr>
              <w:t>100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ของ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เงินสมทบที่พนักงานจ่าย </w:t>
            </w:r>
          </w:p>
        </w:tc>
      </w:tr>
      <w:tr w:rsidR="006F6821" w:rsidRPr="0049587B" w14:paraId="110B606F" w14:textId="77777777" w:rsidTr="006F6821">
        <w:trPr>
          <w:trHeight w:val="80"/>
        </w:trPr>
        <w:tc>
          <w:tcPr>
            <w:tcW w:w="3240" w:type="dxa"/>
            <w:noWrap/>
          </w:tcPr>
          <w:p w14:paraId="015BB00E" w14:textId="77777777" w:rsidR="006F6821" w:rsidRPr="0049587B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>เงื่อนไขการถือครองหลักทรัพย์</w:t>
            </w:r>
          </w:p>
        </w:tc>
        <w:tc>
          <w:tcPr>
            <w:tcW w:w="5940" w:type="dxa"/>
            <w:noWrap/>
          </w:tcPr>
          <w:p w14:paraId="357DA915" w14:textId="308A37C2" w:rsidR="006F6821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="00391400">
              <w:rPr>
                <w:rFonts w:ascii="Angsana New" w:hAnsi="Angsana New"/>
                <w:sz w:val="32"/>
                <w:szCs w:val="32"/>
              </w:rPr>
              <w:t>1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สามารถขายหุ้นได้ </w:t>
            </w:r>
            <w:r w:rsidR="00391400">
              <w:rPr>
                <w:rFonts w:ascii="Angsana New" w:hAnsi="Angsana New"/>
                <w:sz w:val="32"/>
                <w:szCs w:val="32"/>
              </w:rPr>
              <w:t>50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>% ของจำนวนหุ้นสะสมที่มีอยู่</w:t>
            </w:r>
          </w:p>
          <w:p w14:paraId="30CC6A9C" w14:textId="60009CAD" w:rsidR="006F6821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="00391400">
              <w:rPr>
                <w:rFonts w:ascii="Angsana New" w:hAnsi="Angsana New"/>
                <w:sz w:val="32"/>
                <w:szCs w:val="32"/>
              </w:rPr>
              <w:t>2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คงเหลือได้ทั้งหมด</w:t>
            </w:r>
          </w:p>
          <w:p w14:paraId="2D229D31" w14:textId="7577CB5E" w:rsidR="006F6821" w:rsidRDefault="006F6821" w:rsidP="006F6821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ครบ </w:t>
            </w:r>
            <w:r w:rsidR="00391400">
              <w:rPr>
                <w:rFonts w:ascii="Angsana New" w:hAnsi="Angsana New"/>
                <w:sz w:val="32"/>
                <w:szCs w:val="32"/>
              </w:rPr>
              <w:t>3</w:t>
            </w:r>
            <w:r w:rsidRPr="0049587B">
              <w:rPr>
                <w:rFonts w:ascii="Angsana New" w:hAnsi="Angsana New"/>
                <w:sz w:val="32"/>
                <w:szCs w:val="32"/>
                <w:cs/>
              </w:rPr>
              <w:t xml:space="preserve"> ปี สามารถขายหุ้น</w:t>
            </w:r>
            <w:r w:rsidRPr="0049587B">
              <w:rPr>
                <w:rFonts w:ascii="Angsana New" w:hAnsi="Angsana New" w:hint="cs"/>
                <w:sz w:val="32"/>
                <w:szCs w:val="32"/>
                <w:cs/>
              </w:rPr>
              <w:t>คงเหลือได้ทั้งหมด</w:t>
            </w:r>
          </w:p>
          <w:p w14:paraId="23F53552" w14:textId="77777777" w:rsidR="006F6821" w:rsidRPr="0049587B" w:rsidRDefault="006F6821" w:rsidP="006F6821">
            <w:pPr>
              <w:spacing w:line="400" w:lineRule="exact"/>
              <w:ind w:left="162" w:hanging="16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</w:tbl>
    <w:p w14:paraId="7C7F4D66" w14:textId="77777777" w:rsidR="0049587B" w:rsidRPr="0049587B" w:rsidRDefault="0049587B" w:rsidP="0049587B">
      <w:pPr>
        <w:ind w:firstLine="720"/>
        <w:jc w:val="thaiDistribute"/>
        <w:rPr>
          <w:rFonts w:ascii="Angsana New" w:hAnsi="Angsana New"/>
          <w:sz w:val="32"/>
          <w:szCs w:val="32"/>
        </w:rPr>
      </w:pPr>
      <w:r w:rsidRPr="0049587B">
        <w:rPr>
          <w:rFonts w:ascii="Angsana New" w:hAnsi="Angsana New"/>
          <w:sz w:val="32"/>
          <w:szCs w:val="32"/>
          <w:cs/>
        </w:rPr>
        <w:t>ปัจจุบันโครงการฯดังกล่าวอยู่ระหว่างดำเนินการ</w:t>
      </w:r>
    </w:p>
    <w:p w14:paraId="07BEB60A" w14:textId="77777777" w:rsidR="00D415C8" w:rsidRDefault="00D415C8" w:rsidP="00401AD5">
      <w:pPr>
        <w:tabs>
          <w:tab w:val="left" w:pos="900"/>
          <w:tab w:val="left" w:pos="1440"/>
        </w:tabs>
        <w:spacing w:before="120" w:after="120"/>
        <w:ind w:left="426" w:hanging="426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AC94268" w14:textId="5A764EED" w:rsidR="00731488" w:rsidRPr="00C1767D" w:rsidRDefault="006E3638" w:rsidP="00401AD5">
      <w:pPr>
        <w:tabs>
          <w:tab w:val="left" w:pos="900"/>
          <w:tab w:val="left" w:pos="1440"/>
        </w:tabs>
        <w:spacing w:before="120" w:after="120"/>
        <w:ind w:left="426" w:hanging="426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</w:rPr>
        <w:t>3</w:t>
      </w:r>
      <w:r w:rsidR="00A97FC1">
        <w:rPr>
          <w:rFonts w:ascii="Angsana New" w:hAnsi="Angsana New"/>
          <w:b/>
          <w:bCs/>
          <w:sz w:val="32"/>
          <w:szCs w:val="32"/>
        </w:rPr>
        <w:t>1</w:t>
      </w:r>
      <w:r w:rsidR="00E340AB" w:rsidRPr="00C1767D">
        <w:rPr>
          <w:rFonts w:ascii="Angsana New" w:hAnsi="Angsana New"/>
          <w:b/>
          <w:bCs/>
          <w:sz w:val="32"/>
          <w:szCs w:val="32"/>
        </w:rPr>
        <w:t>.</w:t>
      </w:r>
      <w:r w:rsidR="00E340AB" w:rsidRPr="00C1767D">
        <w:rPr>
          <w:rFonts w:ascii="Angsana New" w:hAnsi="Angsana New"/>
          <w:b/>
          <w:bCs/>
          <w:sz w:val="32"/>
          <w:szCs w:val="32"/>
        </w:rPr>
        <w:tab/>
      </w:r>
      <w:r w:rsidR="00DB3478" w:rsidRPr="00C1767D">
        <w:rPr>
          <w:rFonts w:ascii="Angsana New" w:hAnsi="Angsana New"/>
          <w:b/>
          <w:bCs/>
          <w:sz w:val="32"/>
          <w:szCs w:val="32"/>
          <w:cs/>
        </w:rPr>
        <w:t>เครื่องมือทางการเงิน</w:t>
      </w:r>
    </w:p>
    <w:p w14:paraId="56056F77" w14:textId="77777777" w:rsidR="00731488" w:rsidRPr="00C1767D" w:rsidRDefault="00ED49C6" w:rsidP="00237042">
      <w:pPr>
        <w:tabs>
          <w:tab w:val="left" w:pos="1440"/>
        </w:tabs>
        <w:spacing w:before="120" w:after="120"/>
        <w:ind w:left="709" w:hanging="284"/>
        <w:jc w:val="thaiDistribute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lastRenderedPageBreak/>
        <w:t>ก</w:t>
      </w:r>
      <w:r w:rsidR="001C014D" w:rsidRPr="00C1767D">
        <w:rPr>
          <w:rFonts w:ascii="Angsana New" w:hAnsi="Angsana New"/>
          <w:sz w:val="32"/>
          <w:szCs w:val="32"/>
          <w:cs/>
        </w:rPr>
        <w:t>)</w:t>
      </w:r>
      <w:r w:rsidRPr="00C1767D">
        <w:rPr>
          <w:rFonts w:ascii="Angsana New" w:hAnsi="Angsana New"/>
          <w:sz w:val="32"/>
          <w:szCs w:val="32"/>
          <w:cs/>
        </w:rPr>
        <w:t xml:space="preserve"> </w:t>
      </w:r>
      <w:r w:rsidRPr="00C1767D">
        <w:rPr>
          <w:rFonts w:ascii="Angsana New" w:hAnsi="Angsana New"/>
          <w:sz w:val="32"/>
          <w:szCs w:val="32"/>
          <w:cs/>
        </w:rPr>
        <w:tab/>
      </w:r>
      <w:r w:rsidR="00DB3478" w:rsidRPr="00C1767D">
        <w:rPr>
          <w:rFonts w:ascii="Angsana New" w:hAnsi="Angsana New"/>
          <w:sz w:val="32"/>
          <w:szCs w:val="32"/>
          <w:cs/>
        </w:rPr>
        <w:t>มูลค่ายุติธรรมของเครื่องมือทางการเงิน</w:t>
      </w:r>
    </w:p>
    <w:p w14:paraId="46558DDF" w14:textId="3FC1096C" w:rsidR="00A97FC1" w:rsidRPr="00CA5B77" w:rsidRDefault="00DB3478" w:rsidP="00CA5B77">
      <w:pPr>
        <w:pStyle w:val="ListParagraph"/>
        <w:tabs>
          <w:tab w:val="right" w:pos="7200"/>
          <w:tab w:val="right" w:pos="8540"/>
        </w:tabs>
        <w:spacing w:after="120"/>
        <w:ind w:left="709" w:hanging="122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</w:rPr>
        <w:tab/>
      </w:r>
      <w:r w:rsidR="0070730D" w:rsidRPr="00C1767D">
        <w:rPr>
          <w:rFonts w:ascii="Angsana New" w:hAnsi="Angsana New"/>
          <w:sz w:val="32"/>
          <w:szCs w:val="32"/>
          <w:cs/>
        </w:rPr>
        <w:t>เนื่องจากสินทรัพย์ทางการเงินและหนี้สินทางการเงินบางส่วนจัดอยู่ในประเภทระยะสั้นหรือมีอัตราดอกเบี้ยใกล้เคียงกับอัตราตลาด ฝ่ายบริหารของบริษัทจึงประมาณมูลค่ายุติธรรมของสินทรัพย์ทางการเงินและหนี้สินทางการเงินดังกล่าวใกล้เคียงกับมูลค่าตามบัญชีที่แสดงในงบแสดงฐานะการเงิน</w:t>
      </w:r>
    </w:p>
    <w:p w14:paraId="348D3948" w14:textId="77777777" w:rsidR="00412D75" w:rsidRDefault="00412D75" w:rsidP="00237042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</w:p>
    <w:p w14:paraId="002BD4BF" w14:textId="77777777" w:rsidR="00412D75" w:rsidRDefault="00412D75" w:rsidP="00237042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</w:p>
    <w:p w14:paraId="4510B08C" w14:textId="77777777" w:rsidR="00412D75" w:rsidRDefault="00412D75" w:rsidP="00237042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</w:p>
    <w:p w14:paraId="55253908" w14:textId="77777777" w:rsidR="00412D75" w:rsidRDefault="00412D75" w:rsidP="00237042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</w:p>
    <w:p w14:paraId="60749867" w14:textId="77777777" w:rsidR="00412D75" w:rsidRDefault="00412D75" w:rsidP="00237042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</w:p>
    <w:p w14:paraId="624F2C1C" w14:textId="77777777" w:rsidR="00412D75" w:rsidRDefault="00412D75" w:rsidP="00237042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</w:p>
    <w:p w14:paraId="6124212F" w14:textId="74079795" w:rsidR="007C279B" w:rsidRPr="00C1767D" w:rsidRDefault="001C014D" w:rsidP="00237042">
      <w:pPr>
        <w:pStyle w:val="ListParagraph"/>
        <w:tabs>
          <w:tab w:val="right" w:pos="7200"/>
          <w:tab w:val="right" w:pos="8540"/>
        </w:tabs>
        <w:spacing w:before="120" w:after="120"/>
        <w:ind w:left="709" w:hanging="284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ข)</w:t>
      </w:r>
      <w:r w:rsidR="00ED49C6" w:rsidRPr="00C1767D">
        <w:rPr>
          <w:rFonts w:ascii="Angsana New" w:hAnsi="Angsana New"/>
          <w:sz w:val="32"/>
          <w:szCs w:val="32"/>
          <w:cs/>
        </w:rPr>
        <w:t xml:space="preserve">  </w:t>
      </w:r>
      <w:r w:rsidR="00DB3478" w:rsidRPr="00C1767D">
        <w:rPr>
          <w:rFonts w:ascii="Angsana New" w:hAnsi="Angsana New"/>
          <w:sz w:val="32"/>
          <w:szCs w:val="32"/>
          <w:cs/>
        </w:rPr>
        <w:t>ลำดับชั้นของมูลค่ายุติธรรม</w:t>
      </w:r>
    </w:p>
    <w:p w14:paraId="4219F386" w14:textId="77777777" w:rsidR="00DB3478" w:rsidRDefault="000D6419" w:rsidP="00AE048F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ก</w:t>
      </w:r>
      <w:r w:rsidR="00DB3478" w:rsidRPr="00C1767D">
        <w:rPr>
          <w:rFonts w:ascii="Angsana New" w:hAnsi="Angsana New"/>
          <w:sz w:val="32"/>
          <w:szCs w:val="32"/>
          <w:cs/>
        </w:rPr>
        <w:t>ลุ่มบริษัทมีสินทรัพย์</w:t>
      </w:r>
      <w:r w:rsidR="00AA1A38" w:rsidRPr="00C1767D">
        <w:rPr>
          <w:rFonts w:ascii="Angsana New" w:hAnsi="Angsana New"/>
          <w:sz w:val="32"/>
          <w:szCs w:val="32"/>
          <w:cs/>
        </w:rPr>
        <w:t>ที่</w:t>
      </w:r>
      <w:r w:rsidR="00DB3478" w:rsidRPr="00C1767D">
        <w:rPr>
          <w:rFonts w:ascii="Angsana New" w:hAnsi="Angsana New"/>
          <w:sz w:val="32"/>
          <w:szCs w:val="32"/>
          <w:cs/>
        </w:rPr>
        <w:t xml:space="preserve">เปิดเผยมูลค่ายุติธรรมโดยแยกแสดงตามลำดับชั้นของมูลค่ายุติธรรม ดังนี้ </w:t>
      </w:r>
    </w:p>
    <w:p w14:paraId="78A02149" w14:textId="77777777" w:rsidR="006A3BA4" w:rsidRPr="00C1767D" w:rsidRDefault="006A3BA4" w:rsidP="00AE048F">
      <w:pPr>
        <w:ind w:left="709"/>
        <w:jc w:val="thaiDistribute"/>
        <w:rPr>
          <w:rFonts w:ascii="Angsana New" w:hAnsi="Angsana New"/>
          <w:sz w:val="32"/>
          <w:szCs w:val="32"/>
        </w:rPr>
      </w:pPr>
    </w:p>
    <w:bookmarkStart w:id="210" w:name="_MON_1682275839"/>
    <w:bookmarkEnd w:id="210"/>
    <w:p w14:paraId="0C1914D3" w14:textId="3B8F23B7" w:rsidR="00282242" w:rsidRPr="00C1767D" w:rsidRDefault="008A6F8B" w:rsidP="00CA5B77">
      <w:pPr>
        <w:ind w:left="709"/>
        <w:jc w:val="thaiDistribute"/>
        <w:rPr>
          <w:rFonts w:ascii="Angsana New" w:hAnsi="Angsana New"/>
          <w:sz w:val="32"/>
          <w:szCs w:val="32"/>
          <w:cs/>
        </w:rPr>
      </w:pPr>
      <w:r w:rsidRPr="00A72858">
        <w:rPr>
          <w:rFonts w:ascii="Angsana New" w:hAnsi="Angsana New"/>
          <w:sz w:val="32"/>
          <w:szCs w:val="32"/>
          <w:cs/>
        </w:rPr>
        <w:object w:dxaOrig="9164" w:dyaOrig="4970" w14:anchorId="17BE0183">
          <v:shape id="_x0000_i1062" type="#_x0000_t75" style="width:468pt;height:266.2pt" o:ole="">
            <v:imagedata r:id="rId88" o:title=""/>
          </v:shape>
          <o:OLEObject Type="Embed" ProgID="Excel.Sheet.12" ShapeID="_x0000_i1062" DrawAspect="Content" ObjectID="_1745414274" r:id="rId89"/>
        </w:object>
      </w:r>
    </w:p>
    <w:bookmarkStart w:id="211" w:name="_MON_1682276118"/>
    <w:bookmarkEnd w:id="211"/>
    <w:p w14:paraId="39409874" w14:textId="76351D50" w:rsidR="00C1767D" w:rsidRPr="00C1767D" w:rsidRDefault="00D04BDD" w:rsidP="00B37019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A72858">
        <w:rPr>
          <w:rFonts w:ascii="Angsana New" w:hAnsi="Angsana New"/>
          <w:sz w:val="32"/>
          <w:szCs w:val="32"/>
        </w:rPr>
        <w:object w:dxaOrig="8923" w:dyaOrig="4628" w14:anchorId="6F4CC758">
          <v:shape id="_x0000_i1063" type="#_x0000_t75" style="width:464.2pt;height:246pt" o:ole="">
            <v:imagedata r:id="rId90" o:title=""/>
          </v:shape>
          <o:OLEObject Type="Embed" ProgID="Excel.Sheet.12" ShapeID="_x0000_i1063" DrawAspect="Content" ObjectID="_1745414275" r:id="rId91"/>
        </w:object>
      </w:r>
    </w:p>
    <w:p w14:paraId="7E255DA6" w14:textId="77777777" w:rsidR="004E22F9" w:rsidRDefault="004E22F9" w:rsidP="00B37019">
      <w:pPr>
        <w:ind w:left="709"/>
        <w:jc w:val="thaiDistribute"/>
        <w:rPr>
          <w:rFonts w:ascii="Angsana New" w:hAnsi="Angsana New"/>
          <w:sz w:val="32"/>
          <w:szCs w:val="32"/>
        </w:rPr>
      </w:pPr>
    </w:p>
    <w:p w14:paraId="623FCB08" w14:textId="5CEC6DB4" w:rsidR="008A6F8B" w:rsidRPr="009715A4" w:rsidRDefault="00DB3478" w:rsidP="009715A4">
      <w:pPr>
        <w:ind w:left="709"/>
        <w:jc w:val="thaiDistribute"/>
        <w:rPr>
          <w:rFonts w:ascii="Angsana New" w:hAnsi="Angsana New"/>
          <w:sz w:val="32"/>
          <w:szCs w:val="32"/>
        </w:rPr>
      </w:pPr>
      <w:r w:rsidRPr="00C1767D">
        <w:rPr>
          <w:rFonts w:ascii="Angsana New" w:hAnsi="Angsana New"/>
          <w:sz w:val="32"/>
          <w:szCs w:val="32"/>
          <w:cs/>
        </w:rPr>
        <w:t>ในระหว่างงวดปัจจุบัน กิจการไม่มีการเปลี่ยนวิธีการและสมมติฐานที่ใช้ในการประมาณมูลค่ายุติธรรมของเครื่องมือทางการเงิน และไม่มีการโอนรายการระหว่างลำดับชั้นของมูลค่ายุติธรรม</w:t>
      </w:r>
    </w:p>
    <w:p w14:paraId="21D685ED" w14:textId="77777777" w:rsidR="00A97FC1" w:rsidRDefault="00A97FC1" w:rsidP="00B37019">
      <w:pPr>
        <w:ind w:left="709"/>
        <w:jc w:val="thaiDistribute"/>
        <w:rPr>
          <w:rFonts w:ascii="Angsana New" w:hAnsi="Angsana New"/>
          <w:sz w:val="26"/>
          <w:szCs w:val="26"/>
        </w:rPr>
      </w:pPr>
    </w:p>
    <w:p w14:paraId="6F89AE50" w14:textId="77777777" w:rsidR="00412D75" w:rsidRDefault="00412D75" w:rsidP="00B37019">
      <w:pPr>
        <w:ind w:left="709"/>
        <w:jc w:val="thaiDistribute"/>
        <w:rPr>
          <w:rFonts w:ascii="Angsana New" w:hAnsi="Angsana New"/>
          <w:sz w:val="26"/>
          <w:szCs w:val="26"/>
        </w:rPr>
      </w:pPr>
    </w:p>
    <w:p w14:paraId="2F20F94D" w14:textId="77777777" w:rsidR="00412D75" w:rsidRPr="00C1767D" w:rsidRDefault="00412D75" w:rsidP="00B37019">
      <w:pPr>
        <w:ind w:left="709"/>
        <w:jc w:val="thaiDistribute"/>
        <w:rPr>
          <w:rFonts w:ascii="Angsana New" w:hAnsi="Angsana New"/>
          <w:sz w:val="26"/>
          <w:szCs w:val="26"/>
        </w:rPr>
      </w:pPr>
    </w:p>
    <w:p w14:paraId="14903B28" w14:textId="23FBC961" w:rsidR="0024666B" w:rsidRPr="00C1767D" w:rsidRDefault="00460063" w:rsidP="001C014D">
      <w:pPr>
        <w:tabs>
          <w:tab w:val="left" w:pos="1440"/>
          <w:tab w:val="left" w:pos="2160"/>
          <w:tab w:val="left" w:pos="2880"/>
          <w:tab w:val="right" w:pos="8280"/>
          <w:tab w:val="right" w:pos="8540"/>
        </w:tabs>
        <w:spacing w:after="120"/>
        <w:ind w:left="425" w:right="-28" w:hanging="425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A97FC1">
        <w:rPr>
          <w:rFonts w:ascii="Angsana New" w:hAnsi="Angsana New"/>
          <w:b/>
          <w:bCs/>
          <w:sz w:val="32"/>
          <w:szCs w:val="32"/>
        </w:rPr>
        <w:t>2</w:t>
      </w:r>
      <w:r w:rsidR="00C9337E" w:rsidRPr="00C1767D">
        <w:rPr>
          <w:rFonts w:ascii="Angsana New" w:hAnsi="Angsana New"/>
          <w:b/>
          <w:bCs/>
          <w:sz w:val="32"/>
          <w:szCs w:val="32"/>
        </w:rPr>
        <w:t>.</w:t>
      </w:r>
      <w:r w:rsidR="005437E2" w:rsidRPr="00C1767D">
        <w:rPr>
          <w:rFonts w:ascii="Angsana New" w:hAnsi="Angsana New"/>
          <w:b/>
          <w:bCs/>
          <w:sz w:val="32"/>
          <w:szCs w:val="32"/>
        </w:rPr>
        <w:tab/>
      </w:r>
      <w:r w:rsidR="00B2729A" w:rsidRPr="00C1767D">
        <w:rPr>
          <w:rFonts w:ascii="Angsana New" w:hAnsi="Angsana New"/>
          <w:b/>
          <w:bCs/>
          <w:sz w:val="32"/>
          <w:szCs w:val="32"/>
          <w:cs/>
        </w:rPr>
        <w:t>การบริหารจัดการทุน</w:t>
      </w:r>
    </w:p>
    <w:p w14:paraId="7C3A2786" w14:textId="0A91026A" w:rsidR="00FF372F" w:rsidRPr="00A72858" w:rsidRDefault="00CD6114" w:rsidP="00930DF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ind w:left="426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A72858">
        <w:rPr>
          <w:rFonts w:ascii="Angsana New" w:hAnsi="Angsana New"/>
          <w:sz w:val="32"/>
          <w:szCs w:val="32"/>
          <w:cs/>
        </w:rPr>
        <w:tab/>
      </w:r>
      <w:r w:rsidR="00515FE0" w:rsidRPr="007A324C">
        <w:rPr>
          <w:rFonts w:ascii="Angsana New" w:hAnsi="Angsana New"/>
          <w:sz w:val="32"/>
          <w:szCs w:val="32"/>
          <w:cs/>
        </w:rPr>
        <w:t>วัตถุประสงค์ในการบริหารจัดการทุนที่สำคัญของ</w:t>
      </w:r>
      <w:r w:rsidR="00675E04" w:rsidRPr="007A324C">
        <w:rPr>
          <w:rFonts w:ascii="Angsana New" w:hAnsi="Angsana New"/>
          <w:sz w:val="32"/>
          <w:szCs w:val="32"/>
          <w:cs/>
        </w:rPr>
        <w:t>กลุ่มบริษัท</w:t>
      </w:r>
      <w:r w:rsidR="00515FE0" w:rsidRPr="007A324C">
        <w:rPr>
          <w:rFonts w:ascii="Angsana New" w:hAnsi="Angsana New"/>
          <w:sz w:val="32"/>
          <w:szCs w:val="32"/>
        </w:rPr>
        <w:t xml:space="preserve"> </w:t>
      </w:r>
      <w:r w:rsidR="00515FE0" w:rsidRPr="007A324C">
        <w:rPr>
          <w:rFonts w:ascii="Angsana New" w:hAnsi="Angsana New"/>
          <w:sz w:val="32"/>
          <w:szCs w:val="32"/>
          <w:cs/>
        </w:rPr>
        <w:t>คือการจัดให้มีซึ่งโครงสร้างทุนที่เหมาะสมเพื่อสนับสนุนการดำเนินธุรกิจของ</w:t>
      </w:r>
      <w:r w:rsidR="00675E04" w:rsidRPr="007A324C">
        <w:rPr>
          <w:rFonts w:ascii="Angsana New" w:hAnsi="Angsana New"/>
          <w:sz w:val="32"/>
          <w:szCs w:val="32"/>
          <w:cs/>
        </w:rPr>
        <w:t>กลุ่มบริษัท</w:t>
      </w:r>
      <w:r w:rsidR="00515FE0" w:rsidRPr="007A324C">
        <w:rPr>
          <w:rFonts w:ascii="Angsana New" w:hAnsi="Angsana New"/>
          <w:sz w:val="32"/>
          <w:szCs w:val="32"/>
        </w:rPr>
        <w:t xml:space="preserve"> </w:t>
      </w:r>
      <w:r w:rsidR="00515FE0" w:rsidRPr="007A324C">
        <w:rPr>
          <w:rFonts w:ascii="Angsana New" w:hAnsi="Angsana New"/>
          <w:sz w:val="32"/>
          <w:szCs w:val="32"/>
          <w:cs/>
        </w:rPr>
        <w:t>และเสริมสร้างมูลค่าการถือหุ้นให้กับผู้ถือหุ้น</w:t>
      </w:r>
      <w:r w:rsidR="00515FE0" w:rsidRPr="007A324C">
        <w:rPr>
          <w:rFonts w:ascii="Angsana New" w:hAnsi="Angsana New"/>
          <w:sz w:val="32"/>
          <w:szCs w:val="32"/>
        </w:rPr>
        <w:t xml:space="preserve"> </w:t>
      </w:r>
      <w:r w:rsidR="00515FE0" w:rsidRPr="007A324C">
        <w:rPr>
          <w:rFonts w:ascii="Angsana New" w:hAnsi="Angsana New"/>
          <w:sz w:val="32"/>
          <w:szCs w:val="32"/>
          <w:cs/>
        </w:rPr>
        <w:t>โดย</w:t>
      </w:r>
      <w:r w:rsidR="00515FE0" w:rsidRPr="007A324C">
        <w:rPr>
          <w:rFonts w:ascii="Angsana New" w:hAnsi="Angsana New"/>
          <w:sz w:val="32"/>
          <w:szCs w:val="32"/>
        </w:rPr>
        <w:t xml:space="preserve"> </w:t>
      </w:r>
      <w:r w:rsidR="00515FE0" w:rsidRPr="007A324C">
        <w:rPr>
          <w:rFonts w:ascii="Angsana New" w:hAnsi="Angsana New"/>
          <w:sz w:val="32"/>
          <w:szCs w:val="32"/>
          <w:cs/>
        </w:rPr>
        <w:t>ณ</w:t>
      </w:r>
      <w:r w:rsidR="00515FE0" w:rsidRPr="007A324C">
        <w:rPr>
          <w:rFonts w:ascii="Angsana New" w:hAnsi="Angsana New"/>
          <w:sz w:val="32"/>
          <w:szCs w:val="32"/>
        </w:rPr>
        <w:t xml:space="preserve"> </w:t>
      </w:r>
      <w:r w:rsidR="00515FE0" w:rsidRPr="007A324C">
        <w:rPr>
          <w:rFonts w:ascii="Angsana New" w:hAnsi="Angsana New"/>
          <w:sz w:val="32"/>
          <w:szCs w:val="32"/>
          <w:cs/>
        </w:rPr>
        <w:t>วันที่</w:t>
      </w:r>
      <w:r w:rsidR="00515FE0" w:rsidRPr="007A324C">
        <w:rPr>
          <w:rFonts w:ascii="Angsana New" w:hAnsi="Angsana New"/>
          <w:sz w:val="32"/>
          <w:szCs w:val="32"/>
        </w:rPr>
        <w:t xml:space="preserve"> </w:t>
      </w:r>
      <w:r w:rsidR="001A2163" w:rsidRPr="007A324C">
        <w:rPr>
          <w:rFonts w:ascii="Angsana New" w:hAnsi="Angsana New"/>
          <w:sz w:val="32"/>
          <w:szCs w:val="32"/>
        </w:rPr>
        <w:t>3</w:t>
      </w:r>
      <w:r w:rsidR="00CA2300" w:rsidRPr="007A324C">
        <w:rPr>
          <w:rFonts w:ascii="Angsana New" w:hAnsi="Angsana New"/>
          <w:sz w:val="32"/>
          <w:szCs w:val="32"/>
        </w:rPr>
        <w:t>1</w:t>
      </w:r>
      <w:r w:rsidR="00E149B4" w:rsidRPr="007A324C">
        <w:rPr>
          <w:rFonts w:ascii="Angsana New" w:hAnsi="Angsana New"/>
          <w:sz w:val="32"/>
          <w:szCs w:val="32"/>
          <w:cs/>
        </w:rPr>
        <w:t xml:space="preserve"> </w:t>
      </w:r>
      <w:r w:rsidR="00CA2300" w:rsidRPr="007A324C">
        <w:rPr>
          <w:rFonts w:ascii="Angsana New" w:hAnsi="Angsana New" w:hint="cs"/>
          <w:sz w:val="32"/>
          <w:szCs w:val="32"/>
          <w:cs/>
        </w:rPr>
        <w:t>มีนาคม</w:t>
      </w:r>
      <w:r w:rsidR="0093728E" w:rsidRPr="007A324C">
        <w:rPr>
          <w:rFonts w:ascii="Angsana New" w:hAnsi="Angsana New"/>
          <w:sz w:val="32"/>
          <w:szCs w:val="32"/>
          <w:cs/>
        </w:rPr>
        <w:t xml:space="preserve"> </w:t>
      </w:r>
      <w:r w:rsidR="001A2163" w:rsidRPr="007A324C">
        <w:rPr>
          <w:rFonts w:ascii="Angsana New" w:hAnsi="Angsana New"/>
          <w:sz w:val="32"/>
          <w:szCs w:val="32"/>
        </w:rPr>
        <w:t>256</w:t>
      </w:r>
      <w:r w:rsidR="00CA2300" w:rsidRPr="007A324C">
        <w:rPr>
          <w:rFonts w:ascii="Angsana New" w:hAnsi="Angsana New"/>
          <w:sz w:val="32"/>
          <w:szCs w:val="32"/>
        </w:rPr>
        <w:t>6</w:t>
      </w:r>
      <w:r w:rsidR="00515FE0" w:rsidRPr="007A324C">
        <w:rPr>
          <w:rFonts w:ascii="Angsana New" w:hAnsi="Angsana New"/>
          <w:sz w:val="32"/>
          <w:szCs w:val="32"/>
        </w:rPr>
        <w:t xml:space="preserve"> </w:t>
      </w:r>
      <w:r w:rsidR="00675E04" w:rsidRPr="007A324C">
        <w:rPr>
          <w:rFonts w:ascii="Angsana New" w:hAnsi="Angsana New"/>
          <w:sz w:val="32"/>
          <w:szCs w:val="32"/>
          <w:cs/>
        </w:rPr>
        <w:t>กลุ่มบริษัท</w:t>
      </w:r>
      <w:r w:rsidR="00515FE0" w:rsidRPr="007A324C">
        <w:rPr>
          <w:rFonts w:ascii="Angsana New" w:hAnsi="Angsana New"/>
          <w:sz w:val="32"/>
          <w:szCs w:val="32"/>
          <w:cs/>
        </w:rPr>
        <w:t>มีอัตราส่วนหนี้สินต่อ</w:t>
      </w:r>
      <w:r w:rsidR="006D339E" w:rsidRPr="007A324C">
        <w:rPr>
          <w:rFonts w:ascii="Angsana New" w:hAnsi="Angsana New"/>
          <w:sz w:val="32"/>
          <w:szCs w:val="32"/>
          <w:cs/>
        </w:rPr>
        <w:t xml:space="preserve">ทุน </w:t>
      </w:r>
      <w:r w:rsidR="00D45800" w:rsidRPr="007A324C">
        <w:rPr>
          <w:rFonts w:ascii="Angsana New" w:hAnsi="Angsana New"/>
          <w:sz w:val="32"/>
          <w:szCs w:val="32"/>
        </w:rPr>
        <w:t>0.</w:t>
      </w:r>
      <w:r w:rsidR="007A324C" w:rsidRPr="007A324C">
        <w:rPr>
          <w:rFonts w:ascii="Angsana New" w:hAnsi="Angsana New"/>
          <w:sz w:val="32"/>
          <w:szCs w:val="32"/>
        </w:rPr>
        <w:t>73</w:t>
      </w:r>
      <w:r w:rsidR="00AE0DDF" w:rsidRPr="007A324C">
        <w:rPr>
          <w:rFonts w:ascii="Angsana New" w:hAnsi="Angsana New"/>
          <w:sz w:val="32"/>
          <w:szCs w:val="32"/>
        </w:rPr>
        <w:t xml:space="preserve"> :</w:t>
      </w:r>
      <w:r w:rsidR="006D339E" w:rsidRPr="007A324C">
        <w:rPr>
          <w:rFonts w:ascii="Angsana New" w:hAnsi="Angsana New"/>
          <w:sz w:val="32"/>
          <w:szCs w:val="32"/>
        </w:rPr>
        <w:t xml:space="preserve"> </w:t>
      </w:r>
      <w:r w:rsidR="00D56429" w:rsidRPr="007A324C">
        <w:rPr>
          <w:rFonts w:ascii="Angsana New" w:hAnsi="Angsana New"/>
          <w:sz w:val="32"/>
          <w:szCs w:val="32"/>
        </w:rPr>
        <w:t>1</w:t>
      </w:r>
      <w:r w:rsidR="00F95BB4" w:rsidRPr="007A324C">
        <w:rPr>
          <w:rFonts w:ascii="Angsana New" w:hAnsi="Angsana New"/>
          <w:sz w:val="32"/>
          <w:szCs w:val="32"/>
        </w:rPr>
        <w:t xml:space="preserve"> </w:t>
      </w:r>
      <w:r w:rsidR="00CE603F" w:rsidRPr="007A324C">
        <w:rPr>
          <w:rFonts w:ascii="Angsana New" w:hAnsi="Angsana New"/>
          <w:sz w:val="32"/>
          <w:szCs w:val="32"/>
        </w:rPr>
        <w:t>(</w:t>
      </w:r>
      <w:r w:rsidR="007F43A2" w:rsidRPr="007A324C">
        <w:rPr>
          <w:rFonts w:ascii="Angsana New" w:hAnsi="Angsana New"/>
          <w:sz w:val="32"/>
          <w:szCs w:val="32"/>
          <w:cs/>
        </w:rPr>
        <w:t xml:space="preserve">วันที่ </w:t>
      </w:r>
      <w:r w:rsidR="007F43A2" w:rsidRPr="007A324C">
        <w:rPr>
          <w:rFonts w:ascii="Angsana New" w:hAnsi="Angsana New"/>
          <w:sz w:val="32"/>
          <w:szCs w:val="32"/>
        </w:rPr>
        <w:t xml:space="preserve">31 </w:t>
      </w:r>
      <w:r w:rsidR="007F43A2" w:rsidRPr="007A324C">
        <w:rPr>
          <w:rFonts w:ascii="Angsana New" w:hAnsi="Angsana New"/>
          <w:sz w:val="32"/>
          <w:szCs w:val="32"/>
          <w:cs/>
        </w:rPr>
        <w:t xml:space="preserve">ธันวาคม </w:t>
      </w:r>
      <w:r w:rsidR="00D56429" w:rsidRPr="007A324C">
        <w:rPr>
          <w:rFonts w:ascii="Angsana New" w:hAnsi="Angsana New"/>
          <w:sz w:val="32"/>
          <w:szCs w:val="32"/>
        </w:rPr>
        <w:t>256</w:t>
      </w:r>
      <w:r w:rsidR="00715CA7" w:rsidRPr="007A324C">
        <w:rPr>
          <w:rFonts w:ascii="Angsana New" w:hAnsi="Angsana New"/>
          <w:sz w:val="32"/>
          <w:szCs w:val="32"/>
        </w:rPr>
        <w:t>5</w:t>
      </w:r>
      <w:r w:rsidR="00D56429" w:rsidRPr="007A324C">
        <w:rPr>
          <w:rFonts w:ascii="Angsana New" w:hAnsi="Angsana New"/>
          <w:sz w:val="32"/>
          <w:szCs w:val="32"/>
        </w:rPr>
        <w:t xml:space="preserve"> : </w:t>
      </w:r>
      <w:r w:rsidR="00E149B4" w:rsidRPr="007A324C">
        <w:rPr>
          <w:rFonts w:ascii="Angsana New" w:hAnsi="Angsana New"/>
          <w:sz w:val="32"/>
          <w:szCs w:val="32"/>
        </w:rPr>
        <w:t>0</w:t>
      </w:r>
      <w:r w:rsidR="00357FB1" w:rsidRPr="007A324C">
        <w:rPr>
          <w:rFonts w:ascii="Angsana New" w:hAnsi="Angsana New"/>
          <w:sz w:val="32"/>
          <w:szCs w:val="32"/>
        </w:rPr>
        <w:t>.</w:t>
      </w:r>
      <w:r w:rsidR="00E149B4" w:rsidRPr="007A324C">
        <w:rPr>
          <w:rFonts w:ascii="Angsana New" w:hAnsi="Angsana New"/>
          <w:sz w:val="32"/>
          <w:szCs w:val="32"/>
        </w:rPr>
        <w:t>6</w:t>
      </w:r>
      <w:r w:rsidR="00357FB1" w:rsidRPr="007A324C">
        <w:rPr>
          <w:rFonts w:ascii="Angsana New" w:hAnsi="Angsana New"/>
          <w:sz w:val="32"/>
          <w:szCs w:val="32"/>
        </w:rPr>
        <w:t>6</w:t>
      </w:r>
      <w:r w:rsidR="00CE603F" w:rsidRPr="007A324C">
        <w:rPr>
          <w:rFonts w:ascii="Angsana New" w:hAnsi="Angsana New"/>
          <w:sz w:val="32"/>
          <w:szCs w:val="32"/>
        </w:rPr>
        <w:t xml:space="preserve"> : 1)</w:t>
      </w:r>
      <w:r w:rsidR="00CE603F" w:rsidRPr="007A324C">
        <w:rPr>
          <w:rFonts w:ascii="Angsana New" w:hAnsi="Angsana New"/>
          <w:sz w:val="32"/>
          <w:szCs w:val="32"/>
          <w:cs/>
        </w:rPr>
        <w:t xml:space="preserve"> </w:t>
      </w:r>
      <w:r w:rsidR="003F5C21" w:rsidRPr="007A324C">
        <w:rPr>
          <w:rFonts w:ascii="Angsana New" w:hAnsi="Angsana New"/>
          <w:sz w:val="32"/>
          <w:szCs w:val="32"/>
          <w:cs/>
        </w:rPr>
        <w:t xml:space="preserve"> </w:t>
      </w:r>
      <w:r w:rsidR="00CE603F" w:rsidRPr="007A324C">
        <w:rPr>
          <w:rFonts w:ascii="Angsana New" w:hAnsi="Angsana New"/>
          <w:sz w:val="32"/>
          <w:szCs w:val="32"/>
          <w:cs/>
        </w:rPr>
        <w:t>และเฉพาะบริษัท</w:t>
      </w:r>
      <w:r w:rsidR="00FD360D" w:rsidRPr="007A324C">
        <w:rPr>
          <w:rFonts w:ascii="Angsana New" w:hAnsi="Angsana New"/>
          <w:sz w:val="32"/>
          <w:szCs w:val="32"/>
          <w:cs/>
        </w:rPr>
        <w:t xml:space="preserve"> </w:t>
      </w:r>
      <w:r w:rsidR="00CE603F" w:rsidRPr="007A324C">
        <w:rPr>
          <w:rFonts w:ascii="Angsana New" w:hAnsi="Angsana New"/>
          <w:sz w:val="32"/>
          <w:szCs w:val="32"/>
          <w:cs/>
        </w:rPr>
        <w:t>มีอัตราส่วนหนี้สินต่อทุน</w:t>
      </w:r>
      <w:r w:rsidR="00FD360D" w:rsidRPr="007A324C">
        <w:rPr>
          <w:rFonts w:ascii="Angsana New" w:hAnsi="Angsana New"/>
          <w:sz w:val="32"/>
          <w:szCs w:val="32"/>
          <w:cs/>
        </w:rPr>
        <w:t xml:space="preserve"> </w:t>
      </w:r>
      <w:r w:rsidR="00AA730B">
        <w:rPr>
          <w:rFonts w:ascii="Angsana New" w:hAnsi="Angsana New"/>
          <w:sz w:val="32"/>
          <w:szCs w:val="32"/>
        </w:rPr>
        <w:t>0.81</w:t>
      </w:r>
      <w:r w:rsidR="00F95BB4" w:rsidRPr="007A324C">
        <w:rPr>
          <w:rFonts w:ascii="Angsana New" w:hAnsi="Angsana New"/>
          <w:sz w:val="32"/>
          <w:szCs w:val="32"/>
        </w:rPr>
        <w:t xml:space="preserve"> </w:t>
      </w:r>
      <w:r w:rsidR="00CE603F" w:rsidRPr="007A324C">
        <w:rPr>
          <w:rFonts w:ascii="Angsana New" w:hAnsi="Angsana New"/>
          <w:sz w:val="32"/>
          <w:szCs w:val="32"/>
        </w:rPr>
        <w:t xml:space="preserve">: </w:t>
      </w:r>
      <w:r w:rsidR="00AA730B">
        <w:rPr>
          <w:rFonts w:ascii="Angsana New" w:hAnsi="Angsana New"/>
          <w:sz w:val="32"/>
          <w:szCs w:val="32"/>
        </w:rPr>
        <w:t>1</w:t>
      </w:r>
      <w:r w:rsidR="00F95BB4" w:rsidRPr="007A324C">
        <w:rPr>
          <w:rFonts w:ascii="Angsana New" w:hAnsi="Angsana New"/>
          <w:sz w:val="32"/>
          <w:szCs w:val="32"/>
        </w:rPr>
        <w:t xml:space="preserve"> </w:t>
      </w:r>
      <w:r w:rsidR="00CE603F" w:rsidRPr="007A324C">
        <w:rPr>
          <w:rFonts w:ascii="Angsana New" w:hAnsi="Angsana New"/>
          <w:sz w:val="32"/>
          <w:szCs w:val="32"/>
        </w:rPr>
        <w:t>(</w:t>
      </w:r>
      <w:r w:rsidR="007F43A2" w:rsidRPr="007A324C">
        <w:rPr>
          <w:rFonts w:ascii="Angsana New" w:hAnsi="Angsana New"/>
          <w:sz w:val="32"/>
          <w:szCs w:val="32"/>
          <w:cs/>
        </w:rPr>
        <w:t xml:space="preserve">วันที่ </w:t>
      </w:r>
      <w:r w:rsidR="007F43A2" w:rsidRPr="007A324C">
        <w:rPr>
          <w:rFonts w:ascii="Angsana New" w:hAnsi="Angsana New"/>
          <w:sz w:val="32"/>
          <w:szCs w:val="32"/>
        </w:rPr>
        <w:t xml:space="preserve">31 </w:t>
      </w:r>
      <w:r w:rsidR="007F43A2" w:rsidRPr="007A324C">
        <w:rPr>
          <w:rFonts w:ascii="Angsana New" w:hAnsi="Angsana New"/>
          <w:sz w:val="32"/>
          <w:szCs w:val="32"/>
          <w:cs/>
        </w:rPr>
        <w:t xml:space="preserve">ธันวาคม </w:t>
      </w:r>
      <w:r w:rsidR="00CE603F" w:rsidRPr="007A324C">
        <w:rPr>
          <w:rFonts w:ascii="Angsana New" w:hAnsi="Angsana New"/>
          <w:sz w:val="32"/>
          <w:szCs w:val="32"/>
        </w:rPr>
        <w:t>256</w:t>
      </w:r>
      <w:r w:rsidR="00715CA7" w:rsidRPr="007A324C">
        <w:rPr>
          <w:rFonts w:ascii="Angsana New" w:hAnsi="Angsana New"/>
          <w:sz w:val="32"/>
          <w:szCs w:val="32"/>
        </w:rPr>
        <w:t>5</w:t>
      </w:r>
      <w:r w:rsidR="00CE603F" w:rsidRPr="007A324C">
        <w:rPr>
          <w:rFonts w:ascii="Angsana New" w:hAnsi="Angsana New"/>
          <w:sz w:val="32"/>
          <w:szCs w:val="32"/>
        </w:rPr>
        <w:t xml:space="preserve"> : </w:t>
      </w:r>
      <w:r w:rsidR="00E149B4" w:rsidRPr="007A324C">
        <w:rPr>
          <w:rFonts w:ascii="Angsana New" w:hAnsi="Angsana New"/>
          <w:sz w:val="32"/>
          <w:szCs w:val="32"/>
        </w:rPr>
        <w:t>0</w:t>
      </w:r>
      <w:r w:rsidR="00357FB1" w:rsidRPr="007A324C">
        <w:rPr>
          <w:rFonts w:ascii="Angsana New" w:hAnsi="Angsana New"/>
          <w:sz w:val="32"/>
          <w:szCs w:val="32"/>
        </w:rPr>
        <w:t>.</w:t>
      </w:r>
      <w:r w:rsidR="00E149B4" w:rsidRPr="007A324C">
        <w:rPr>
          <w:rFonts w:ascii="Angsana New" w:hAnsi="Angsana New"/>
          <w:sz w:val="32"/>
          <w:szCs w:val="32"/>
        </w:rPr>
        <w:t>5</w:t>
      </w:r>
      <w:r w:rsidR="00715CA7" w:rsidRPr="007A324C">
        <w:rPr>
          <w:rFonts w:ascii="Angsana New" w:hAnsi="Angsana New"/>
          <w:sz w:val="32"/>
          <w:szCs w:val="32"/>
        </w:rPr>
        <w:t>8</w:t>
      </w:r>
      <w:r w:rsidR="00CE603F" w:rsidRPr="007A324C">
        <w:rPr>
          <w:rFonts w:ascii="Angsana New" w:hAnsi="Angsana New"/>
          <w:sz w:val="32"/>
          <w:szCs w:val="32"/>
        </w:rPr>
        <w:t xml:space="preserve"> : 1)</w:t>
      </w:r>
    </w:p>
    <w:p w14:paraId="5E0B3025" w14:textId="77777777" w:rsidR="00C1767D" w:rsidRDefault="00C1767D" w:rsidP="00DE6F8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overflowPunct/>
        <w:jc w:val="thaiDistribute"/>
        <w:textAlignment w:val="auto"/>
        <w:rPr>
          <w:rFonts w:ascii="Angsana New" w:hAnsi="Angsana New"/>
          <w:sz w:val="32"/>
          <w:szCs w:val="32"/>
        </w:rPr>
      </w:pPr>
    </w:p>
    <w:p w14:paraId="770C9AA3" w14:textId="7E3174D1" w:rsidR="00A97FC1" w:rsidRDefault="00A97FC1" w:rsidP="00A97FC1">
      <w:pPr>
        <w:tabs>
          <w:tab w:val="left" w:pos="900"/>
          <w:tab w:val="left" w:pos="2160"/>
          <w:tab w:val="left" w:pos="2880"/>
        </w:tabs>
        <w:ind w:left="426" w:hanging="426"/>
        <w:jc w:val="both"/>
        <w:rPr>
          <w:rFonts w:ascii="Angsana New" w:eastAsia="Angsana New" w:hAnsi="Angsana New"/>
          <w:b/>
          <w:bCs/>
          <w:sz w:val="32"/>
          <w:szCs w:val="32"/>
          <w:lang w:val="th"/>
        </w:rPr>
      </w:pPr>
      <w:r>
        <w:rPr>
          <w:rFonts w:ascii="Angsana New" w:eastAsia="Angsana New" w:hAnsi="Angsana New"/>
          <w:b/>
          <w:bCs/>
          <w:sz w:val="32"/>
          <w:szCs w:val="32"/>
        </w:rPr>
        <w:t>33</w:t>
      </w:r>
      <w:r>
        <w:rPr>
          <w:rFonts w:ascii="Angsana New" w:eastAsia="Angsana New" w:hAnsi="Angsana New" w:hint="cs"/>
          <w:b/>
          <w:bCs/>
          <w:sz w:val="32"/>
          <w:szCs w:val="32"/>
          <w:cs/>
          <w:lang w:val="th"/>
        </w:rPr>
        <w:t>.  เหตุการณ์ภายหลังวันที่ในงบการเงิน</w:t>
      </w:r>
    </w:p>
    <w:p w14:paraId="6D948DB0" w14:textId="595643F0" w:rsidR="00A97FC1" w:rsidRPr="00A97FC1" w:rsidRDefault="00A97FC1" w:rsidP="00A97FC1">
      <w:pPr>
        <w:tabs>
          <w:tab w:val="left" w:pos="900"/>
          <w:tab w:val="left" w:pos="2160"/>
          <w:tab w:val="left" w:pos="2880"/>
        </w:tabs>
        <w:ind w:left="426" w:hanging="426"/>
        <w:jc w:val="both"/>
        <w:rPr>
          <w:rFonts w:ascii="Angsana New" w:eastAsia="Angsana New" w:hAnsi="Angsana New"/>
          <w:sz w:val="32"/>
          <w:szCs w:val="32"/>
        </w:rPr>
      </w:pPr>
      <w:r>
        <w:rPr>
          <w:rFonts w:ascii="Angsana New" w:eastAsia="Angsana New" w:hAnsi="Angsana New" w:hint="cs"/>
          <w:b/>
          <w:bCs/>
          <w:sz w:val="32"/>
          <w:szCs w:val="32"/>
          <w:cs/>
          <w:lang w:val="th"/>
        </w:rPr>
        <w:t xml:space="preserve"> </w:t>
      </w:r>
      <w:r>
        <w:rPr>
          <w:rFonts w:ascii="Angsana New" w:eastAsia="Angsana New" w:hAnsi="Angsana New"/>
          <w:b/>
          <w:bCs/>
          <w:sz w:val="32"/>
          <w:szCs w:val="32"/>
          <w:cs/>
          <w:lang w:val="th"/>
        </w:rPr>
        <w:tab/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ที่ประชุมคณะกรรมการ ครั้งที่ </w:t>
      </w:r>
      <w:r w:rsidR="00AA730B">
        <w:rPr>
          <w:rFonts w:ascii="Angsana New" w:eastAsia="Angsana New" w:hAnsi="Angsana New"/>
          <w:sz w:val="32"/>
          <w:szCs w:val="32"/>
        </w:rPr>
        <w:t>2/2566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 เมื่อวันที่ 28 กุมภาพันธ์ </w:t>
      </w:r>
      <w:r w:rsidR="00AA730B">
        <w:rPr>
          <w:rFonts w:ascii="Angsana New" w:eastAsia="Angsana New" w:hAnsi="Angsana New"/>
          <w:sz w:val="32"/>
          <w:szCs w:val="32"/>
        </w:rPr>
        <w:t>2566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 มีมติอนุมัติให้จ่ายเงินปันผลจากกำไรสะสมที่ยังไม่ได้จัดสรรและกำไรสุทธิจากผลการดำเนินงานประจำปี </w:t>
      </w:r>
      <w:r w:rsidR="00AA730B">
        <w:rPr>
          <w:rFonts w:ascii="Angsana New" w:eastAsia="Angsana New" w:hAnsi="Angsana New"/>
          <w:sz w:val="32"/>
          <w:szCs w:val="32"/>
        </w:rPr>
        <w:t>2565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ในอัตราหุ้นละ </w:t>
      </w:r>
      <w:r w:rsidR="00AA730B">
        <w:rPr>
          <w:rFonts w:ascii="Angsana New" w:eastAsia="Angsana New" w:hAnsi="Angsana New"/>
          <w:sz w:val="32"/>
          <w:szCs w:val="32"/>
        </w:rPr>
        <w:t>0.162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บาท จำนวน </w:t>
      </w:r>
      <w:r w:rsidR="00AA730B">
        <w:rPr>
          <w:rFonts w:ascii="Angsana New" w:eastAsia="Angsana New" w:hAnsi="Angsana New"/>
          <w:sz w:val="32"/>
          <w:szCs w:val="32"/>
        </w:rPr>
        <w:t>230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ล้านหุ้น เป็นจำนวนเงิน </w:t>
      </w:r>
      <w:r w:rsidR="00AA730B">
        <w:rPr>
          <w:rFonts w:ascii="Angsana New" w:eastAsia="Angsana New" w:hAnsi="Angsana New"/>
          <w:sz w:val="32"/>
          <w:szCs w:val="32"/>
        </w:rPr>
        <w:t>37,260,000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บาท โดยบริษัทกำหนดจ่ายเงินปันผลดังกล่าว วันที่ </w:t>
      </w:r>
      <w:r w:rsidR="00AA730B">
        <w:rPr>
          <w:rFonts w:ascii="Angsana New" w:eastAsia="Angsana New" w:hAnsi="Angsana New"/>
          <w:sz w:val="32"/>
          <w:szCs w:val="32"/>
        </w:rPr>
        <w:t>24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พฤษภาคม </w:t>
      </w:r>
      <w:r w:rsidR="00AA730B">
        <w:rPr>
          <w:rFonts w:ascii="Angsana New" w:eastAsia="Angsana New" w:hAnsi="Angsana New"/>
          <w:sz w:val="32"/>
          <w:szCs w:val="32"/>
        </w:rPr>
        <w:t>2566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ซึ่งได้รับการอนุมัติจากที่ประชุมผู้ถือหุ้นครั้งที่ </w:t>
      </w:r>
      <w:r w:rsidR="00AA730B">
        <w:rPr>
          <w:rFonts w:ascii="Angsana New" w:eastAsia="Angsana New" w:hAnsi="Angsana New"/>
          <w:sz w:val="32"/>
          <w:szCs w:val="32"/>
        </w:rPr>
        <w:t>1/2566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เมื่อวันที่ </w:t>
      </w:r>
      <w:r w:rsidR="00AA730B">
        <w:rPr>
          <w:rFonts w:ascii="Angsana New" w:eastAsia="Angsana New" w:hAnsi="Angsana New"/>
          <w:sz w:val="32"/>
          <w:szCs w:val="32"/>
        </w:rPr>
        <w:t>25</w:t>
      </w:r>
      <w:r w:rsidRPr="00A97FC1">
        <w:rPr>
          <w:rFonts w:ascii="Angsana New" w:eastAsia="Angsana New" w:hAnsi="Angsana New"/>
          <w:sz w:val="32"/>
          <w:szCs w:val="32"/>
          <w:cs/>
        </w:rPr>
        <w:t xml:space="preserve"> เมษายน </w:t>
      </w:r>
      <w:r w:rsidR="00AA730B">
        <w:rPr>
          <w:rFonts w:ascii="Angsana New" w:eastAsia="Angsana New" w:hAnsi="Angsana New"/>
          <w:sz w:val="32"/>
          <w:szCs w:val="32"/>
        </w:rPr>
        <w:t>2566</w:t>
      </w:r>
    </w:p>
    <w:p w14:paraId="0DA5061D" w14:textId="77777777" w:rsidR="00A97FC1" w:rsidRDefault="00A97FC1" w:rsidP="004502C8">
      <w:pPr>
        <w:tabs>
          <w:tab w:val="left" w:pos="1200"/>
          <w:tab w:val="left" w:pos="1800"/>
          <w:tab w:val="left" w:pos="2400"/>
          <w:tab w:val="left" w:pos="3000"/>
        </w:tabs>
        <w:spacing w:after="120"/>
        <w:ind w:left="425" w:hanging="42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E42EE01" w14:textId="33FA68B4" w:rsidR="00DF44CB" w:rsidRPr="00C1767D" w:rsidRDefault="00E44AB8" w:rsidP="004502C8">
      <w:pPr>
        <w:tabs>
          <w:tab w:val="left" w:pos="1200"/>
          <w:tab w:val="left" w:pos="1800"/>
          <w:tab w:val="left" w:pos="2400"/>
          <w:tab w:val="left" w:pos="3000"/>
        </w:tabs>
        <w:spacing w:after="120"/>
        <w:ind w:left="425" w:hanging="425"/>
        <w:jc w:val="thaiDistribute"/>
        <w:rPr>
          <w:rFonts w:ascii="Angsana New" w:eastAsia="Calibri" w:hAnsi="Angsana New"/>
          <w:b/>
          <w:bCs/>
          <w:sz w:val="32"/>
          <w:szCs w:val="32"/>
        </w:rPr>
      </w:pPr>
      <w:r w:rsidRPr="00C1767D">
        <w:rPr>
          <w:rFonts w:ascii="Angsana New" w:hAnsi="Angsana New"/>
          <w:b/>
          <w:bCs/>
          <w:sz w:val="32"/>
          <w:szCs w:val="32"/>
        </w:rPr>
        <w:t>3</w:t>
      </w:r>
      <w:r w:rsidR="00A97FC1">
        <w:rPr>
          <w:rFonts w:ascii="Angsana New" w:hAnsi="Angsana New"/>
          <w:b/>
          <w:bCs/>
          <w:sz w:val="32"/>
          <w:szCs w:val="32"/>
        </w:rPr>
        <w:t>4</w:t>
      </w:r>
      <w:r w:rsidR="00DF44CB" w:rsidRPr="00C1767D">
        <w:rPr>
          <w:rFonts w:ascii="Angsana New" w:hAnsi="Angsana New"/>
          <w:b/>
          <w:bCs/>
          <w:sz w:val="32"/>
          <w:szCs w:val="32"/>
        </w:rPr>
        <w:t>.</w:t>
      </w:r>
      <w:r w:rsidR="00DF44CB" w:rsidRPr="00C1767D">
        <w:rPr>
          <w:rFonts w:ascii="Angsana New" w:hAnsi="Angsana New"/>
          <w:b/>
          <w:bCs/>
          <w:sz w:val="32"/>
          <w:szCs w:val="32"/>
        </w:rPr>
        <w:tab/>
      </w:r>
      <w:r w:rsidR="00DF44CB" w:rsidRPr="00C1767D">
        <w:rPr>
          <w:rFonts w:ascii="Angsana New" w:hAnsi="Angsana New"/>
          <w:b/>
          <w:bCs/>
          <w:sz w:val="32"/>
          <w:szCs w:val="32"/>
          <w:cs/>
        </w:rPr>
        <w:t>การ</w:t>
      </w:r>
      <w:r w:rsidR="00DF44CB" w:rsidRPr="00C1767D">
        <w:rPr>
          <w:rFonts w:ascii="Angsana New" w:eastAsia="Calibri" w:hAnsi="Angsana New"/>
          <w:b/>
          <w:bCs/>
          <w:sz w:val="32"/>
          <w:szCs w:val="32"/>
          <w:cs/>
        </w:rPr>
        <w:t>อนุมัติข้อมูลทางการเงินระหว่างกาล</w:t>
      </w:r>
    </w:p>
    <w:p w14:paraId="18B19227" w14:textId="77777777" w:rsidR="00DF44CB" w:rsidRPr="00C1767D" w:rsidRDefault="00DF44CB" w:rsidP="00DF44CB">
      <w:pPr>
        <w:overflowPunct/>
        <w:autoSpaceDE/>
        <w:autoSpaceDN/>
        <w:adjustRightInd/>
        <w:ind w:left="426" w:right="-14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C1767D">
        <w:rPr>
          <w:rFonts w:ascii="Angsana New" w:hAnsi="Angsana New"/>
          <w:sz w:val="32"/>
          <w:szCs w:val="32"/>
          <w:cs/>
        </w:rPr>
        <w:t>ข้อมูลทางการเงินระหว่างกาลนี้ได้รับการอนุมัติให้</w:t>
      </w:r>
      <w:r w:rsidR="00864939" w:rsidRPr="00C1767D">
        <w:rPr>
          <w:rFonts w:ascii="Angsana New" w:hAnsi="Angsana New"/>
          <w:sz w:val="32"/>
          <w:szCs w:val="32"/>
          <w:cs/>
        </w:rPr>
        <w:t>ออก</w:t>
      </w:r>
      <w:r w:rsidRPr="00C1767D">
        <w:rPr>
          <w:rFonts w:ascii="Angsana New" w:hAnsi="Angsana New"/>
          <w:sz w:val="32"/>
          <w:szCs w:val="32"/>
          <w:cs/>
        </w:rPr>
        <w:t>โดยคณะกรรมการของ</w:t>
      </w:r>
      <w:r w:rsidRPr="0051201E">
        <w:rPr>
          <w:rFonts w:ascii="Angsana New" w:hAnsi="Angsana New"/>
          <w:sz w:val="32"/>
          <w:szCs w:val="32"/>
          <w:cs/>
        </w:rPr>
        <w:t>บริษัท เมื่อวัน</w:t>
      </w:r>
      <w:r w:rsidR="006D339E" w:rsidRPr="0051201E">
        <w:rPr>
          <w:rFonts w:ascii="Angsana New" w:hAnsi="Angsana New"/>
          <w:sz w:val="32"/>
          <w:szCs w:val="32"/>
          <w:cs/>
        </w:rPr>
        <w:t xml:space="preserve">ที่ </w:t>
      </w:r>
      <w:r w:rsidR="005A5062" w:rsidRPr="0051201E">
        <w:rPr>
          <w:rFonts w:ascii="Angsana New" w:hAnsi="Angsana New"/>
          <w:sz w:val="32"/>
          <w:szCs w:val="32"/>
        </w:rPr>
        <w:t>1</w:t>
      </w:r>
      <w:r w:rsidR="007A324C" w:rsidRPr="0051201E">
        <w:rPr>
          <w:rFonts w:ascii="Angsana New" w:hAnsi="Angsana New"/>
          <w:sz w:val="32"/>
          <w:szCs w:val="32"/>
        </w:rPr>
        <w:t>5</w:t>
      </w:r>
      <w:r w:rsidR="005A5062" w:rsidRPr="0051201E">
        <w:rPr>
          <w:rFonts w:ascii="Angsana New" w:hAnsi="Angsana New"/>
          <w:sz w:val="32"/>
          <w:szCs w:val="32"/>
        </w:rPr>
        <w:t xml:space="preserve"> </w:t>
      </w:r>
      <w:r w:rsidR="007A324C" w:rsidRPr="0051201E">
        <w:rPr>
          <w:rFonts w:ascii="Angsana New" w:hAnsi="Angsana New" w:hint="cs"/>
          <w:sz w:val="32"/>
          <w:szCs w:val="32"/>
          <w:cs/>
        </w:rPr>
        <w:t>พฤษภาคม</w:t>
      </w:r>
      <w:r w:rsidRPr="0051201E">
        <w:rPr>
          <w:rFonts w:ascii="Angsana New" w:hAnsi="Angsana New"/>
          <w:sz w:val="32"/>
          <w:szCs w:val="32"/>
          <w:cs/>
        </w:rPr>
        <w:t xml:space="preserve"> </w:t>
      </w:r>
      <w:r w:rsidRPr="0051201E">
        <w:rPr>
          <w:rFonts w:ascii="Angsana New" w:hAnsi="Angsana New"/>
          <w:sz w:val="32"/>
          <w:szCs w:val="32"/>
        </w:rPr>
        <w:t>256</w:t>
      </w:r>
      <w:r w:rsidR="007A324C" w:rsidRPr="0051201E">
        <w:rPr>
          <w:rFonts w:ascii="Angsana New" w:hAnsi="Angsana New"/>
          <w:sz w:val="32"/>
          <w:szCs w:val="32"/>
        </w:rPr>
        <w:t>6</w:t>
      </w:r>
    </w:p>
    <w:sectPr w:rsidR="00DF44CB" w:rsidRPr="00C1767D" w:rsidSect="00E40C8C">
      <w:pgSz w:w="11909" w:h="16834" w:code="9"/>
      <w:pgMar w:top="1418" w:right="569" w:bottom="567" w:left="1134" w:header="851" w:footer="567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33CAB" w14:textId="77777777" w:rsidR="00E31D6D" w:rsidRDefault="00E31D6D" w:rsidP="00B5245B">
      <w:r>
        <w:separator/>
      </w:r>
    </w:p>
  </w:endnote>
  <w:endnote w:type="continuationSeparator" w:id="0">
    <w:p w14:paraId="700DFC28" w14:textId="77777777" w:rsidR="00E31D6D" w:rsidRDefault="00E31D6D" w:rsidP="00B5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0BA91" w14:textId="77777777" w:rsidR="009C032F" w:rsidRPr="00CA1531" w:rsidRDefault="009C032F">
    <w:pPr>
      <w:pStyle w:val="Footer"/>
      <w:jc w:val="right"/>
      <w:rPr>
        <w:rFonts w:ascii="Angsana New" w:hAnsi="Angsana New"/>
        <w:sz w:val="30"/>
        <w:szCs w:val="30"/>
      </w:rPr>
    </w:pPr>
    <w:r w:rsidRPr="00CA1531">
      <w:rPr>
        <w:rFonts w:ascii="Angsana New" w:hAnsi="Angsana New"/>
        <w:sz w:val="30"/>
        <w:szCs w:val="30"/>
      </w:rPr>
      <w:fldChar w:fldCharType="begin"/>
    </w:r>
    <w:r w:rsidRPr="00CA1531">
      <w:rPr>
        <w:rFonts w:ascii="Angsana New" w:hAnsi="Angsana New"/>
        <w:sz w:val="30"/>
        <w:szCs w:val="30"/>
      </w:rPr>
      <w:instrText xml:space="preserve"> PAGE   \* MERGEFORMAT </w:instrText>
    </w:r>
    <w:r w:rsidRPr="00CA1531">
      <w:rPr>
        <w:rFonts w:ascii="Angsana New" w:hAnsi="Angsana New"/>
        <w:sz w:val="30"/>
        <w:szCs w:val="30"/>
      </w:rPr>
      <w:fldChar w:fldCharType="separate"/>
    </w:r>
    <w:r w:rsidR="0064777C">
      <w:rPr>
        <w:rFonts w:ascii="Angsana New" w:hAnsi="Angsana New"/>
        <w:noProof/>
        <w:sz w:val="30"/>
        <w:szCs w:val="30"/>
      </w:rPr>
      <w:t>22</w:t>
    </w:r>
    <w:r w:rsidRPr="00CA1531">
      <w:rPr>
        <w:rFonts w:ascii="Angsana New" w:hAnsi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4CE24" w14:textId="77777777" w:rsidR="00E31D6D" w:rsidRDefault="00E31D6D" w:rsidP="00B5245B">
      <w:r>
        <w:separator/>
      </w:r>
    </w:p>
  </w:footnote>
  <w:footnote w:type="continuationSeparator" w:id="0">
    <w:p w14:paraId="0D6F7565" w14:textId="77777777" w:rsidR="00E31D6D" w:rsidRDefault="00E31D6D" w:rsidP="00B52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A032" w14:textId="77777777" w:rsidR="000D4AA5" w:rsidRPr="000D4AA5" w:rsidRDefault="000D4AA5">
    <w:pPr>
      <w:pStyle w:val="Header"/>
      <w:rPr>
        <w:rFonts w:ascii="Angsana New" w:hAnsi="Angsana New"/>
        <w:sz w:val="16"/>
        <w:cs/>
        <w:lang w:val="en-US"/>
      </w:rPr>
    </w:pPr>
    <w:r w:rsidRPr="000D4AA5">
      <w:rPr>
        <w:rFonts w:ascii="Angsana New" w:hAnsi="Angsana New" w:hint="cs"/>
        <w:sz w:val="16"/>
        <w:cs/>
        <w:lang w:val="en-US"/>
      </w:rPr>
      <w:t>บริษัท สีเดลต้า จำกัด</w:t>
    </w:r>
    <w:r w:rsidR="00ED34C8">
      <w:rPr>
        <w:rFonts w:ascii="Angsana New" w:hAnsi="Angsana New" w:hint="cs"/>
        <w:sz w:val="16"/>
        <w:cs/>
        <w:lang w:val="en-US"/>
      </w:rPr>
      <w:t xml:space="preserve"> (มหาชน) </w:t>
    </w:r>
    <w:r w:rsidRPr="000D4AA5">
      <w:rPr>
        <w:rFonts w:ascii="Angsana New" w:hAnsi="Angsana New" w:hint="cs"/>
        <w:sz w:val="16"/>
        <w:cs/>
        <w:lang w:val="en-US"/>
      </w:rPr>
      <w:t>และบริษัทย่อย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E66A7"/>
    <w:multiLevelType w:val="hybridMultilevel"/>
    <w:tmpl w:val="3814E602"/>
    <w:lvl w:ilvl="0" w:tplc="2862C4B0">
      <w:start w:val="1"/>
      <w:numFmt w:val="thaiLetters"/>
      <w:lvlText w:val="%1."/>
      <w:lvlJc w:val="left"/>
      <w:pPr>
        <w:ind w:left="990" w:hanging="630"/>
      </w:pPr>
      <w:rPr>
        <w:rFonts w:ascii="Angsana New" w:eastAsia="Calibri" w:hAnsi="Angsana Ne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57AB"/>
    <w:multiLevelType w:val="multilevel"/>
    <w:tmpl w:val="047A0D54"/>
    <w:lvl w:ilvl="0">
      <w:start w:val="2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D316BC"/>
    <w:multiLevelType w:val="multilevel"/>
    <w:tmpl w:val="D3E2FF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" w15:restartNumberingAfterBreak="0">
    <w:nsid w:val="09EA7A05"/>
    <w:multiLevelType w:val="hybridMultilevel"/>
    <w:tmpl w:val="1CAEB7F8"/>
    <w:lvl w:ilvl="0" w:tplc="DB16700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3D4BAA"/>
    <w:multiLevelType w:val="hybridMultilevel"/>
    <w:tmpl w:val="962C9060"/>
    <w:lvl w:ilvl="0" w:tplc="FF52A796">
      <w:start w:val="1"/>
      <w:numFmt w:val="thaiLetters"/>
      <w:lvlText w:val="%1)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5" w15:restartNumberingAfterBreak="0">
    <w:nsid w:val="107455A8"/>
    <w:multiLevelType w:val="hybridMultilevel"/>
    <w:tmpl w:val="C02E24D6"/>
    <w:lvl w:ilvl="0" w:tplc="FE70D82C">
      <w:start w:val="599"/>
      <w:numFmt w:val="bullet"/>
      <w:lvlText w:val="-"/>
      <w:lvlJc w:val="left"/>
      <w:pPr>
        <w:ind w:left="6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6" w15:restartNumberingAfterBreak="0">
    <w:nsid w:val="14EE1888"/>
    <w:multiLevelType w:val="hybridMultilevel"/>
    <w:tmpl w:val="D1042408"/>
    <w:lvl w:ilvl="0" w:tplc="CDEC4E2E">
      <w:start w:val="1"/>
      <w:numFmt w:val="thaiLetters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 w15:restartNumberingAfterBreak="0">
    <w:nsid w:val="15A51075"/>
    <w:multiLevelType w:val="hybridMultilevel"/>
    <w:tmpl w:val="164CA5C0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6FE3AC6"/>
    <w:multiLevelType w:val="multilevel"/>
    <w:tmpl w:val="DBD87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233" w:hanging="8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6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5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44" w:hanging="2520"/>
      </w:pPr>
      <w:rPr>
        <w:rFonts w:hint="default"/>
      </w:rPr>
    </w:lvl>
  </w:abstractNum>
  <w:abstractNum w:abstractNumId="9" w15:restartNumberingAfterBreak="0">
    <w:nsid w:val="1A43233F"/>
    <w:multiLevelType w:val="hybridMultilevel"/>
    <w:tmpl w:val="A4E8054C"/>
    <w:lvl w:ilvl="0" w:tplc="360E289E">
      <w:start w:val="10"/>
      <w:numFmt w:val="bullet"/>
      <w:lvlText w:val="-"/>
      <w:lvlJc w:val="left"/>
      <w:pPr>
        <w:ind w:left="13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0" w15:restartNumberingAfterBreak="0">
    <w:nsid w:val="1D143A65"/>
    <w:multiLevelType w:val="hybridMultilevel"/>
    <w:tmpl w:val="142C3828"/>
    <w:lvl w:ilvl="0" w:tplc="87426BAC">
      <w:start w:val="1"/>
      <w:numFmt w:val="bullet"/>
      <w:lvlText w:val="-"/>
      <w:lvlJc w:val="left"/>
      <w:pPr>
        <w:ind w:left="6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1" w15:restartNumberingAfterBreak="0">
    <w:nsid w:val="1D1E4BF3"/>
    <w:multiLevelType w:val="hybridMultilevel"/>
    <w:tmpl w:val="5DF60EC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A6069"/>
    <w:multiLevelType w:val="hybridMultilevel"/>
    <w:tmpl w:val="01B60964"/>
    <w:lvl w:ilvl="0" w:tplc="948C3F6E">
      <w:start w:val="1"/>
      <w:numFmt w:val="thaiLetters"/>
      <w:lvlText w:val="%1)"/>
      <w:lvlJc w:val="left"/>
      <w:pPr>
        <w:ind w:left="720" w:hanging="360"/>
      </w:pPr>
      <w:rPr>
        <w:rFonts w:eastAsia="Calibri" w:hint="default"/>
        <w:b/>
        <w:bCs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B2EA5"/>
    <w:multiLevelType w:val="hybridMultilevel"/>
    <w:tmpl w:val="4F560AF0"/>
    <w:lvl w:ilvl="0" w:tplc="04090019">
      <w:start w:val="1"/>
      <w:numFmt w:val="lowerLetter"/>
      <w:lvlText w:val="%1.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FB64831"/>
    <w:multiLevelType w:val="hybridMultilevel"/>
    <w:tmpl w:val="EEF26006"/>
    <w:lvl w:ilvl="0" w:tplc="3F400794">
      <w:start w:val="1"/>
      <w:numFmt w:val="thaiLetters"/>
      <w:lvlText w:val="%1."/>
      <w:lvlJc w:val="left"/>
      <w:pPr>
        <w:ind w:left="1080" w:hanging="360"/>
      </w:pPr>
      <w:rPr>
        <w:rFonts w:ascii="Angsana New" w:eastAsia="SimSun" w:hAnsi="Angsana New" w:cs="Angsana New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327399"/>
    <w:multiLevelType w:val="multilevel"/>
    <w:tmpl w:val="6534073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F102FDD"/>
    <w:multiLevelType w:val="multilevel"/>
    <w:tmpl w:val="8D5EE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25654CF"/>
    <w:multiLevelType w:val="hybridMultilevel"/>
    <w:tmpl w:val="77CADF42"/>
    <w:lvl w:ilvl="0" w:tplc="821A9BD2">
      <w:start w:val="3"/>
      <w:numFmt w:val="thaiLetters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8" w15:restartNumberingAfterBreak="0">
    <w:nsid w:val="35C46867"/>
    <w:multiLevelType w:val="hybridMultilevel"/>
    <w:tmpl w:val="531CCA52"/>
    <w:lvl w:ilvl="0" w:tplc="AE8CE7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84C01D6"/>
    <w:multiLevelType w:val="hybridMultilevel"/>
    <w:tmpl w:val="B2C00622"/>
    <w:lvl w:ilvl="0" w:tplc="CD9C59A0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56375"/>
    <w:multiLevelType w:val="hybridMultilevel"/>
    <w:tmpl w:val="C20C0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175E2"/>
    <w:multiLevelType w:val="hybridMultilevel"/>
    <w:tmpl w:val="E7B24D44"/>
    <w:lvl w:ilvl="0" w:tplc="A5C619AC">
      <w:start w:val="1"/>
      <w:numFmt w:val="bullet"/>
      <w:lvlText w:val="-"/>
      <w:lvlJc w:val="left"/>
      <w:pPr>
        <w:ind w:left="786" w:hanging="360"/>
      </w:pPr>
      <w:rPr>
        <w:rFonts w:ascii="AngsanaUPC" w:eastAsia="Calibri" w:hAnsi="AngsanaUPC" w:cs="AngsanaUPC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D5A7641"/>
    <w:multiLevelType w:val="multilevel"/>
    <w:tmpl w:val="C5387E0E"/>
    <w:lvl w:ilvl="0">
      <w:start w:val="21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6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3" w15:restartNumberingAfterBreak="0">
    <w:nsid w:val="3FB24092"/>
    <w:multiLevelType w:val="hybridMultilevel"/>
    <w:tmpl w:val="19147DE2"/>
    <w:lvl w:ilvl="0" w:tplc="51B61140">
      <w:start w:val="10"/>
      <w:numFmt w:val="bullet"/>
      <w:lvlText w:val="-"/>
      <w:lvlJc w:val="left"/>
      <w:pPr>
        <w:ind w:left="9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25754D3"/>
    <w:multiLevelType w:val="hybridMultilevel"/>
    <w:tmpl w:val="6EC27866"/>
    <w:lvl w:ilvl="0" w:tplc="9640943C">
      <w:start w:val="28"/>
      <w:numFmt w:val="bullet"/>
      <w:lvlText w:val="-"/>
      <w:lvlJc w:val="left"/>
      <w:pPr>
        <w:ind w:left="207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6" w15:restartNumberingAfterBreak="0">
    <w:nsid w:val="42BC5AF2"/>
    <w:multiLevelType w:val="hybridMultilevel"/>
    <w:tmpl w:val="369445CC"/>
    <w:lvl w:ilvl="0" w:tplc="7B201B72">
      <w:start w:val="599"/>
      <w:numFmt w:val="bullet"/>
      <w:lvlText w:val="-"/>
      <w:lvlJc w:val="left"/>
      <w:pPr>
        <w:ind w:left="555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7" w15:restartNumberingAfterBreak="0">
    <w:nsid w:val="44E53F8B"/>
    <w:multiLevelType w:val="multilevel"/>
    <w:tmpl w:val="0DA6F5D2"/>
    <w:lvl w:ilvl="0">
      <w:start w:val="2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5643EB0"/>
    <w:multiLevelType w:val="hybridMultilevel"/>
    <w:tmpl w:val="3A122FB4"/>
    <w:lvl w:ilvl="0" w:tplc="1A4C3E76">
      <w:start w:val="1"/>
      <w:numFmt w:val="thaiLetters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3" w:hanging="360"/>
      </w:pPr>
    </w:lvl>
    <w:lvl w:ilvl="2" w:tplc="0409001B" w:tentative="1">
      <w:start w:val="1"/>
      <w:numFmt w:val="lowerRoman"/>
      <w:lvlText w:val="%3."/>
      <w:lvlJc w:val="right"/>
      <w:pPr>
        <w:ind w:left="2243" w:hanging="180"/>
      </w:pPr>
    </w:lvl>
    <w:lvl w:ilvl="3" w:tplc="0409000F" w:tentative="1">
      <w:start w:val="1"/>
      <w:numFmt w:val="decimal"/>
      <w:lvlText w:val="%4."/>
      <w:lvlJc w:val="left"/>
      <w:pPr>
        <w:ind w:left="2963" w:hanging="360"/>
      </w:pPr>
    </w:lvl>
    <w:lvl w:ilvl="4" w:tplc="04090019" w:tentative="1">
      <w:start w:val="1"/>
      <w:numFmt w:val="lowerLetter"/>
      <w:lvlText w:val="%5."/>
      <w:lvlJc w:val="left"/>
      <w:pPr>
        <w:ind w:left="3683" w:hanging="360"/>
      </w:pPr>
    </w:lvl>
    <w:lvl w:ilvl="5" w:tplc="0409001B" w:tentative="1">
      <w:start w:val="1"/>
      <w:numFmt w:val="lowerRoman"/>
      <w:lvlText w:val="%6."/>
      <w:lvlJc w:val="right"/>
      <w:pPr>
        <w:ind w:left="4403" w:hanging="180"/>
      </w:pPr>
    </w:lvl>
    <w:lvl w:ilvl="6" w:tplc="0409000F" w:tentative="1">
      <w:start w:val="1"/>
      <w:numFmt w:val="decimal"/>
      <w:lvlText w:val="%7."/>
      <w:lvlJc w:val="left"/>
      <w:pPr>
        <w:ind w:left="5123" w:hanging="360"/>
      </w:pPr>
    </w:lvl>
    <w:lvl w:ilvl="7" w:tplc="04090019" w:tentative="1">
      <w:start w:val="1"/>
      <w:numFmt w:val="lowerLetter"/>
      <w:lvlText w:val="%8."/>
      <w:lvlJc w:val="left"/>
      <w:pPr>
        <w:ind w:left="5843" w:hanging="360"/>
      </w:pPr>
    </w:lvl>
    <w:lvl w:ilvl="8" w:tplc="0409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29" w15:restartNumberingAfterBreak="0">
    <w:nsid w:val="46A32A6D"/>
    <w:multiLevelType w:val="multilevel"/>
    <w:tmpl w:val="55449DA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6" w:hanging="420"/>
      </w:pPr>
      <w:rPr>
        <w:rFonts w:hint="default"/>
        <w:sz w:val="32"/>
      </w:rPr>
    </w:lvl>
    <w:lvl w:ilvl="2">
      <w:start w:val="1"/>
      <w:numFmt w:val="decimal"/>
      <w:isLgl/>
      <w:lvlText w:val="%1.%2.%3."/>
      <w:lvlJc w:val="left"/>
      <w:pPr>
        <w:ind w:left="912" w:hanging="420"/>
      </w:pPr>
      <w:rPr>
        <w:rFonts w:hint="default"/>
        <w:sz w:val="3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sz w:val="32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  <w:sz w:val="32"/>
      </w:rPr>
    </w:lvl>
    <w:lvl w:ilvl="5">
      <w:start w:val="1"/>
      <w:numFmt w:val="decimal"/>
      <w:isLgl/>
      <w:lvlText w:val="%1.%2.%3.%4.%5.%6."/>
      <w:lvlJc w:val="left"/>
      <w:pPr>
        <w:ind w:left="1410" w:hanging="720"/>
      </w:pPr>
      <w:rPr>
        <w:rFonts w:hint="default"/>
        <w:sz w:val="32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  <w:sz w:val="32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  <w:sz w:val="32"/>
      </w:rPr>
    </w:lvl>
    <w:lvl w:ilvl="8">
      <w:start w:val="1"/>
      <w:numFmt w:val="decimal"/>
      <w:isLgl/>
      <w:lvlText w:val="%1.%2.%3.%4.%5.%6.%7.%8.%9."/>
      <w:lvlJc w:val="left"/>
      <w:pPr>
        <w:ind w:left="1968" w:hanging="1080"/>
      </w:pPr>
      <w:rPr>
        <w:rFonts w:hint="default"/>
        <w:sz w:val="32"/>
      </w:rPr>
    </w:lvl>
  </w:abstractNum>
  <w:abstractNum w:abstractNumId="30" w15:restartNumberingAfterBreak="0">
    <w:nsid w:val="46EC0D1C"/>
    <w:multiLevelType w:val="hybridMultilevel"/>
    <w:tmpl w:val="869A59B2"/>
    <w:lvl w:ilvl="0" w:tplc="6A28211C">
      <w:start w:val="1"/>
      <w:numFmt w:val="bullet"/>
      <w:lvlText w:val="-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A56185B"/>
    <w:multiLevelType w:val="hybridMultilevel"/>
    <w:tmpl w:val="44725AD6"/>
    <w:lvl w:ilvl="0" w:tplc="63B8EF7E">
      <w:start w:val="1"/>
      <w:numFmt w:val="thaiLetters"/>
      <w:lvlText w:val="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2" w15:restartNumberingAfterBreak="0">
    <w:nsid w:val="4E5F4644"/>
    <w:multiLevelType w:val="hybridMultilevel"/>
    <w:tmpl w:val="9F6802E8"/>
    <w:lvl w:ilvl="0" w:tplc="5BF642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34" w15:restartNumberingAfterBreak="0">
    <w:nsid w:val="50BC03E1"/>
    <w:multiLevelType w:val="hybridMultilevel"/>
    <w:tmpl w:val="AA3C475E"/>
    <w:lvl w:ilvl="0" w:tplc="408001EA">
      <w:start w:val="1"/>
      <w:numFmt w:val="decimal"/>
      <w:lvlText w:val="%1."/>
      <w:lvlJc w:val="left"/>
      <w:pPr>
        <w:ind w:left="970" w:hanging="6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704228"/>
    <w:multiLevelType w:val="hybridMultilevel"/>
    <w:tmpl w:val="720E103A"/>
    <w:lvl w:ilvl="0" w:tplc="7BCC9DF0">
      <w:start w:val="3"/>
      <w:numFmt w:val="bullet"/>
      <w:lvlText w:val="-"/>
      <w:lvlJc w:val="left"/>
      <w:pPr>
        <w:ind w:left="1398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36" w15:restartNumberingAfterBreak="0">
    <w:nsid w:val="61A77D37"/>
    <w:multiLevelType w:val="hybridMultilevel"/>
    <w:tmpl w:val="4A52B9C8"/>
    <w:lvl w:ilvl="0" w:tplc="4DE8371A">
      <w:start w:val="1"/>
      <w:numFmt w:val="thaiLetters"/>
      <w:lvlText w:val="%1.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7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1E009F"/>
    <w:multiLevelType w:val="hybridMultilevel"/>
    <w:tmpl w:val="2604B4A6"/>
    <w:lvl w:ilvl="0" w:tplc="0409000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7" w:hanging="360"/>
      </w:pPr>
      <w:rPr>
        <w:rFonts w:ascii="Wingdings" w:hAnsi="Wingdings" w:hint="default"/>
      </w:rPr>
    </w:lvl>
  </w:abstractNum>
  <w:abstractNum w:abstractNumId="39" w15:restartNumberingAfterBreak="0">
    <w:nsid w:val="6ABF60BE"/>
    <w:multiLevelType w:val="multilevel"/>
    <w:tmpl w:val="36DADA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40" w15:restartNumberingAfterBreak="0">
    <w:nsid w:val="6B5F6DFE"/>
    <w:multiLevelType w:val="hybridMultilevel"/>
    <w:tmpl w:val="959AE36C"/>
    <w:lvl w:ilvl="0" w:tplc="45C274D8">
      <w:start w:val="1"/>
      <w:numFmt w:val="thaiLetters"/>
      <w:lvlText w:val="%1.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E3357D0"/>
    <w:multiLevelType w:val="multilevel"/>
    <w:tmpl w:val="3C9C76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32"/>
      </w:rPr>
    </w:lvl>
    <w:lvl w:ilvl="1">
      <w:start w:val="2"/>
      <w:numFmt w:val="decimal"/>
      <w:lvlText w:val="%1.%2"/>
      <w:lvlJc w:val="left"/>
      <w:pPr>
        <w:ind w:left="1206" w:hanging="360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052" w:hanging="36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258" w:hanging="72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104" w:hanging="72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4950" w:hanging="72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156" w:hanging="10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7002" w:hanging="108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848" w:hanging="1080"/>
      </w:pPr>
      <w:rPr>
        <w:rFonts w:hint="default"/>
        <w:sz w:val="32"/>
      </w:rPr>
    </w:lvl>
  </w:abstractNum>
  <w:abstractNum w:abstractNumId="42" w15:restartNumberingAfterBreak="0">
    <w:nsid w:val="78C31FEB"/>
    <w:multiLevelType w:val="hybridMultilevel"/>
    <w:tmpl w:val="DA26938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3" w15:restartNumberingAfterBreak="0">
    <w:nsid w:val="79382D68"/>
    <w:multiLevelType w:val="hybridMultilevel"/>
    <w:tmpl w:val="96802B88"/>
    <w:lvl w:ilvl="0" w:tplc="0726B86C">
      <w:start w:val="10"/>
      <w:numFmt w:val="bullet"/>
      <w:lvlText w:val="-"/>
      <w:lvlJc w:val="left"/>
      <w:pPr>
        <w:ind w:left="95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42"/>
  </w:num>
  <w:num w:numId="6">
    <w:abstractNumId w:val="11"/>
  </w:num>
  <w:num w:numId="7">
    <w:abstractNumId w:val="0"/>
  </w:num>
  <w:num w:numId="8">
    <w:abstractNumId w:val="26"/>
  </w:num>
  <w:num w:numId="9">
    <w:abstractNumId w:val="5"/>
  </w:num>
  <w:num w:numId="10">
    <w:abstractNumId w:val="10"/>
  </w:num>
  <w:num w:numId="11">
    <w:abstractNumId w:val="34"/>
  </w:num>
  <w:num w:numId="12">
    <w:abstractNumId w:val="4"/>
  </w:num>
  <w:num w:numId="13">
    <w:abstractNumId w:val="12"/>
  </w:num>
  <w:num w:numId="14">
    <w:abstractNumId w:val="18"/>
  </w:num>
  <w:num w:numId="15">
    <w:abstractNumId w:val="8"/>
  </w:num>
  <w:num w:numId="16">
    <w:abstractNumId w:val="15"/>
  </w:num>
  <w:num w:numId="1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23"/>
  </w:num>
  <w:num w:numId="20">
    <w:abstractNumId w:val="9"/>
  </w:num>
  <w:num w:numId="21">
    <w:abstractNumId w:val="19"/>
  </w:num>
  <w:num w:numId="22">
    <w:abstractNumId w:val="35"/>
  </w:num>
  <w:num w:numId="23">
    <w:abstractNumId w:val="7"/>
  </w:num>
  <w:num w:numId="24">
    <w:abstractNumId w:val="40"/>
  </w:num>
  <w:num w:numId="25">
    <w:abstractNumId w:val="30"/>
  </w:num>
  <w:num w:numId="26">
    <w:abstractNumId w:val="29"/>
  </w:num>
  <w:num w:numId="27">
    <w:abstractNumId w:val="2"/>
  </w:num>
  <w:num w:numId="28">
    <w:abstractNumId w:val="36"/>
  </w:num>
  <w:num w:numId="29">
    <w:abstractNumId w:val="31"/>
  </w:num>
  <w:num w:numId="30">
    <w:abstractNumId w:val="17"/>
  </w:num>
  <w:num w:numId="31">
    <w:abstractNumId w:val="3"/>
  </w:num>
  <w:num w:numId="32">
    <w:abstractNumId w:val="32"/>
  </w:num>
  <w:num w:numId="33">
    <w:abstractNumId w:val="37"/>
  </w:num>
  <w:num w:numId="34">
    <w:abstractNumId w:val="25"/>
  </w:num>
  <w:num w:numId="35">
    <w:abstractNumId w:val="38"/>
  </w:num>
  <w:num w:numId="36">
    <w:abstractNumId w:val="22"/>
  </w:num>
  <w:num w:numId="37">
    <w:abstractNumId w:val="16"/>
  </w:num>
  <w:num w:numId="38">
    <w:abstractNumId w:val="1"/>
  </w:num>
  <w:num w:numId="39">
    <w:abstractNumId w:val="27"/>
  </w:num>
  <w:num w:numId="40">
    <w:abstractNumId w:val="20"/>
  </w:num>
  <w:num w:numId="41">
    <w:abstractNumId w:val="39"/>
  </w:num>
  <w:num w:numId="42">
    <w:abstractNumId w:val="14"/>
  </w:num>
  <w:num w:numId="43">
    <w:abstractNumId w:val="13"/>
  </w:num>
  <w:num w:numId="44">
    <w:abstractNumId w:val="6"/>
  </w:num>
  <w:num w:numId="45">
    <w:abstractNumId w:val="4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DF"/>
    <w:rsid w:val="0000054D"/>
    <w:rsid w:val="00000584"/>
    <w:rsid w:val="000008FF"/>
    <w:rsid w:val="00000A5C"/>
    <w:rsid w:val="00000D53"/>
    <w:rsid w:val="00000E2D"/>
    <w:rsid w:val="000010B5"/>
    <w:rsid w:val="000012C1"/>
    <w:rsid w:val="000013DB"/>
    <w:rsid w:val="00001502"/>
    <w:rsid w:val="000016FC"/>
    <w:rsid w:val="00001837"/>
    <w:rsid w:val="00001B26"/>
    <w:rsid w:val="000022DC"/>
    <w:rsid w:val="00002362"/>
    <w:rsid w:val="00002621"/>
    <w:rsid w:val="00002803"/>
    <w:rsid w:val="00002C62"/>
    <w:rsid w:val="00002D6C"/>
    <w:rsid w:val="0000305A"/>
    <w:rsid w:val="000033D3"/>
    <w:rsid w:val="00004041"/>
    <w:rsid w:val="00004290"/>
    <w:rsid w:val="0000487D"/>
    <w:rsid w:val="000049BA"/>
    <w:rsid w:val="0000563C"/>
    <w:rsid w:val="000058A0"/>
    <w:rsid w:val="00005987"/>
    <w:rsid w:val="000059BA"/>
    <w:rsid w:val="00006068"/>
    <w:rsid w:val="0000615E"/>
    <w:rsid w:val="000064C7"/>
    <w:rsid w:val="00006675"/>
    <w:rsid w:val="00006736"/>
    <w:rsid w:val="0000695A"/>
    <w:rsid w:val="00006D3F"/>
    <w:rsid w:val="00006EA1"/>
    <w:rsid w:val="000072AA"/>
    <w:rsid w:val="000072CA"/>
    <w:rsid w:val="000075E1"/>
    <w:rsid w:val="00007B1D"/>
    <w:rsid w:val="00010012"/>
    <w:rsid w:val="00010083"/>
    <w:rsid w:val="0001011D"/>
    <w:rsid w:val="000102EC"/>
    <w:rsid w:val="00010BF4"/>
    <w:rsid w:val="00010C54"/>
    <w:rsid w:val="00011101"/>
    <w:rsid w:val="00011456"/>
    <w:rsid w:val="00011632"/>
    <w:rsid w:val="000120D9"/>
    <w:rsid w:val="00012305"/>
    <w:rsid w:val="00012581"/>
    <w:rsid w:val="000128EC"/>
    <w:rsid w:val="00012D47"/>
    <w:rsid w:val="00012EC6"/>
    <w:rsid w:val="0001301D"/>
    <w:rsid w:val="000131EB"/>
    <w:rsid w:val="000133A2"/>
    <w:rsid w:val="000133F3"/>
    <w:rsid w:val="0001355B"/>
    <w:rsid w:val="00013DE7"/>
    <w:rsid w:val="0001400F"/>
    <w:rsid w:val="000145AB"/>
    <w:rsid w:val="00014ADB"/>
    <w:rsid w:val="00014C05"/>
    <w:rsid w:val="00015172"/>
    <w:rsid w:val="0001559B"/>
    <w:rsid w:val="00015639"/>
    <w:rsid w:val="00015872"/>
    <w:rsid w:val="00015971"/>
    <w:rsid w:val="0001597A"/>
    <w:rsid w:val="000159EE"/>
    <w:rsid w:val="0001614C"/>
    <w:rsid w:val="000165DD"/>
    <w:rsid w:val="00016B1A"/>
    <w:rsid w:val="00016E76"/>
    <w:rsid w:val="00016E91"/>
    <w:rsid w:val="00017797"/>
    <w:rsid w:val="000202CA"/>
    <w:rsid w:val="00020727"/>
    <w:rsid w:val="0002115C"/>
    <w:rsid w:val="0002164F"/>
    <w:rsid w:val="00021A01"/>
    <w:rsid w:val="00021A02"/>
    <w:rsid w:val="00022997"/>
    <w:rsid w:val="00023181"/>
    <w:rsid w:val="00023279"/>
    <w:rsid w:val="00023291"/>
    <w:rsid w:val="00023375"/>
    <w:rsid w:val="000236FB"/>
    <w:rsid w:val="00023893"/>
    <w:rsid w:val="000239BF"/>
    <w:rsid w:val="00023C3A"/>
    <w:rsid w:val="00023CC5"/>
    <w:rsid w:val="00023D42"/>
    <w:rsid w:val="00023E73"/>
    <w:rsid w:val="00023FAD"/>
    <w:rsid w:val="0002423D"/>
    <w:rsid w:val="0002476C"/>
    <w:rsid w:val="00024773"/>
    <w:rsid w:val="00024878"/>
    <w:rsid w:val="000248EC"/>
    <w:rsid w:val="000249AA"/>
    <w:rsid w:val="00024DE9"/>
    <w:rsid w:val="00024E75"/>
    <w:rsid w:val="00025037"/>
    <w:rsid w:val="0002532D"/>
    <w:rsid w:val="0002563A"/>
    <w:rsid w:val="000258FA"/>
    <w:rsid w:val="00025D53"/>
    <w:rsid w:val="00025D75"/>
    <w:rsid w:val="00026060"/>
    <w:rsid w:val="000275D5"/>
    <w:rsid w:val="0002767E"/>
    <w:rsid w:val="00027E4A"/>
    <w:rsid w:val="00030433"/>
    <w:rsid w:val="000304C3"/>
    <w:rsid w:val="0003089C"/>
    <w:rsid w:val="00030B53"/>
    <w:rsid w:val="00031841"/>
    <w:rsid w:val="000322E2"/>
    <w:rsid w:val="00032494"/>
    <w:rsid w:val="00032AF8"/>
    <w:rsid w:val="00032C69"/>
    <w:rsid w:val="00033158"/>
    <w:rsid w:val="0003334B"/>
    <w:rsid w:val="000334CD"/>
    <w:rsid w:val="00033950"/>
    <w:rsid w:val="00033D40"/>
    <w:rsid w:val="00034134"/>
    <w:rsid w:val="00034154"/>
    <w:rsid w:val="00034894"/>
    <w:rsid w:val="00034AB6"/>
    <w:rsid w:val="00034B95"/>
    <w:rsid w:val="00034C31"/>
    <w:rsid w:val="00035013"/>
    <w:rsid w:val="0003545A"/>
    <w:rsid w:val="00035788"/>
    <w:rsid w:val="00035A92"/>
    <w:rsid w:val="00035B8E"/>
    <w:rsid w:val="00035F5E"/>
    <w:rsid w:val="00035F78"/>
    <w:rsid w:val="00036350"/>
    <w:rsid w:val="0003693C"/>
    <w:rsid w:val="000370EA"/>
    <w:rsid w:val="0003728D"/>
    <w:rsid w:val="000376E3"/>
    <w:rsid w:val="00037925"/>
    <w:rsid w:val="00037F9D"/>
    <w:rsid w:val="0004010F"/>
    <w:rsid w:val="000402D0"/>
    <w:rsid w:val="0004040F"/>
    <w:rsid w:val="000407A8"/>
    <w:rsid w:val="000409CD"/>
    <w:rsid w:val="00040B27"/>
    <w:rsid w:val="00040BE3"/>
    <w:rsid w:val="00041682"/>
    <w:rsid w:val="00041C0A"/>
    <w:rsid w:val="00041D9D"/>
    <w:rsid w:val="000420AF"/>
    <w:rsid w:val="00042223"/>
    <w:rsid w:val="000427DF"/>
    <w:rsid w:val="0004283F"/>
    <w:rsid w:val="00042869"/>
    <w:rsid w:val="0004293E"/>
    <w:rsid w:val="00042D02"/>
    <w:rsid w:val="00043884"/>
    <w:rsid w:val="00043CF0"/>
    <w:rsid w:val="000445EC"/>
    <w:rsid w:val="0004473A"/>
    <w:rsid w:val="00044F25"/>
    <w:rsid w:val="000450CC"/>
    <w:rsid w:val="000453C2"/>
    <w:rsid w:val="0004616F"/>
    <w:rsid w:val="0004691F"/>
    <w:rsid w:val="00046CE0"/>
    <w:rsid w:val="00046DB8"/>
    <w:rsid w:val="000475C8"/>
    <w:rsid w:val="000501FA"/>
    <w:rsid w:val="00050234"/>
    <w:rsid w:val="000503EB"/>
    <w:rsid w:val="0005058E"/>
    <w:rsid w:val="000509E3"/>
    <w:rsid w:val="00050C55"/>
    <w:rsid w:val="00052020"/>
    <w:rsid w:val="0005217D"/>
    <w:rsid w:val="00053E1D"/>
    <w:rsid w:val="000543C2"/>
    <w:rsid w:val="00054423"/>
    <w:rsid w:val="0005460E"/>
    <w:rsid w:val="00054E13"/>
    <w:rsid w:val="00054EE5"/>
    <w:rsid w:val="000550C2"/>
    <w:rsid w:val="00055C4E"/>
    <w:rsid w:val="00055DFA"/>
    <w:rsid w:val="00055F91"/>
    <w:rsid w:val="00056740"/>
    <w:rsid w:val="00056C22"/>
    <w:rsid w:val="00056C3D"/>
    <w:rsid w:val="00056E18"/>
    <w:rsid w:val="00056E36"/>
    <w:rsid w:val="00056F10"/>
    <w:rsid w:val="00057195"/>
    <w:rsid w:val="000579C0"/>
    <w:rsid w:val="00057BFE"/>
    <w:rsid w:val="00057F76"/>
    <w:rsid w:val="00060517"/>
    <w:rsid w:val="0006073E"/>
    <w:rsid w:val="000607AD"/>
    <w:rsid w:val="00060885"/>
    <w:rsid w:val="00060F69"/>
    <w:rsid w:val="00061022"/>
    <w:rsid w:val="000613CC"/>
    <w:rsid w:val="0006176D"/>
    <w:rsid w:val="00062796"/>
    <w:rsid w:val="0006293F"/>
    <w:rsid w:val="00062C0F"/>
    <w:rsid w:val="00062D9E"/>
    <w:rsid w:val="0006356C"/>
    <w:rsid w:val="00063764"/>
    <w:rsid w:val="00063941"/>
    <w:rsid w:val="00063956"/>
    <w:rsid w:val="00063DBD"/>
    <w:rsid w:val="00064483"/>
    <w:rsid w:val="00064526"/>
    <w:rsid w:val="0006462C"/>
    <w:rsid w:val="000647F3"/>
    <w:rsid w:val="000648E8"/>
    <w:rsid w:val="00064D9E"/>
    <w:rsid w:val="00064E2A"/>
    <w:rsid w:val="00064E9D"/>
    <w:rsid w:val="00065262"/>
    <w:rsid w:val="0006538E"/>
    <w:rsid w:val="00065413"/>
    <w:rsid w:val="0006557F"/>
    <w:rsid w:val="0006597C"/>
    <w:rsid w:val="00065B57"/>
    <w:rsid w:val="00065B7A"/>
    <w:rsid w:val="00065C11"/>
    <w:rsid w:val="00065DCF"/>
    <w:rsid w:val="00065DF5"/>
    <w:rsid w:val="00065ED9"/>
    <w:rsid w:val="0006603F"/>
    <w:rsid w:val="000660DC"/>
    <w:rsid w:val="0006611B"/>
    <w:rsid w:val="000662A4"/>
    <w:rsid w:val="00066368"/>
    <w:rsid w:val="000664BE"/>
    <w:rsid w:val="000665AE"/>
    <w:rsid w:val="000665C4"/>
    <w:rsid w:val="00066785"/>
    <w:rsid w:val="00066889"/>
    <w:rsid w:val="0006689A"/>
    <w:rsid w:val="0006715B"/>
    <w:rsid w:val="000672C1"/>
    <w:rsid w:val="00067A12"/>
    <w:rsid w:val="00067AED"/>
    <w:rsid w:val="00067FB3"/>
    <w:rsid w:val="00070262"/>
    <w:rsid w:val="0007087A"/>
    <w:rsid w:val="00070A96"/>
    <w:rsid w:val="0007201B"/>
    <w:rsid w:val="000723BC"/>
    <w:rsid w:val="0007273C"/>
    <w:rsid w:val="00072BF1"/>
    <w:rsid w:val="00072FBD"/>
    <w:rsid w:val="00073155"/>
    <w:rsid w:val="000733C7"/>
    <w:rsid w:val="00073449"/>
    <w:rsid w:val="0007371F"/>
    <w:rsid w:val="00073AFF"/>
    <w:rsid w:val="00073B31"/>
    <w:rsid w:val="00073D3C"/>
    <w:rsid w:val="00073FA9"/>
    <w:rsid w:val="00074547"/>
    <w:rsid w:val="00074A13"/>
    <w:rsid w:val="00074E7F"/>
    <w:rsid w:val="000750AB"/>
    <w:rsid w:val="00075FC4"/>
    <w:rsid w:val="000760C0"/>
    <w:rsid w:val="00076178"/>
    <w:rsid w:val="000764BB"/>
    <w:rsid w:val="000764C7"/>
    <w:rsid w:val="000767B3"/>
    <w:rsid w:val="00076B56"/>
    <w:rsid w:val="00076D14"/>
    <w:rsid w:val="00077207"/>
    <w:rsid w:val="00077718"/>
    <w:rsid w:val="0008033E"/>
    <w:rsid w:val="000807B9"/>
    <w:rsid w:val="000815FD"/>
    <w:rsid w:val="00081747"/>
    <w:rsid w:val="00081A1E"/>
    <w:rsid w:val="00081ABE"/>
    <w:rsid w:val="00081EB0"/>
    <w:rsid w:val="00082122"/>
    <w:rsid w:val="00082289"/>
    <w:rsid w:val="000824B0"/>
    <w:rsid w:val="00082820"/>
    <w:rsid w:val="00082908"/>
    <w:rsid w:val="00082CB7"/>
    <w:rsid w:val="00082CF5"/>
    <w:rsid w:val="00082FF3"/>
    <w:rsid w:val="00083F7A"/>
    <w:rsid w:val="00084034"/>
    <w:rsid w:val="0008405D"/>
    <w:rsid w:val="000840E1"/>
    <w:rsid w:val="0008432D"/>
    <w:rsid w:val="0008444F"/>
    <w:rsid w:val="00084E17"/>
    <w:rsid w:val="00084FFD"/>
    <w:rsid w:val="00085240"/>
    <w:rsid w:val="00085427"/>
    <w:rsid w:val="00085533"/>
    <w:rsid w:val="0008598A"/>
    <w:rsid w:val="00085B43"/>
    <w:rsid w:val="00086079"/>
    <w:rsid w:val="00086336"/>
    <w:rsid w:val="00086F34"/>
    <w:rsid w:val="000870D6"/>
    <w:rsid w:val="0008722E"/>
    <w:rsid w:val="00087238"/>
    <w:rsid w:val="0008737C"/>
    <w:rsid w:val="000873F1"/>
    <w:rsid w:val="0008755D"/>
    <w:rsid w:val="00087BA7"/>
    <w:rsid w:val="000907A8"/>
    <w:rsid w:val="00090863"/>
    <w:rsid w:val="00090930"/>
    <w:rsid w:val="00090BE6"/>
    <w:rsid w:val="00090D07"/>
    <w:rsid w:val="00090F78"/>
    <w:rsid w:val="000914F9"/>
    <w:rsid w:val="00091926"/>
    <w:rsid w:val="00092047"/>
    <w:rsid w:val="00092C2A"/>
    <w:rsid w:val="0009331D"/>
    <w:rsid w:val="00093408"/>
    <w:rsid w:val="00093767"/>
    <w:rsid w:val="000938B5"/>
    <w:rsid w:val="00093B1F"/>
    <w:rsid w:val="00093EDE"/>
    <w:rsid w:val="0009434B"/>
    <w:rsid w:val="000943C8"/>
    <w:rsid w:val="00094B0F"/>
    <w:rsid w:val="00094FD9"/>
    <w:rsid w:val="00095063"/>
    <w:rsid w:val="000958CD"/>
    <w:rsid w:val="00096129"/>
    <w:rsid w:val="00096A38"/>
    <w:rsid w:val="00096D41"/>
    <w:rsid w:val="00096E98"/>
    <w:rsid w:val="000972B4"/>
    <w:rsid w:val="000976BA"/>
    <w:rsid w:val="00097875"/>
    <w:rsid w:val="000A029D"/>
    <w:rsid w:val="000A02DB"/>
    <w:rsid w:val="000A0AD7"/>
    <w:rsid w:val="000A1736"/>
    <w:rsid w:val="000A1A57"/>
    <w:rsid w:val="000A22A2"/>
    <w:rsid w:val="000A2383"/>
    <w:rsid w:val="000A2513"/>
    <w:rsid w:val="000A29DF"/>
    <w:rsid w:val="000A2A23"/>
    <w:rsid w:val="000A3133"/>
    <w:rsid w:val="000A3DF6"/>
    <w:rsid w:val="000A4750"/>
    <w:rsid w:val="000A49D3"/>
    <w:rsid w:val="000A4BB3"/>
    <w:rsid w:val="000A4C4C"/>
    <w:rsid w:val="000A4E2A"/>
    <w:rsid w:val="000A56B9"/>
    <w:rsid w:val="000A586C"/>
    <w:rsid w:val="000A5A0A"/>
    <w:rsid w:val="000A5B78"/>
    <w:rsid w:val="000A5BB3"/>
    <w:rsid w:val="000A5C35"/>
    <w:rsid w:val="000A6417"/>
    <w:rsid w:val="000A6547"/>
    <w:rsid w:val="000A68A0"/>
    <w:rsid w:val="000A6B33"/>
    <w:rsid w:val="000A6C74"/>
    <w:rsid w:val="000A71ED"/>
    <w:rsid w:val="000A77C5"/>
    <w:rsid w:val="000A7953"/>
    <w:rsid w:val="000B0734"/>
    <w:rsid w:val="000B0D23"/>
    <w:rsid w:val="000B13DD"/>
    <w:rsid w:val="000B1CA0"/>
    <w:rsid w:val="000B1FDC"/>
    <w:rsid w:val="000B2095"/>
    <w:rsid w:val="000B226F"/>
    <w:rsid w:val="000B22E4"/>
    <w:rsid w:val="000B27CA"/>
    <w:rsid w:val="000B3059"/>
    <w:rsid w:val="000B3273"/>
    <w:rsid w:val="000B365B"/>
    <w:rsid w:val="000B376F"/>
    <w:rsid w:val="000B3EF2"/>
    <w:rsid w:val="000B4153"/>
    <w:rsid w:val="000B43A7"/>
    <w:rsid w:val="000B44D5"/>
    <w:rsid w:val="000B45D5"/>
    <w:rsid w:val="000B4A52"/>
    <w:rsid w:val="000B4DC4"/>
    <w:rsid w:val="000B55E9"/>
    <w:rsid w:val="000B5D44"/>
    <w:rsid w:val="000B697D"/>
    <w:rsid w:val="000B6B1C"/>
    <w:rsid w:val="000B6D5D"/>
    <w:rsid w:val="000B6D68"/>
    <w:rsid w:val="000B77CB"/>
    <w:rsid w:val="000B78AB"/>
    <w:rsid w:val="000B7C2B"/>
    <w:rsid w:val="000B7D2F"/>
    <w:rsid w:val="000C055E"/>
    <w:rsid w:val="000C067D"/>
    <w:rsid w:val="000C0737"/>
    <w:rsid w:val="000C0932"/>
    <w:rsid w:val="000C0A0D"/>
    <w:rsid w:val="000C0E5F"/>
    <w:rsid w:val="000C0FE5"/>
    <w:rsid w:val="000C10FE"/>
    <w:rsid w:val="000C15BD"/>
    <w:rsid w:val="000C1701"/>
    <w:rsid w:val="000C18D5"/>
    <w:rsid w:val="000C1A96"/>
    <w:rsid w:val="000C1B91"/>
    <w:rsid w:val="000C1D28"/>
    <w:rsid w:val="000C1DCF"/>
    <w:rsid w:val="000C1F03"/>
    <w:rsid w:val="000C2633"/>
    <w:rsid w:val="000C395B"/>
    <w:rsid w:val="000C39B6"/>
    <w:rsid w:val="000C3ADD"/>
    <w:rsid w:val="000C3B3D"/>
    <w:rsid w:val="000C4351"/>
    <w:rsid w:val="000C473A"/>
    <w:rsid w:val="000C48F8"/>
    <w:rsid w:val="000C4B0A"/>
    <w:rsid w:val="000C4D73"/>
    <w:rsid w:val="000C524C"/>
    <w:rsid w:val="000C586D"/>
    <w:rsid w:val="000C5C97"/>
    <w:rsid w:val="000C6070"/>
    <w:rsid w:val="000C6145"/>
    <w:rsid w:val="000C617D"/>
    <w:rsid w:val="000C6339"/>
    <w:rsid w:val="000C6450"/>
    <w:rsid w:val="000C64CD"/>
    <w:rsid w:val="000C69FE"/>
    <w:rsid w:val="000C6C93"/>
    <w:rsid w:val="000C7083"/>
    <w:rsid w:val="000C70D0"/>
    <w:rsid w:val="000C738D"/>
    <w:rsid w:val="000C75BC"/>
    <w:rsid w:val="000C76BA"/>
    <w:rsid w:val="000C76D8"/>
    <w:rsid w:val="000C796F"/>
    <w:rsid w:val="000C7C3E"/>
    <w:rsid w:val="000C7CD4"/>
    <w:rsid w:val="000D0371"/>
    <w:rsid w:val="000D0B65"/>
    <w:rsid w:val="000D0C6F"/>
    <w:rsid w:val="000D0CC7"/>
    <w:rsid w:val="000D1162"/>
    <w:rsid w:val="000D1761"/>
    <w:rsid w:val="000D1E0B"/>
    <w:rsid w:val="000D1E70"/>
    <w:rsid w:val="000D22C4"/>
    <w:rsid w:val="000D296C"/>
    <w:rsid w:val="000D2979"/>
    <w:rsid w:val="000D2A3C"/>
    <w:rsid w:val="000D2F37"/>
    <w:rsid w:val="000D36E7"/>
    <w:rsid w:val="000D3E7E"/>
    <w:rsid w:val="000D4126"/>
    <w:rsid w:val="000D4257"/>
    <w:rsid w:val="000D4AA5"/>
    <w:rsid w:val="000D558C"/>
    <w:rsid w:val="000D5B30"/>
    <w:rsid w:val="000D5DFB"/>
    <w:rsid w:val="000D5EDE"/>
    <w:rsid w:val="000D606A"/>
    <w:rsid w:val="000D63C6"/>
    <w:rsid w:val="000D6419"/>
    <w:rsid w:val="000D656F"/>
    <w:rsid w:val="000D67B0"/>
    <w:rsid w:val="000D67E9"/>
    <w:rsid w:val="000D6F18"/>
    <w:rsid w:val="000D71AD"/>
    <w:rsid w:val="000D7521"/>
    <w:rsid w:val="000D76EC"/>
    <w:rsid w:val="000D79EB"/>
    <w:rsid w:val="000D7F61"/>
    <w:rsid w:val="000E0022"/>
    <w:rsid w:val="000E0051"/>
    <w:rsid w:val="000E007B"/>
    <w:rsid w:val="000E0216"/>
    <w:rsid w:val="000E031B"/>
    <w:rsid w:val="000E0748"/>
    <w:rsid w:val="000E07A1"/>
    <w:rsid w:val="000E0AA5"/>
    <w:rsid w:val="000E0E54"/>
    <w:rsid w:val="000E0E7A"/>
    <w:rsid w:val="000E1710"/>
    <w:rsid w:val="000E19BB"/>
    <w:rsid w:val="000E1E01"/>
    <w:rsid w:val="000E2132"/>
    <w:rsid w:val="000E217F"/>
    <w:rsid w:val="000E2260"/>
    <w:rsid w:val="000E23BB"/>
    <w:rsid w:val="000E30EA"/>
    <w:rsid w:val="000E31FA"/>
    <w:rsid w:val="000E320A"/>
    <w:rsid w:val="000E3221"/>
    <w:rsid w:val="000E325F"/>
    <w:rsid w:val="000E346A"/>
    <w:rsid w:val="000E3CE5"/>
    <w:rsid w:val="000E40DC"/>
    <w:rsid w:val="000E4136"/>
    <w:rsid w:val="000E481C"/>
    <w:rsid w:val="000E5089"/>
    <w:rsid w:val="000E508C"/>
    <w:rsid w:val="000E50BA"/>
    <w:rsid w:val="000E526E"/>
    <w:rsid w:val="000E5583"/>
    <w:rsid w:val="000E5759"/>
    <w:rsid w:val="000E587A"/>
    <w:rsid w:val="000E5E94"/>
    <w:rsid w:val="000E615B"/>
    <w:rsid w:val="000E6D93"/>
    <w:rsid w:val="000E6F97"/>
    <w:rsid w:val="000E71AD"/>
    <w:rsid w:val="000E74DC"/>
    <w:rsid w:val="000E7D16"/>
    <w:rsid w:val="000F0294"/>
    <w:rsid w:val="000F0785"/>
    <w:rsid w:val="000F0EF0"/>
    <w:rsid w:val="000F10D9"/>
    <w:rsid w:val="000F17B7"/>
    <w:rsid w:val="000F1921"/>
    <w:rsid w:val="000F199C"/>
    <w:rsid w:val="000F19C0"/>
    <w:rsid w:val="000F19E1"/>
    <w:rsid w:val="000F1F72"/>
    <w:rsid w:val="000F2A6A"/>
    <w:rsid w:val="000F2C35"/>
    <w:rsid w:val="000F3303"/>
    <w:rsid w:val="000F3409"/>
    <w:rsid w:val="000F3682"/>
    <w:rsid w:val="000F3F08"/>
    <w:rsid w:val="000F504E"/>
    <w:rsid w:val="000F5196"/>
    <w:rsid w:val="000F53A8"/>
    <w:rsid w:val="000F582F"/>
    <w:rsid w:val="000F5A89"/>
    <w:rsid w:val="000F5E76"/>
    <w:rsid w:val="000F5FA5"/>
    <w:rsid w:val="000F6809"/>
    <w:rsid w:val="000F6A9D"/>
    <w:rsid w:val="000F75DA"/>
    <w:rsid w:val="000F7A2E"/>
    <w:rsid w:val="00100466"/>
    <w:rsid w:val="00100547"/>
    <w:rsid w:val="0010096D"/>
    <w:rsid w:val="00100ABB"/>
    <w:rsid w:val="00100CCA"/>
    <w:rsid w:val="00101283"/>
    <w:rsid w:val="00101408"/>
    <w:rsid w:val="00101E4D"/>
    <w:rsid w:val="00102333"/>
    <w:rsid w:val="00102818"/>
    <w:rsid w:val="00102D8E"/>
    <w:rsid w:val="001035EB"/>
    <w:rsid w:val="001036C1"/>
    <w:rsid w:val="001040FD"/>
    <w:rsid w:val="001042F2"/>
    <w:rsid w:val="001049F7"/>
    <w:rsid w:val="00104BD9"/>
    <w:rsid w:val="00104DEA"/>
    <w:rsid w:val="001053F8"/>
    <w:rsid w:val="00105561"/>
    <w:rsid w:val="001055A8"/>
    <w:rsid w:val="00105C5A"/>
    <w:rsid w:val="00105FE2"/>
    <w:rsid w:val="001063B4"/>
    <w:rsid w:val="001067E6"/>
    <w:rsid w:val="00106BD3"/>
    <w:rsid w:val="00106CCD"/>
    <w:rsid w:val="001072FE"/>
    <w:rsid w:val="00107E6E"/>
    <w:rsid w:val="00110363"/>
    <w:rsid w:val="00110657"/>
    <w:rsid w:val="00110E16"/>
    <w:rsid w:val="00110FF7"/>
    <w:rsid w:val="001111FB"/>
    <w:rsid w:val="001114D6"/>
    <w:rsid w:val="00111951"/>
    <w:rsid w:val="001119DA"/>
    <w:rsid w:val="00111ACB"/>
    <w:rsid w:val="00111CC6"/>
    <w:rsid w:val="00111FC6"/>
    <w:rsid w:val="001122A1"/>
    <w:rsid w:val="0011256A"/>
    <w:rsid w:val="00112602"/>
    <w:rsid w:val="00112608"/>
    <w:rsid w:val="001130CF"/>
    <w:rsid w:val="001132E9"/>
    <w:rsid w:val="0011379E"/>
    <w:rsid w:val="001138E9"/>
    <w:rsid w:val="0011390C"/>
    <w:rsid w:val="00114334"/>
    <w:rsid w:val="001147FC"/>
    <w:rsid w:val="00115587"/>
    <w:rsid w:val="00115723"/>
    <w:rsid w:val="00115B6F"/>
    <w:rsid w:val="00115F17"/>
    <w:rsid w:val="001160E2"/>
    <w:rsid w:val="001164A4"/>
    <w:rsid w:val="00116909"/>
    <w:rsid w:val="00116BBD"/>
    <w:rsid w:val="00116BC6"/>
    <w:rsid w:val="00116CA9"/>
    <w:rsid w:val="00116DEC"/>
    <w:rsid w:val="00116E6E"/>
    <w:rsid w:val="0011716B"/>
    <w:rsid w:val="00117576"/>
    <w:rsid w:val="0011798D"/>
    <w:rsid w:val="00117DE1"/>
    <w:rsid w:val="0012038C"/>
    <w:rsid w:val="0012057C"/>
    <w:rsid w:val="00120596"/>
    <w:rsid w:val="001208BB"/>
    <w:rsid w:val="00120AF6"/>
    <w:rsid w:val="00120E39"/>
    <w:rsid w:val="0012125A"/>
    <w:rsid w:val="00121316"/>
    <w:rsid w:val="001214B9"/>
    <w:rsid w:val="001214FC"/>
    <w:rsid w:val="00121552"/>
    <w:rsid w:val="00121583"/>
    <w:rsid w:val="00121A11"/>
    <w:rsid w:val="00121C35"/>
    <w:rsid w:val="00121E91"/>
    <w:rsid w:val="001222A1"/>
    <w:rsid w:val="00122D34"/>
    <w:rsid w:val="00122E1B"/>
    <w:rsid w:val="0012304D"/>
    <w:rsid w:val="001230F9"/>
    <w:rsid w:val="001235C4"/>
    <w:rsid w:val="00123FF4"/>
    <w:rsid w:val="00124179"/>
    <w:rsid w:val="0012475F"/>
    <w:rsid w:val="00125266"/>
    <w:rsid w:val="0012601B"/>
    <w:rsid w:val="00126125"/>
    <w:rsid w:val="00126440"/>
    <w:rsid w:val="00126492"/>
    <w:rsid w:val="00126F4A"/>
    <w:rsid w:val="0012720D"/>
    <w:rsid w:val="00127CEA"/>
    <w:rsid w:val="00127D3E"/>
    <w:rsid w:val="00127ED9"/>
    <w:rsid w:val="0013042B"/>
    <w:rsid w:val="001306ED"/>
    <w:rsid w:val="00130852"/>
    <w:rsid w:val="00130AED"/>
    <w:rsid w:val="00130BDB"/>
    <w:rsid w:val="00130F5D"/>
    <w:rsid w:val="00131C21"/>
    <w:rsid w:val="001321F5"/>
    <w:rsid w:val="001324CC"/>
    <w:rsid w:val="00132C04"/>
    <w:rsid w:val="00133211"/>
    <w:rsid w:val="00133766"/>
    <w:rsid w:val="00133EB7"/>
    <w:rsid w:val="0013474F"/>
    <w:rsid w:val="00134FE8"/>
    <w:rsid w:val="001351E8"/>
    <w:rsid w:val="001359C0"/>
    <w:rsid w:val="001359D3"/>
    <w:rsid w:val="00135A77"/>
    <w:rsid w:val="00135C64"/>
    <w:rsid w:val="00135F08"/>
    <w:rsid w:val="00137001"/>
    <w:rsid w:val="00137119"/>
    <w:rsid w:val="00137245"/>
    <w:rsid w:val="00137D56"/>
    <w:rsid w:val="00140069"/>
    <w:rsid w:val="00140165"/>
    <w:rsid w:val="0014036E"/>
    <w:rsid w:val="001408E3"/>
    <w:rsid w:val="001408F9"/>
    <w:rsid w:val="0014120B"/>
    <w:rsid w:val="0014142A"/>
    <w:rsid w:val="001417BC"/>
    <w:rsid w:val="0014197D"/>
    <w:rsid w:val="00141ACC"/>
    <w:rsid w:val="00141C1D"/>
    <w:rsid w:val="00141D67"/>
    <w:rsid w:val="00141F9F"/>
    <w:rsid w:val="00142061"/>
    <w:rsid w:val="0014240C"/>
    <w:rsid w:val="00142472"/>
    <w:rsid w:val="00142625"/>
    <w:rsid w:val="001429C7"/>
    <w:rsid w:val="00142B9A"/>
    <w:rsid w:val="00142F76"/>
    <w:rsid w:val="00143774"/>
    <w:rsid w:val="001439D5"/>
    <w:rsid w:val="00143CBF"/>
    <w:rsid w:val="00143F2C"/>
    <w:rsid w:val="0014462D"/>
    <w:rsid w:val="00144A27"/>
    <w:rsid w:val="00144D3C"/>
    <w:rsid w:val="00145247"/>
    <w:rsid w:val="00145788"/>
    <w:rsid w:val="00145A90"/>
    <w:rsid w:val="00145F49"/>
    <w:rsid w:val="00145FD2"/>
    <w:rsid w:val="00146024"/>
    <w:rsid w:val="0014644A"/>
    <w:rsid w:val="00146713"/>
    <w:rsid w:val="001469F6"/>
    <w:rsid w:val="0014703F"/>
    <w:rsid w:val="00147349"/>
    <w:rsid w:val="0014741C"/>
    <w:rsid w:val="00147447"/>
    <w:rsid w:val="00147714"/>
    <w:rsid w:val="00147DE1"/>
    <w:rsid w:val="0015028F"/>
    <w:rsid w:val="0015098B"/>
    <w:rsid w:val="00150A9A"/>
    <w:rsid w:val="00150D02"/>
    <w:rsid w:val="00150F8C"/>
    <w:rsid w:val="0015107C"/>
    <w:rsid w:val="001510C2"/>
    <w:rsid w:val="001512ED"/>
    <w:rsid w:val="00151956"/>
    <w:rsid w:val="00151CDD"/>
    <w:rsid w:val="00151EB2"/>
    <w:rsid w:val="00151F0C"/>
    <w:rsid w:val="00151F14"/>
    <w:rsid w:val="0015221D"/>
    <w:rsid w:val="00152684"/>
    <w:rsid w:val="00152AF8"/>
    <w:rsid w:val="0015352B"/>
    <w:rsid w:val="00153589"/>
    <w:rsid w:val="0015367D"/>
    <w:rsid w:val="00153E89"/>
    <w:rsid w:val="00154778"/>
    <w:rsid w:val="00154A56"/>
    <w:rsid w:val="00154D3F"/>
    <w:rsid w:val="00154E46"/>
    <w:rsid w:val="001550E3"/>
    <w:rsid w:val="00155776"/>
    <w:rsid w:val="00155C44"/>
    <w:rsid w:val="00155FF3"/>
    <w:rsid w:val="0015674A"/>
    <w:rsid w:val="0015678E"/>
    <w:rsid w:val="00156FC3"/>
    <w:rsid w:val="00157514"/>
    <w:rsid w:val="001578FF"/>
    <w:rsid w:val="00160023"/>
    <w:rsid w:val="0016010B"/>
    <w:rsid w:val="001604ED"/>
    <w:rsid w:val="001606E0"/>
    <w:rsid w:val="001609DB"/>
    <w:rsid w:val="00160C17"/>
    <w:rsid w:val="001610FA"/>
    <w:rsid w:val="0016124B"/>
    <w:rsid w:val="00161492"/>
    <w:rsid w:val="00161975"/>
    <w:rsid w:val="00161A02"/>
    <w:rsid w:val="0016204C"/>
    <w:rsid w:val="00162137"/>
    <w:rsid w:val="001623B0"/>
    <w:rsid w:val="001623C2"/>
    <w:rsid w:val="00162490"/>
    <w:rsid w:val="00162620"/>
    <w:rsid w:val="00162A26"/>
    <w:rsid w:val="00162AF2"/>
    <w:rsid w:val="00162C69"/>
    <w:rsid w:val="00162C97"/>
    <w:rsid w:val="00162DF3"/>
    <w:rsid w:val="00162FD4"/>
    <w:rsid w:val="00163125"/>
    <w:rsid w:val="00163307"/>
    <w:rsid w:val="001637B0"/>
    <w:rsid w:val="00163E33"/>
    <w:rsid w:val="00164105"/>
    <w:rsid w:val="001642B2"/>
    <w:rsid w:val="00164798"/>
    <w:rsid w:val="001649EB"/>
    <w:rsid w:val="00165490"/>
    <w:rsid w:val="00165561"/>
    <w:rsid w:val="00165CF2"/>
    <w:rsid w:val="00166605"/>
    <w:rsid w:val="0016664D"/>
    <w:rsid w:val="001667DC"/>
    <w:rsid w:val="001679C5"/>
    <w:rsid w:val="00167BED"/>
    <w:rsid w:val="00167CDF"/>
    <w:rsid w:val="00170B96"/>
    <w:rsid w:val="00170C1E"/>
    <w:rsid w:val="00171332"/>
    <w:rsid w:val="0017148B"/>
    <w:rsid w:val="0017148D"/>
    <w:rsid w:val="0017197B"/>
    <w:rsid w:val="001719F3"/>
    <w:rsid w:val="00171B6C"/>
    <w:rsid w:val="00171B86"/>
    <w:rsid w:val="00171E68"/>
    <w:rsid w:val="00171ECA"/>
    <w:rsid w:val="0017221E"/>
    <w:rsid w:val="0017253C"/>
    <w:rsid w:val="001725BC"/>
    <w:rsid w:val="001725CF"/>
    <w:rsid w:val="00172C3A"/>
    <w:rsid w:val="00174619"/>
    <w:rsid w:val="0017486D"/>
    <w:rsid w:val="00174901"/>
    <w:rsid w:val="00174B60"/>
    <w:rsid w:val="00174C9C"/>
    <w:rsid w:val="00175093"/>
    <w:rsid w:val="00175584"/>
    <w:rsid w:val="0017592E"/>
    <w:rsid w:val="00175AF5"/>
    <w:rsid w:val="00175BF8"/>
    <w:rsid w:val="00175C84"/>
    <w:rsid w:val="00175FAF"/>
    <w:rsid w:val="00176088"/>
    <w:rsid w:val="00176525"/>
    <w:rsid w:val="001765A2"/>
    <w:rsid w:val="001765AE"/>
    <w:rsid w:val="00176936"/>
    <w:rsid w:val="00176A87"/>
    <w:rsid w:val="00176C8F"/>
    <w:rsid w:val="00176CB9"/>
    <w:rsid w:val="001770D4"/>
    <w:rsid w:val="001770FB"/>
    <w:rsid w:val="0017776B"/>
    <w:rsid w:val="00177BA4"/>
    <w:rsid w:val="00177BD5"/>
    <w:rsid w:val="00177D8B"/>
    <w:rsid w:val="001805DD"/>
    <w:rsid w:val="001817C0"/>
    <w:rsid w:val="00181D39"/>
    <w:rsid w:val="00181D5E"/>
    <w:rsid w:val="00181FC3"/>
    <w:rsid w:val="00182ABC"/>
    <w:rsid w:val="00182AC1"/>
    <w:rsid w:val="00182B9D"/>
    <w:rsid w:val="00182C62"/>
    <w:rsid w:val="00182CBA"/>
    <w:rsid w:val="00182D6D"/>
    <w:rsid w:val="00182E46"/>
    <w:rsid w:val="00182F39"/>
    <w:rsid w:val="00182F4E"/>
    <w:rsid w:val="001831B4"/>
    <w:rsid w:val="00183824"/>
    <w:rsid w:val="0018384A"/>
    <w:rsid w:val="00183947"/>
    <w:rsid w:val="00183E09"/>
    <w:rsid w:val="00184590"/>
    <w:rsid w:val="0018476B"/>
    <w:rsid w:val="00185145"/>
    <w:rsid w:val="0018591C"/>
    <w:rsid w:val="001860A9"/>
    <w:rsid w:val="001863BC"/>
    <w:rsid w:val="0018656C"/>
    <w:rsid w:val="001872D9"/>
    <w:rsid w:val="00187432"/>
    <w:rsid w:val="00187CFC"/>
    <w:rsid w:val="00187E31"/>
    <w:rsid w:val="00187F9F"/>
    <w:rsid w:val="00190423"/>
    <w:rsid w:val="00190513"/>
    <w:rsid w:val="00190A09"/>
    <w:rsid w:val="00190BB5"/>
    <w:rsid w:val="00191300"/>
    <w:rsid w:val="0019192A"/>
    <w:rsid w:val="00191D91"/>
    <w:rsid w:val="00191DD1"/>
    <w:rsid w:val="00191E82"/>
    <w:rsid w:val="00192CF9"/>
    <w:rsid w:val="00192D1D"/>
    <w:rsid w:val="00193039"/>
    <w:rsid w:val="001931B6"/>
    <w:rsid w:val="0019321E"/>
    <w:rsid w:val="0019333B"/>
    <w:rsid w:val="0019408F"/>
    <w:rsid w:val="001940B0"/>
    <w:rsid w:val="00194383"/>
    <w:rsid w:val="00194F09"/>
    <w:rsid w:val="00194FE3"/>
    <w:rsid w:val="00195BB3"/>
    <w:rsid w:val="00195BD5"/>
    <w:rsid w:val="001961FE"/>
    <w:rsid w:val="00196310"/>
    <w:rsid w:val="00196354"/>
    <w:rsid w:val="00196862"/>
    <w:rsid w:val="00196A48"/>
    <w:rsid w:val="00196C08"/>
    <w:rsid w:val="00196CC3"/>
    <w:rsid w:val="00196DBC"/>
    <w:rsid w:val="00197185"/>
    <w:rsid w:val="001971E8"/>
    <w:rsid w:val="00197BB0"/>
    <w:rsid w:val="001A0280"/>
    <w:rsid w:val="001A032A"/>
    <w:rsid w:val="001A047B"/>
    <w:rsid w:val="001A056F"/>
    <w:rsid w:val="001A0B34"/>
    <w:rsid w:val="001A0EDB"/>
    <w:rsid w:val="001A0F5E"/>
    <w:rsid w:val="001A0FAA"/>
    <w:rsid w:val="001A14D4"/>
    <w:rsid w:val="001A15BB"/>
    <w:rsid w:val="001A18C6"/>
    <w:rsid w:val="001A1A47"/>
    <w:rsid w:val="001A1B11"/>
    <w:rsid w:val="001A20EC"/>
    <w:rsid w:val="001A2163"/>
    <w:rsid w:val="001A22AF"/>
    <w:rsid w:val="001A22D9"/>
    <w:rsid w:val="001A29FE"/>
    <w:rsid w:val="001A2A89"/>
    <w:rsid w:val="001A31C4"/>
    <w:rsid w:val="001A342E"/>
    <w:rsid w:val="001A355A"/>
    <w:rsid w:val="001A3D2C"/>
    <w:rsid w:val="001A433D"/>
    <w:rsid w:val="001A4707"/>
    <w:rsid w:val="001A4769"/>
    <w:rsid w:val="001A4A9F"/>
    <w:rsid w:val="001A527D"/>
    <w:rsid w:val="001A568D"/>
    <w:rsid w:val="001A5ABE"/>
    <w:rsid w:val="001A5C2A"/>
    <w:rsid w:val="001A5CB6"/>
    <w:rsid w:val="001A613F"/>
    <w:rsid w:val="001A63B9"/>
    <w:rsid w:val="001A6D09"/>
    <w:rsid w:val="001A70A7"/>
    <w:rsid w:val="001A7A28"/>
    <w:rsid w:val="001A7ACD"/>
    <w:rsid w:val="001B00E3"/>
    <w:rsid w:val="001B0263"/>
    <w:rsid w:val="001B03BE"/>
    <w:rsid w:val="001B069A"/>
    <w:rsid w:val="001B073A"/>
    <w:rsid w:val="001B0EE1"/>
    <w:rsid w:val="001B1202"/>
    <w:rsid w:val="001B1254"/>
    <w:rsid w:val="001B142A"/>
    <w:rsid w:val="001B1564"/>
    <w:rsid w:val="001B1578"/>
    <w:rsid w:val="001B1FD2"/>
    <w:rsid w:val="001B2A1B"/>
    <w:rsid w:val="001B2B43"/>
    <w:rsid w:val="001B30CE"/>
    <w:rsid w:val="001B3933"/>
    <w:rsid w:val="001B3C19"/>
    <w:rsid w:val="001B486E"/>
    <w:rsid w:val="001B545D"/>
    <w:rsid w:val="001B5AB1"/>
    <w:rsid w:val="001B5BBF"/>
    <w:rsid w:val="001B5D4A"/>
    <w:rsid w:val="001B5E9E"/>
    <w:rsid w:val="001B5F0C"/>
    <w:rsid w:val="001B61B3"/>
    <w:rsid w:val="001B6C31"/>
    <w:rsid w:val="001B6E68"/>
    <w:rsid w:val="001B6E69"/>
    <w:rsid w:val="001B7388"/>
    <w:rsid w:val="001B77BF"/>
    <w:rsid w:val="001B78F6"/>
    <w:rsid w:val="001B7C9C"/>
    <w:rsid w:val="001C014D"/>
    <w:rsid w:val="001C0171"/>
    <w:rsid w:val="001C0AE5"/>
    <w:rsid w:val="001C12C2"/>
    <w:rsid w:val="001C1720"/>
    <w:rsid w:val="001C17B4"/>
    <w:rsid w:val="001C21C4"/>
    <w:rsid w:val="001C2490"/>
    <w:rsid w:val="001C26E7"/>
    <w:rsid w:val="001C2A44"/>
    <w:rsid w:val="001C2F47"/>
    <w:rsid w:val="001C2FA0"/>
    <w:rsid w:val="001C3487"/>
    <w:rsid w:val="001C3495"/>
    <w:rsid w:val="001C3815"/>
    <w:rsid w:val="001C3F06"/>
    <w:rsid w:val="001C4038"/>
    <w:rsid w:val="001C4486"/>
    <w:rsid w:val="001C4761"/>
    <w:rsid w:val="001C4FFB"/>
    <w:rsid w:val="001C59A7"/>
    <w:rsid w:val="001C5CAB"/>
    <w:rsid w:val="001C5D42"/>
    <w:rsid w:val="001C5D84"/>
    <w:rsid w:val="001C5E60"/>
    <w:rsid w:val="001C662F"/>
    <w:rsid w:val="001C6669"/>
    <w:rsid w:val="001C67E1"/>
    <w:rsid w:val="001C6BAE"/>
    <w:rsid w:val="001C75C7"/>
    <w:rsid w:val="001C7E3C"/>
    <w:rsid w:val="001D06E9"/>
    <w:rsid w:val="001D0DEC"/>
    <w:rsid w:val="001D0E70"/>
    <w:rsid w:val="001D0ED5"/>
    <w:rsid w:val="001D1284"/>
    <w:rsid w:val="001D17A2"/>
    <w:rsid w:val="001D1BB4"/>
    <w:rsid w:val="001D1E93"/>
    <w:rsid w:val="001D2337"/>
    <w:rsid w:val="001D24B4"/>
    <w:rsid w:val="001D271D"/>
    <w:rsid w:val="001D2F6A"/>
    <w:rsid w:val="001D2FB1"/>
    <w:rsid w:val="001D3094"/>
    <w:rsid w:val="001D3373"/>
    <w:rsid w:val="001D33B8"/>
    <w:rsid w:val="001D34B1"/>
    <w:rsid w:val="001D43CB"/>
    <w:rsid w:val="001D4495"/>
    <w:rsid w:val="001D4A8F"/>
    <w:rsid w:val="001D4AA3"/>
    <w:rsid w:val="001D4D56"/>
    <w:rsid w:val="001D4FEA"/>
    <w:rsid w:val="001D51B8"/>
    <w:rsid w:val="001D5227"/>
    <w:rsid w:val="001D53B1"/>
    <w:rsid w:val="001D578A"/>
    <w:rsid w:val="001D64DD"/>
    <w:rsid w:val="001D6514"/>
    <w:rsid w:val="001D6BD0"/>
    <w:rsid w:val="001D6C0C"/>
    <w:rsid w:val="001D6FE4"/>
    <w:rsid w:val="001D71AF"/>
    <w:rsid w:val="001D7A63"/>
    <w:rsid w:val="001D7FFD"/>
    <w:rsid w:val="001E01EF"/>
    <w:rsid w:val="001E036D"/>
    <w:rsid w:val="001E0393"/>
    <w:rsid w:val="001E0411"/>
    <w:rsid w:val="001E07EF"/>
    <w:rsid w:val="001E0FF8"/>
    <w:rsid w:val="001E154E"/>
    <w:rsid w:val="001E1713"/>
    <w:rsid w:val="001E19AA"/>
    <w:rsid w:val="001E2402"/>
    <w:rsid w:val="001E29E7"/>
    <w:rsid w:val="001E3938"/>
    <w:rsid w:val="001E40D8"/>
    <w:rsid w:val="001E419C"/>
    <w:rsid w:val="001E57C4"/>
    <w:rsid w:val="001E6389"/>
    <w:rsid w:val="001E6392"/>
    <w:rsid w:val="001E6CD3"/>
    <w:rsid w:val="001E6EE8"/>
    <w:rsid w:val="001E6FA1"/>
    <w:rsid w:val="001E7C08"/>
    <w:rsid w:val="001F0193"/>
    <w:rsid w:val="001F0251"/>
    <w:rsid w:val="001F041C"/>
    <w:rsid w:val="001F07DD"/>
    <w:rsid w:val="001F09B4"/>
    <w:rsid w:val="001F0A51"/>
    <w:rsid w:val="001F0B28"/>
    <w:rsid w:val="001F10AE"/>
    <w:rsid w:val="001F11A3"/>
    <w:rsid w:val="001F123B"/>
    <w:rsid w:val="001F12A9"/>
    <w:rsid w:val="001F142A"/>
    <w:rsid w:val="001F1BB9"/>
    <w:rsid w:val="001F20AB"/>
    <w:rsid w:val="001F238B"/>
    <w:rsid w:val="001F3025"/>
    <w:rsid w:val="001F315A"/>
    <w:rsid w:val="001F36DF"/>
    <w:rsid w:val="001F3759"/>
    <w:rsid w:val="001F376E"/>
    <w:rsid w:val="001F385E"/>
    <w:rsid w:val="001F3C15"/>
    <w:rsid w:val="001F3D45"/>
    <w:rsid w:val="001F4181"/>
    <w:rsid w:val="001F445B"/>
    <w:rsid w:val="001F535D"/>
    <w:rsid w:val="001F538F"/>
    <w:rsid w:val="001F5599"/>
    <w:rsid w:val="001F5995"/>
    <w:rsid w:val="001F5BEA"/>
    <w:rsid w:val="001F5D1E"/>
    <w:rsid w:val="001F5D60"/>
    <w:rsid w:val="001F60BC"/>
    <w:rsid w:val="001F630A"/>
    <w:rsid w:val="001F63BE"/>
    <w:rsid w:val="001F648C"/>
    <w:rsid w:val="001F68A7"/>
    <w:rsid w:val="001F6AE0"/>
    <w:rsid w:val="001F7013"/>
    <w:rsid w:val="001F76C5"/>
    <w:rsid w:val="001F78B2"/>
    <w:rsid w:val="001F7B26"/>
    <w:rsid w:val="001F7EB5"/>
    <w:rsid w:val="001F7F2D"/>
    <w:rsid w:val="002001EA"/>
    <w:rsid w:val="0020069D"/>
    <w:rsid w:val="00200B15"/>
    <w:rsid w:val="00200B1C"/>
    <w:rsid w:val="00200BCE"/>
    <w:rsid w:val="00200D2C"/>
    <w:rsid w:val="0020104C"/>
    <w:rsid w:val="00201C86"/>
    <w:rsid w:val="00202164"/>
    <w:rsid w:val="00202B56"/>
    <w:rsid w:val="00202B98"/>
    <w:rsid w:val="00202C7F"/>
    <w:rsid w:val="002031CA"/>
    <w:rsid w:val="00203449"/>
    <w:rsid w:val="002034F6"/>
    <w:rsid w:val="00203588"/>
    <w:rsid w:val="00203724"/>
    <w:rsid w:val="0020378D"/>
    <w:rsid w:val="00203964"/>
    <w:rsid w:val="00203B96"/>
    <w:rsid w:val="00203F22"/>
    <w:rsid w:val="00204191"/>
    <w:rsid w:val="002041C8"/>
    <w:rsid w:val="002042A3"/>
    <w:rsid w:val="00205390"/>
    <w:rsid w:val="00205718"/>
    <w:rsid w:val="00205725"/>
    <w:rsid w:val="00205A9B"/>
    <w:rsid w:val="00205C1B"/>
    <w:rsid w:val="00206414"/>
    <w:rsid w:val="00206744"/>
    <w:rsid w:val="00206745"/>
    <w:rsid w:val="002069CF"/>
    <w:rsid w:val="00206BB1"/>
    <w:rsid w:val="00206CAE"/>
    <w:rsid w:val="002070B3"/>
    <w:rsid w:val="00207464"/>
    <w:rsid w:val="002076B8"/>
    <w:rsid w:val="00207893"/>
    <w:rsid w:val="00207C9A"/>
    <w:rsid w:val="0021027E"/>
    <w:rsid w:val="002109E7"/>
    <w:rsid w:val="002112F9"/>
    <w:rsid w:val="0021166E"/>
    <w:rsid w:val="00211AAC"/>
    <w:rsid w:val="00211C13"/>
    <w:rsid w:val="00211D11"/>
    <w:rsid w:val="0021281A"/>
    <w:rsid w:val="002129A6"/>
    <w:rsid w:val="00213475"/>
    <w:rsid w:val="00213713"/>
    <w:rsid w:val="00213CB7"/>
    <w:rsid w:val="00213F09"/>
    <w:rsid w:val="002142B6"/>
    <w:rsid w:val="002142C4"/>
    <w:rsid w:val="00214483"/>
    <w:rsid w:val="00214FAA"/>
    <w:rsid w:val="0021560A"/>
    <w:rsid w:val="00215669"/>
    <w:rsid w:val="00215B5A"/>
    <w:rsid w:val="00216B59"/>
    <w:rsid w:val="00216D04"/>
    <w:rsid w:val="002179ED"/>
    <w:rsid w:val="00217B01"/>
    <w:rsid w:val="00217BA0"/>
    <w:rsid w:val="00217C54"/>
    <w:rsid w:val="00217C81"/>
    <w:rsid w:val="00217FD9"/>
    <w:rsid w:val="00220182"/>
    <w:rsid w:val="00220502"/>
    <w:rsid w:val="002207D1"/>
    <w:rsid w:val="00220E35"/>
    <w:rsid w:val="00220FDD"/>
    <w:rsid w:val="0022132F"/>
    <w:rsid w:val="002214E6"/>
    <w:rsid w:val="00221568"/>
    <w:rsid w:val="00221C87"/>
    <w:rsid w:val="00222948"/>
    <w:rsid w:val="00222A98"/>
    <w:rsid w:val="00223060"/>
    <w:rsid w:val="00223499"/>
    <w:rsid w:val="002237E8"/>
    <w:rsid w:val="00223D20"/>
    <w:rsid w:val="00223F83"/>
    <w:rsid w:val="00223FA3"/>
    <w:rsid w:val="0022404F"/>
    <w:rsid w:val="002241A2"/>
    <w:rsid w:val="00224905"/>
    <w:rsid w:val="002252D6"/>
    <w:rsid w:val="0022541F"/>
    <w:rsid w:val="0022575E"/>
    <w:rsid w:val="00225815"/>
    <w:rsid w:val="00225829"/>
    <w:rsid w:val="00225A3F"/>
    <w:rsid w:val="00225D30"/>
    <w:rsid w:val="00226209"/>
    <w:rsid w:val="00226290"/>
    <w:rsid w:val="00226509"/>
    <w:rsid w:val="00226652"/>
    <w:rsid w:val="00226757"/>
    <w:rsid w:val="0022675B"/>
    <w:rsid w:val="002267DC"/>
    <w:rsid w:val="00226B26"/>
    <w:rsid w:val="002272F8"/>
    <w:rsid w:val="00227797"/>
    <w:rsid w:val="0022789A"/>
    <w:rsid w:val="0022796C"/>
    <w:rsid w:val="0023038D"/>
    <w:rsid w:val="0023064F"/>
    <w:rsid w:val="0023067A"/>
    <w:rsid w:val="002311E3"/>
    <w:rsid w:val="002316F8"/>
    <w:rsid w:val="002317E3"/>
    <w:rsid w:val="002319A9"/>
    <w:rsid w:val="00231B34"/>
    <w:rsid w:val="00231EEF"/>
    <w:rsid w:val="00231EF6"/>
    <w:rsid w:val="002322AF"/>
    <w:rsid w:val="00233688"/>
    <w:rsid w:val="00233FD7"/>
    <w:rsid w:val="002342F8"/>
    <w:rsid w:val="00234543"/>
    <w:rsid w:val="00234554"/>
    <w:rsid w:val="00234734"/>
    <w:rsid w:val="0023488C"/>
    <w:rsid w:val="0023583C"/>
    <w:rsid w:val="00235E9E"/>
    <w:rsid w:val="00236487"/>
    <w:rsid w:val="002365E8"/>
    <w:rsid w:val="0023662C"/>
    <w:rsid w:val="0023678F"/>
    <w:rsid w:val="00236864"/>
    <w:rsid w:val="002368DB"/>
    <w:rsid w:val="00236B2D"/>
    <w:rsid w:val="00236F04"/>
    <w:rsid w:val="00237042"/>
    <w:rsid w:val="002375B1"/>
    <w:rsid w:val="00237B85"/>
    <w:rsid w:val="00237CC9"/>
    <w:rsid w:val="002405EF"/>
    <w:rsid w:val="00240D08"/>
    <w:rsid w:val="00240F34"/>
    <w:rsid w:val="002420F0"/>
    <w:rsid w:val="00242223"/>
    <w:rsid w:val="0024279F"/>
    <w:rsid w:val="00242A35"/>
    <w:rsid w:val="00242E75"/>
    <w:rsid w:val="00242EF6"/>
    <w:rsid w:val="002431D1"/>
    <w:rsid w:val="00243679"/>
    <w:rsid w:val="00243BAD"/>
    <w:rsid w:val="00243E48"/>
    <w:rsid w:val="00243F14"/>
    <w:rsid w:val="002450B0"/>
    <w:rsid w:val="002454D2"/>
    <w:rsid w:val="0024575C"/>
    <w:rsid w:val="00245DF9"/>
    <w:rsid w:val="002461C6"/>
    <w:rsid w:val="002462CF"/>
    <w:rsid w:val="0024666B"/>
    <w:rsid w:val="00246AC6"/>
    <w:rsid w:val="00246DBC"/>
    <w:rsid w:val="00246F05"/>
    <w:rsid w:val="00247487"/>
    <w:rsid w:val="00247860"/>
    <w:rsid w:val="002479ED"/>
    <w:rsid w:val="00247D14"/>
    <w:rsid w:val="00247EFA"/>
    <w:rsid w:val="00247F23"/>
    <w:rsid w:val="00247F65"/>
    <w:rsid w:val="002508CA"/>
    <w:rsid w:val="00250B06"/>
    <w:rsid w:val="002510AF"/>
    <w:rsid w:val="00251814"/>
    <w:rsid w:val="002518EA"/>
    <w:rsid w:val="0025193A"/>
    <w:rsid w:val="00251A7A"/>
    <w:rsid w:val="002522D7"/>
    <w:rsid w:val="00252D72"/>
    <w:rsid w:val="00252FCD"/>
    <w:rsid w:val="00253701"/>
    <w:rsid w:val="002537E2"/>
    <w:rsid w:val="00253C69"/>
    <w:rsid w:val="00253DEA"/>
    <w:rsid w:val="00253DF6"/>
    <w:rsid w:val="00253F84"/>
    <w:rsid w:val="00254016"/>
    <w:rsid w:val="00254A22"/>
    <w:rsid w:val="00255D85"/>
    <w:rsid w:val="00255D97"/>
    <w:rsid w:val="00255F92"/>
    <w:rsid w:val="00256436"/>
    <w:rsid w:val="00256449"/>
    <w:rsid w:val="00256AAF"/>
    <w:rsid w:val="0025713A"/>
    <w:rsid w:val="00257D55"/>
    <w:rsid w:val="002600C5"/>
    <w:rsid w:val="00260350"/>
    <w:rsid w:val="00260725"/>
    <w:rsid w:val="002609C9"/>
    <w:rsid w:val="002610DD"/>
    <w:rsid w:val="00261145"/>
    <w:rsid w:val="002611F5"/>
    <w:rsid w:val="002612D8"/>
    <w:rsid w:val="00261736"/>
    <w:rsid w:val="00261BD4"/>
    <w:rsid w:val="002623E4"/>
    <w:rsid w:val="00262552"/>
    <w:rsid w:val="0026367A"/>
    <w:rsid w:val="002638A7"/>
    <w:rsid w:val="00263A9B"/>
    <w:rsid w:val="0026425E"/>
    <w:rsid w:val="00264548"/>
    <w:rsid w:val="00264A44"/>
    <w:rsid w:val="00265589"/>
    <w:rsid w:val="002655A4"/>
    <w:rsid w:val="00265635"/>
    <w:rsid w:val="00265B6C"/>
    <w:rsid w:val="00265CC9"/>
    <w:rsid w:val="00265F70"/>
    <w:rsid w:val="00266212"/>
    <w:rsid w:val="00266672"/>
    <w:rsid w:val="0026691C"/>
    <w:rsid w:val="00266F35"/>
    <w:rsid w:val="00267106"/>
    <w:rsid w:val="002671B2"/>
    <w:rsid w:val="00267328"/>
    <w:rsid w:val="00267F2B"/>
    <w:rsid w:val="002700FF"/>
    <w:rsid w:val="0027055C"/>
    <w:rsid w:val="0027062F"/>
    <w:rsid w:val="0027097A"/>
    <w:rsid w:val="00270BD9"/>
    <w:rsid w:val="00270E23"/>
    <w:rsid w:val="002711E0"/>
    <w:rsid w:val="00271A69"/>
    <w:rsid w:val="00271C34"/>
    <w:rsid w:val="00271C55"/>
    <w:rsid w:val="00271F9F"/>
    <w:rsid w:val="00272104"/>
    <w:rsid w:val="00272151"/>
    <w:rsid w:val="00272696"/>
    <w:rsid w:val="00272A19"/>
    <w:rsid w:val="00272B7D"/>
    <w:rsid w:val="00272B8D"/>
    <w:rsid w:val="00272EA6"/>
    <w:rsid w:val="0027330D"/>
    <w:rsid w:val="00273513"/>
    <w:rsid w:val="00273723"/>
    <w:rsid w:val="002737E1"/>
    <w:rsid w:val="0027381D"/>
    <w:rsid w:val="00273BB9"/>
    <w:rsid w:val="0027418B"/>
    <w:rsid w:val="002741E0"/>
    <w:rsid w:val="002743BC"/>
    <w:rsid w:val="0027458F"/>
    <w:rsid w:val="00274648"/>
    <w:rsid w:val="00274CA7"/>
    <w:rsid w:val="0027573D"/>
    <w:rsid w:val="00275B37"/>
    <w:rsid w:val="00275D81"/>
    <w:rsid w:val="00276134"/>
    <w:rsid w:val="00276728"/>
    <w:rsid w:val="00276790"/>
    <w:rsid w:val="0027682B"/>
    <w:rsid w:val="002768BF"/>
    <w:rsid w:val="00276B62"/>
    <w:rsid w:val="0027706E"/>
    <w:rsid w:val="002775B8"/>
    <w:rsid w:val="002805C5"/>
    <w:rsid w:val="00280766"/>
    <w:rsid w:val="00280A64"/>
    <w:rsid w:val="00280D1C"/>
    <w:rsid w:val="00280D96"/>
    <w:rsid w:val="00280E40"/>
    <w:rsid w:val="002811D3"/>
    <w:rsid w:val="002812B4"/>
    <w:rsid w:val="00281BD2"/>
    <w:rsid w:val="00282242"/>
    <w:rsid w:val="00282354"/>
    <w:rsid w:val="0028296B"/>
    <w:rsid w:val="00282E25"/>
    <w:rsid w:val="00282F08"/>
    <w:rsid w:val="00282FF3"/>
    <w:rsid w:val="002830B6"/>
    <w:rsid w:val="0028311A"/>
    <w:rsid w:val="002831ED"/>
    <w:rsid w:val="002840EA"/>
    <w:rsid w:val="002841B8"/>
    <w:rsid w:val="00284445"/>
    <w:rsid w:val="0028455E"/>
    <w:rsid w:val="00284753"/>
    <w:rsid w:val="00284D67"/>
    <w:rsid w:val="00284E62"/>
    <w:rsid w:val="00285159"/>
    <w:rsid w:val="00285373"/>
    <w:rsid w:val="0028583E"/>
    <w:rsid w:val="00285BB9"/>
    <w:rsid w:val="00285C91"/>
    <w:rsid w:val="00285D28"/>
    <w:rsid w:val="00285F52"/>
    <w:rsid w:val="00285FD4"/>
    <w:rsid w:val="00286293"/>
    <w:rsid w:val="00286602"/>
    <w:rsid w:val="00286699"/>
    <w:rsid w:val="002868C8"/>
    <w:rsid w:val="002869D5"/>
    <w:rsid w:val="00286B58"/>
    <w:rsid w:val="00286C90"/>
    <w:rsid w:val="002870E5"/>
    <w:rsid w:val="00287172"/>
    <w:rsid w:val="00287AA2"/>
    <w:rsid w:val="00287AED"/>
    <w:rsid w:val="00287DE8"/>
    <w:rsid w:val="002900C4"/>
    <w:rsid w:val="0029034E"/>
    <w:rsid w:val="002906EB"/>
    <w:rsid w:val="00290811"/>
    <w:rsid w:val="00291517"/>
    <w:rsid w:val="002915EA"/>
    <w:rsid w:val="002926A4"/>
    <w:rsid w:val="002929BF"/>
    <w:rsid w:val="002936DA"/>
    <w:rsid w:val="0029387D"/>
    <w:rsid w:val="00293FE7"/>
    <w:rsid w:val="00294778"/>
    <w:rsid w:val="002947D0"/>
    <w:rsid w:val="002948F5"/>
    <w:rsid w:val="00295231"/>
    <w:rsid w:val="002958E6"/>
    <w:rsid w:val="00295FF8"/>
    <w:rsid w:val="002963A5"/>
    <w:rsid w:val="0029686D"/>
    <w:rsid w:val="00296E90"/>
    <w:rsid w:val="002974D2"/>
    <w:rsid w:val="00297567"/>
    <w:rsid w:val="002975B1"/>
    <w:rsid w:val="002975DF"/>
    <w:rsid w:val="00297824"/>
    <w:rsid w:val="00297A2C"/>
    <w:rsid w:val="002A09A7"/>
    <w:rsid w:val="002A09EE"/>
    <w:rsid w:val="002A0C29"/>
    <w:rsid w:val="002A15EC"/>
    <w:rsid w:val="002A18FB"/>
    <w:rsid w:val="002A1C2A"/>
    <w:rsid w:val="002A1FE3"/>
    <w:rsid w:val="002A21BB"/>
    <w:rsid w:val="002A2342"/>
    <w:rsid w:val="002A236C"/>
    <w:rsid w:val="002A246C"/>
    <w:rsid w:val="002A2C3D"/>
    <w:rsid w:val="002A2E40"/>
    <w:rsid w:val="002A33EF"/>
    <w:rsid w:val="002A3814"/>
    <w:rsid w:val="002A4370"/>
    <w:rsid w:val="002A444E"/>
    <w:rsid w:val="002A46E2"/>
    <w:rsid w:val="002A4CC6"/>
    <w:rsid w:val="002A5328"/>
    <w:rsid w:val="002A5899"/>
    <w:rsid w:val="002A6159"/>
    <w:rsid w:val="002A62BB"/>
    <w:rsid w:val="002A66CC"/>
    <w:rsid w:val="002A6B9E"/>
    <w:rsid w:val="002A6F7D"/>
    <w:rsid w:val="002A7306"/>
    <w:rsid w:val="002A7485"/>
    <w:rsid w:val="002A7742"/>
    <w:rsid w:val="002A797A"/>
    <w:rsid w:val="002B03F8"/>
    <w:rsid w:val="002B0581"/>
    <w:rsid w:val="002B0BDE"/>
    <w:rsid w:val="002B1376"/>
    <w:rsid w:val="002B1517"/>
    <w:rsid w:val="002B16EF"/>
    <w:rsid w:val="002B2185"/>
    <w:rsid w:val="002B23A6"/>
    <w:rsid w:val="002B2483"/>
    <w:rsid w:val="002B24A7"/>
    <w:rsid w:val="002B2603"/>
    <w:rsid w:val="002B2AFD"/>
    <w:rsid w:val="002B2D0E"/>
    <w:rsid w:val="002B2F36"/>
    <w:rsid w:val="002B330D"/>
    <w:rsid w:val="002B34D1"/>
    <w:rsid w:val="002B397E"/>
    <w:rsid w:val="002B3B12"/>
    <w:rsid w:val="002B3B43"/>
    <w:rsid w:val="002B3C85"/>
    <w:rsid w:val="002B3CE8"/>
    <w:rsid w:val="002B3D45"/>
    <w:rsid w:val="002B4483"/>
    <w:rsid w:val="002B4AF5"/>
    <w:rsid w:val="002B54BC"/>
    <w:rsid w:val="002B554F"/>
    <w:rsid w:val="002B558A"/>
    <w:rsid w:val="002B5FE9"/>
    <w:rsid w:val="002B617F"/>
    <w:rsid w:val="002B6821"/>
    <w:rsid w:val="002B6E0B"/>
    <w:rsid w:val="002B70DD"/>
    <w:rsid w:val="002B73F5"/>
    <w:rsid w:val="002B75AC"/>
    <w:rsid w:val="002B7A85"/>
    <w:rsid w:val="002C0805"/>
    <w:rsid w:val="002C0A85"/>
    <w:rsid w:val="002C0F14"/>
    <w:rsid w:val="002C0FCC"/>
    <w:rsid w:val="002C1253"/>
    <w:rsid w:val="002C1711"/>
    <w:rsid w:val="002C17B7"/>
    <w:rsid w:val="002C18A4"/>
    <w:rsid w:val="002C1F83"/>
    <w:rsid w:val="002C1F87"/>
    <w:rsid w:val="002C202A"/>
    <w:rsid w:val="002C2141"/>
    <w:rsid w:val="002C2644"/>
    <w:rsid w:val="002C28A3"/>
    <w:rsid w:val="002C2901"/>
    <w:rsid w:val="002C2BA7"/>
    <w:rsid w:val="002C30AA"/>
    <w:rsid w:val="002C3746"/>
    <w:rsid w:val="002C3F76"/>
    <w:rsid w:val="002C4025"/>
    <w:rsid w:val="002C44E0"/>
    <w:rsid w:val="002C4CC0"/>
    <w:rsid w:val="002C52FE"/>
    <w:rsid w:val="002C5473"/>
    <w:rsid w:val="002C5CA6"/>
    <w:rsid w:val="002C5ECB"/>
    <w:rsid w:val="002C6217"/>
    <w:rsid w:val="002C6245"/>
    <w:rsid w:val="002C6866"/>
    <w:rsid w:val="002C6C03"/>
    <w:rsid w:val="002C6D32"/>
    <w:rsid w:val="002C750B"/>
    <w:rsid w:val="002C7658"/>
    <w:rsid w:val="002C783F"/>
    <w:rsid w:val="002C7C9B"/>
    <w:rsid w:val="002D00C9"/>
    <w:rsid w:val="002D06FE"/>
    <w:rsid w:val="002D11E4"/>
    <w:rsid w:val="002D15E9"/>
    <w:rsid w:val="002D1CBC"/>
    <w:rsid w:val="002D21FF"/>
    <w:rsid w:val="002D29BD"/>
    <w:rsid w:val="002D2BCB"/>
    <w:rsid w:val="002D31FD"/>
    <w:rsid w:val="002D3B16"/>
    <w:rsid w:val="002D3FBD"/>
    <w:rsid w:val="002D4022"/>
    <w:rsid w:val="002D47CB"/>
    <w:rsid w:val="002D4A65"/>
    <w:rsid w:val="002D4A8B"/>
    <w:rsid w:val="002D4D0F"/>
    <w:rsid w:val="002D4EDF"/>
    <w:rsid w:val="002D502E"/>
    <w:rsid w:val="002D5091"/>
    <w:rsid w:val="002D5563"/>
    <w:rsid w:val="002D569C"/>
    <w:rsid w:val="002D5A54"/>
    <w:rsid w:val="002D6346"/>
    <w:rsid w:val="002D6636"/>
    <w:rsid w:val="002D6B19"/>
    <w:rsid w:val="002D6BA6"/>
    <w:rsid w:val="002D711A"/>
    <w:rsid w:val="002D727A"/>
    <w:rsid w:val="002D74F9"/>
    <w:rsid w:val="002D75C7"/>
    <w:rsid w:val="002D7C1D"/>
    <w:rsid w:val="002D7F4C"/>
    <w:rsid w:val="002E0080"/>
    <w:rsid w:val="002E01D4"/>
    <w:rsid w:val="002E08EB"/>
    <w:rsid w:val="002E0CF3"/>
    <w:rsid w:val="002E0DE9"/>
    <w:rsid w:val="002E1F56"/>
    <w:rsid w:val="002E2144"/>
    <w:rsid w:val="002E24FA"/>
    <w:rsid w:val="002E2C7E"/>
    <w:rsid w:val="002E2CE3"/>
    <w:rsid w:val="002E3167"/>
    <w:rsid w:val="002E3B29"/>
    <w:rsid w:val="002E4802"/>
    <w:rsid w:val="002E4BA3"/>
    <w:rsid w:val="002E4BF8"/>
    <w:rsid w:val="002E4F37"/>
    <w:rsid w:val="002E5259"/>
    <w:rsid w:val="002E54BE"/>
    <w:rsid w:val="002E55A5"/>
    <w:rsid w:val="002E565D"/>
    <w:rsid w:val="002E5681"/>
    <w:rsid w:val="002E5F27"/>
    <w:rsid w:val="002E600F"/>
    <w:rsid w:val="002E6381"/>
    <w:rsid w:val="002E64CE"/>
    <w:rsid w:val="002E686F"/>
    <w:rsid w:val="002E6B0D"/>
    <w:rsid w:val="002E6D8C"/>
    <w:rsid w:val="002E6EE5"/>
    <w:rsid w:val="002E75FB"/>
    <w:rsid w:val="002E764D"/>
    <w:rsid w:val="002E77AD"/>
    <w:rsid w:val="002E7BB1"/>
    <w:rsid w:val="002F0A24"/>
    <w:rsid w:val="002F0E75"/>
    <w:rsid w:val="002F0E92"/>
    <w:rsid w:val="002F141F"/>
    <w:rsid w:val="002F16D8"/>
    <w:rsid w:val="002F193C"/>
    <w:rsid w:val="002F19CC"/>
    <w:rsid w:val="002F281A"/>
    <w:rsid w:val="002F2A1C"/>
    <w:rsid w:val="002F2B6F"/>
    <w:rsid w:val="002F2D8B"/>
    <w:rsid w:val="002F2F79"/>
    <w:rsid w:val="002F3158"/>
    <w:rsid w:val="002F32C6"/>
    <w:rsid w:val="002F3348"/>
    <w:rsid w:val="002F38AB"/>
    <w:rsid w:val="002F3943"/>
    <w:rsid w:val="002F3F5D"/>
    <w:rsid w:val="002F4548"/>
    <w:rsid w:val="002F4715"/>
    <w:rsid w:val="002F4BFD"/>
    <w:rsid w:val="002F4C48"/>
    <w:rsid w:val="002F4CF5"/>
    <w:rsid w:val="002F53BF"/>
    <w:rsid w:val="002F540D"/>
    <w:rsid w:val="002F562A"/>
    <w:rsid w:val="002F58E1"/>
    <w:rsid w:val="002F5D53"/>
    <w:rsid w:val="002F5D92"/>
    <w:rsid w:val="002F5F57"/>
    <w:rsid w:val="002F61D4"/>
    <w:rsid w:val="002F639A"/>
    <w:rsid w:val="002F6962"/>
    <w:rsid w:val="002F69BB"/>
    <w:rsid w:val="002F6A47"/>
    <w:rsid w:val="002F6E18"/>
    <w:rsid w:val="002F70C2"/>
    <w:rsid w:val="002F745D"/>
    <w:rsid w:val="002F7637"/>
    <w:rsid w:val="002F77EC"/>
    <w:rsid w:val="002F79EA"/>
    <w:rsid w:val="00300D38"/>
    <w:rsid w:val="00301002"/>
    <w:rsid w:val="00301041"/>
    <w:rsid w:val="00301205"/>
    <w:rsid w:val="00302311"/>
    <w:rsid w:val="00302EBA"/>
    <w:rsid w:val="0030319F"/>
    <w:rsid w:val="003035CD"/>
    <w:rsid w:val="00303689"/>
    <w:rsid w:val="00303B57"/>
    <w:rsid w:val="00303D90"/>
    <w:rsid w:val="00303E12"/>
    <w:rsid w:val="00303ECC"/>
    <w:rsid w:val="00303F7D"/>
    <w:rsid w:val="0030465B"/>
    <w:rsid w:val="0030467E"/>
    <w:rsid w:val="003046F5"/>
    <w:rsid w:val="00304760"/>
    <w:rsid w:val="00304969"/>
    <w:rsid w:val="00304AB2"/>
    <w:rsid w:val="00304DC7"/>
    <w:rsid w:val="00304F73"/>
    <w:rsid w:val="00305328"/>
    <w:rsid w:val="00305A0F"/>
    <w:rsid w:val="00305C5C"/>
    <w:rsid w:val="00306014"/>
    <w:rsid w:val="0030658D"/>
    <w:rsid w:val="0030692A"/>
    <w:rsid w:val="003071ED"/>
    <w:rsid w:val="003073F2"/>
    <w:rsid w:val="003075A2"/>
    <w:rsid w:val="00307AD1"/>
    <w:rsid w:val="00307BFD"/>
    <w:rsid w:val="00307CD2"/>
    <w:rsid w:val="003100FF"/>
    <w:rsid w:val="0031011D"/>
    <w:rsid w:val="003106E8"/>
    <w:rsid w:val="003106E9"/>
    <w:rsid w:val="00310ABE"/>
    <w:rsid w:val="00311408"/>
    <w:rsid w:val="00311525"/>
    <w:rsid w:val="00311626"/>
    <w:rsid w:val="003117AD"/>
    <w:rsid w:val="00311AA8"/>
    <w:rsid w:val="003125A2"/>
    <w:rsid w:val="003125EF"/>
    <w:rsid w:val="0031282B"/>
    <w:rsid w:val="003128EE"/>
    <w:rsid w:val="00312AFF"/>
    <w:rsid w:val="003132B9"/>
    <w:rsid w:val="00313A6B"/>
    <w:rsid w:val="00313DB6"/>
    <w:rsid w:val="00314260"/>
    <w:rsid w:val="003144D8"/>
    <w:rsid w:val="00314759"/>
    <w:rsid w:val="00314B56"/>
    <w:rsid w:val="00314B98"/>
    <w:rsid w:val="0031508E"/>
    <w:rsid w:val="003159ED"/>
    <w:rsid w:val="00315E29"/>
    <w:rsid w:val="00316135"/>
    <w:rsid w:val="0031615F"/>
    <w:rsid w:val="00316394"/>
    <w:rsid w:val="0031640B"/>
    <w:rsid w:val="003164E4"/>
    <w:rsid w:val="00316565"/>
    <w:rsid w:val="00316642"/>
    <w:rsid w:val="00316939"/>
    <w:rsid w:val="003169DB"/>
    <w:rsid w:val="003174E2"/>
    <w:rsid w:val="00317662"/>
    <w:rsid w:val="00317AEE"/>
    <w:rsid w:val="00317D10"/>
    <w:rsid w:val="00317D55"/>
    <w:rsid w:val="003202F1"/>
    <w:rsid w:val="00320910"/>
    <w:rsid w:val="00320A17"/>
    <w:rsid w:val="00320CB1"/>
    <w:rsid w:val="00320E32"/>
    <w:rsid w:val="00320F82"/>
    <w:rsid w:val="003219CC"/>
    <w:rsid w:val="00321CE0"/>
    <w:rsid w:val="003220BE"/>
    <w:rsid w:val="00322190"/>
    <w:rsid w:val="003222CF"/>
    <w:rsid w:val="00322C01"/>
    <w:rsid w:val="00322FAA"/>
    <w:rsid w:val="00323323"/>
    <w:rsid w:val="00323610"/>
    <w:rsid w:val="003236B2"/>
    <w:rsid w:val="00323811"/>
    <w:rsid w:val="00323B88"/>
    <w:rsid w:val="00324156"/>
    <w:rsid w:val="00324416"/>
    <w:rsid w:val="003245FA"/>
    <w:rsid w:val="00324C0F"/>
    <w:rsid w:val="0032568B"/>
    <w:rsid w:val="00325F98"/>
    <w:rsid w:val="00326878"/>
    <w:rsid w:val="003275FA"/>
    <w:rsid w:val="0032784B"/>
    <w:rsid w:val="00327AA7"/>
    <w:rsid w:val="00327F49"/>
    <w:rsid w:val="00327FA2"/>
    <w:rsid w:val="003314B3"/>
    <w:rsid w:val="0033156E"/>
    <w:rsid w:val="00331B29"/>
    <w:rsid w:val="003324D6"/>
    <w:rsid w:val="003325B9"/>
    <w:rsid w:val="003325C1"/>
    <w:rsid w:val="003329E1"/>
    <w:rsid w:val="00332A2E"/>
    <w:rsid w:val="00333003"/>
    <w:rsid w:val="00333246"/>
    <w:rsid w:val="00333257"/>
    <w:rsid w:val="0033375C"/>
    <w:rsid w:val="00333A3C"/>
    <w:rsid w:val="00334018"/>
    <w:rsid w:val="00334268"/>
    <w:rsid w:val="003343CC"/>
    <w:rsid w:val="00334764"/>
    <w:rsid w:val="00334D09"/>
    <w:rsid w:val="00334D70"/>
    <w:rsid w:val="0033532D"/>
    <w:rsid w:val="00335619"/>
    <w:rsid w:val="003359A5"/>
    <w:rsid w:val="00335A42"/>
    <w:rsid w:val="00335F17"/>
    <w:rsid w:val="00336B52"/>
    <w:rsid w:val="00336D39"/>
    <w:rsid w:val="00337580"/>
    <w:rsid w:val="00337BF8"/>
    <w:rsid w:val="0034028F"/>
    <w:rsid w:val="00340475"/>
    <w:rsid w:val="003405A1"/>
    <w:rsid w:val="00340A99"/>
    <w:rsid w:val="00340C42"/>
    <w:rsid w:val="003411F9"/>
    <w:rsid w:val="00341E9B"/>
    <w:rsid w:val="00341F9C"/>
    <w:rsid w:val="00341FC7"/>
    <w:rsid w:val="003421FC"/>
    <w:rsid w:val="003426FD"/>
    <w:rsid w:val="003428DB"/>
    <w:rsid w:val="00342933"/>
    <w:rsid w:val="00342A0B"/>
    <w:rsid w:val="00342D28"/>
    <w:rsid w:val="00342E8F"/>
    <w:rsid w:val="00342F49"/>
    <w:rsid w:val="0034308E"/>
    <w:rsid w:val="00343298"/>
    <w:rsid w:val="00343AC8"/>
    <w:rsid w:val="00343B27"/>
    <w:rsid w:val="00343CD8"/>
    <w:rsid w:val="00343D98"/>
    <w:rsid w:val="003450E5"/>
    <w:rsid w:val="00345671"/>
    <w:rsid w:val="00345B12"/>
    <w:rsid w:val="00346313"/>
    <w:rsid w:val="00346556"/>
    <w:rsid w:val="00346943"/>
    <w:rsid w:val="00346F7B"/>
    <w:rsid w:val="00347045"/>
    <w:rsid w:val="00347374"/>
    <w:rsid w:val="003475AF"/>
    <w:rsid w:val="00347772"/>
    <w:rsid w:val="0034781F"/>
    <w:rsid w:val="00347A28"/>
    <w:rsid w:val="00347B53"/>
    <w:rsid w:val="003501D3"/>
    <w:rsid w:val="00351038"/>
    <w:rsid w:val="00351310"/>
    <w:rsid w:val="00351627"/>
    <w:rsid w:val="00351CB0"/>
    <w:rsid w:val="00351DF6"/>
    <w:rsid w:val="00351E34"/>
    <w:rsid w:val="00352700"/>
    <w:rsid w:val="00352A8C"/>
    <w:rsid w:val="00352FB6"/>
    <w:rsid w:val="0035312A"/>
    <w:rsid w:val="00354173"/>
    <w:rsid w:val="00354335"/>
    <w:rsid w:val="00354494"/>
    <w:rsid w:val="003546FE"/>
    <w:rsid w:val="00354A7B"/>
    <w:rsid w:val="003551BA"/>
    <w:rsid w:val="003554C6"/>
    <w:rsid w:val="00355707"/>
    <w:rsid w:val="003558C8"/>
    <w:rsid w:val="00355DE1"/>
    <w:rsid w:val="00355E53"/>
    <w:rsid w:val="00355FF4"/>
    <w:rsid w:val="00356572"/>
    <w:rsid w:val="00356940"/>
    <w:rsid w:val="00356951"/>
    <w:rsid w:val="003569B7"/>
    <w:rsid w:val="00356BF1"/>
    <w:rsid w:val="00356CAB"/>
    <w:rsid w:val="00356D47"/>
    <w:rsid w:val="00357093"/>
    <w:rsid w:val="003570A1"/>
    <w:rsid w:val="00357284"/>
    <w:rsid w:val="00357575"/>
    <w:rsid w:val="00357BF4"/>
    <w:rsid w:val="00357C56"/>
    <w:rsid w:val="00357D8F"/>
    <w:rsid w:val="00357FB1"/>
    <w:rsid w:val="00360079"/>
    <w:rsid w:val="0036014F"/>
    <w:rsid w:val="00360231"/>
    <w:rsid w:val="00360319"/>
    <w:rsid w:val="00360333"/>
    <w:rsid w:val="00360523"/>
    <w:rsid w:val="0036062B"/>
    <w:rsid w:val="00360B5B"/>
    <w:rsid w:val="00360BAA"/>
    <w:rsid w:val="00360C74"/>
    <w:rsid w:val="00360D36"/>
    <w:rsid w:val="00360E4D"/>
    <w:rsid w:val="00360ECD"/>
    <w:rsid w:val="00360EFC"/>
    <w:rsid w:val="003611EB"/>
    <w:rsid w:val="003615B9"/>
    <w:rsid w:val="00361769"/>
    <w:rsid w:val="00361FD8"/>
    <w:rsid w:val="00361FDD"/>
    <w:rsid w:val="003621DB"/>
    <w:rsid w:val="0036233A"/>
    <w:rsid w:val="003625E7"/>
    <w:rsid w:val="00362BCF"/>
    <w:rsid w:val="00362D25"/>
    <w:rsid w:val="00362DA6"/>
    <w:rsid w:val="003631BE"/>
    <w:rsid w:val="0036327C"/>
    <w:rsid w:val="0036389B"/>
    <w:rsid w:val="00363979"/>
    <w:rsid w:val="00363F13"/>
    <w:rsid w:val="003640C8"/>
    <w:rsid w:val="0036424E"/>
    <w:rsid w:val="0036434A"/>
    <w:rsid w:val="003647B9"/>
    <w:rsid w:val="003648BB"/>
    <w:rsid w:val="00364CFA"/>
    <w:rsid w:val="00365903"/>
    <w:rsid w:val="00365AD3"/>
    <w:rsid w:val="00365BE4"/>
    <w:rsid w:val="0036617C"/>
    <w:rsid w:val="00366330"/>
    <w:rsid w:val="00366485"/>
    <w:rsid w:val="003664DE"/>
    <w:rsid w:val="003667B2"/>
    <w:rsid w:val="00366910"/>
    <w:rsid w:val="00366A91"/>
    <w:rsid w:val="00367556"/>
    <w:rsid w:val="0037075C"/>
    <w:rsid w:val="00371024"/>
    <w:rsid w:val="00371506"/>
    <w:rsid w:val="00371569"/>
    <w:rsid w:val="00371B0F"/>
    <w:rsid w:val="0037207E"/>
    <w:rsid w:val="0037318A"/>
    <w:rsid w:val="003731B2"/>
    <w:rsid w:val="00373260"/>
    <w:rsid w:val="0037337B"/>
    <w:rsid w:val="003737EB"/>
    <w:rsid w:val="00373B7D"/>
    <w:rsid w:val="00373FF7"/>
    <w:rsid w:val="003740DA"/>
    <w:rsid w:val="003750ED"/>
    <w:rsid w:val="003753F9"/>
    <w:rsid w:val="003754EF"/>
    <w:rsid w:val="00375697"/>
    <w:rsid w:val="00375801"/>
    <w:rsid w:val="00375C7F"/>
    <w:rsid w:val="0037600A"/>
    <w:rsid w:val="003761FC"/>
    <w:rsid w:val="00376C94"/>
    <w:rsid w:val="00377369"/>
    <w:rsid w:val="00377501"/>
    <w:rsid w:val="003775C0"/>
    <w:rsid w:val="003777A9"/>
    <w:rsid w:val="00377FC3"/>
    <w:rsid w:val="0038000C"/>
    <w:rsid w:val="00380022"/>
    <w:rsid w:val="00380202"/>
    <w:rsid w:val="0038045D"/>
    <w:rsid w:val="00380491"/>
    <w:rsid w:val="0038069B"/>
    <w:rsid w:val="00380C3E"/>
    <w:rsid w:val="00380CF5"/>
    <w:rsid w:val="0038124C"/>
    <w:rsid w:val="0038136E"/>
    <w:rsid w:val="00381D70"/>
    <w:rsid w:val="00381DED"/>
    <w:rsid w:val="00381F49"/>
    <w:rsid w:val="00382084"/>
    <w:rsid w:val="003826F0"/>
    <w:rsid w:val="00382A63"/>
    <w:rsid w:val="00382B7E"/>
    <w:rsid w:val="00382C34"/>
    <w:rsid w:val="00383440"/>
    <w:rsid w:val="00383983"/>
    <w:rsid w:val="00383C39"/>
    <w:rsid w:val="003840A4"/>
    <w:rsid w:val="0038422E"/>
    <w:rsid w:val="00384316"/>
    <w:rsid w:val="003844EA"/>
    <w:rsid w:val="00384528"/>
    <w:rsid w:val="00385347"/>
    <w:rsid w:val="003858AF"/>
    <w:rsid w:val="003864F3"/>
    <w:rsid w:val="00386524"/>
    <w:rsid w:val="003867CF"/>
    <w:rsid w:val="00387378"/>
    <w:rsid w:val="0038751B"/>
    <w:rsid w:val="00387583"/>
    <w:rsid w:val="00390A72"/>
    <w:rsid w:val="00390B28"/>
    <w:rsid w:val="00390E70"/>
    <w:rsid w:val="00390F57"/>
    <w:rsid w:val="0039108F"/>
    <w:rsid w:val="003911EB"/>
    <w:rsid w:val="00391250"/>
    <w:rsid w:val="00391400"/>
    <w:rsid w:val="00391624"/>
    <w:rsid w:val="0039179F"/>
    <w:rsid w:val="00391A02"/>
    <w:rsid w:val="00391DAE"/>
    <w:rsid w:val="00391F41"/>
    <w:rsid w:val="00392377"/>
    <w:rsid w:val="00392861"/>
    <w:rsid w:val="003928F5"/>
    <w:rsid w:val="00392F56"/>
    <w:rsid w:val="00393075"/>
    <w:rsid w:val="003938DF"/>
    <w:rsid w:val="00394159"/>
    <w:rsid w:val="003944AE"/>
    <w:rsid w:val="003947C3"/>
    <w:rsid w:val="00394A0B"/>
    <w:rsid w:val="00394A4C"/>
    <w:rsid w:val="00394A83"/>
    <w:rsid w:val="00394FF9"/>
    <w:rsid w:val="00395242"/>
    <w:rsid w:val="00395603"/>
    <w:rsid w:val="00395664"/>
    <w:rsid w:val="00396044"/>
    <w:rsid w:val="003963D8"/>
    <w:rsid w:val="003963DE"/>
    <w:rsid w:val="00396B96"/>
    <w:rsid w:val="00397118"/>
    <w:rsid w:val="003973C1"/>
    <w:rsid w:val="003973CD"/>
    <w:rsid w:val="00397767"/>
    <w:rsid w:val="00397B9C"/>
    <w:rsid w:val="003A0781"/>
    <w:rsid w:val="003A08B6"/>
    <w:rsid w:val="003A0ACC"/>
    <w:rsid w:val="003A0CFC"/>
    <w:rsid w:val="003A0ECE"/>
    <w:rsid w:val="003A1A63"/>
    <w:rsid w:val="003A1CA4"/>
    <w:rsid w:val="003A2101"/>
    <w:rsid w:val="003A2153"/>
    <w:rsid w:val="003A2280"/>
    <w:rsid w:val="003A24F5"/>
    <w:rsid w:val="003A2ADC"/>
    <w:rsid w:val="003A2E3B"/>
    <w:rsid w:val="003A2F80"/>
    <w:rsid w:val="003A32B2"/>
    <w:rsid w:val="003A341E"/>
    <w:rsid w:val="003A39E5"/>
    <w:rsid w:val="003A3B8D"/>
    <w:rsid w:val="003A4247"/>
    <w:rsid w:val="003A4280"/>
    <w:rsid w:val="003A445C"/>
    <w:rsid w:val="003A4D1D"/>
    <w:rsid w:val="003A4D45"/>
    <w:rsid w:val="003A5323"/>
    <w:rsid w:val="003A5A3A"/>
    <w:rsid w:val="003A5BC1"/>
    <w:rsid w:val="003A6340"/>
    <w:rsid w:val="003A6475"/>
    <w:rsid w:val="003A64C9"/>
    <w:rsid w:val="003A65C3"/>
    <w:rsid w:val="003A6852"/>
    <w:rsid w:val="003A68A1"/>
    <w:rsid w:val="003A6C4B"/>
    <w:rsid w:val="003A7341"/>
    <w:rsid w:val="003A7C34"/>
    <w:rsid w:val="003A7C45"/>
    <w:rsid w:val="003B0085"/>
    <w:rsid w:val="003B017F"/>
    <w:rsid w:val="003B037D"/>
    <w:rsid w:val="003B03AB"/>
    <w:rsid w:val="003B060D"/>
    <w:rsid w:val="003B10F8"/>
    <w:rsid w:val="003B1B70"/>
    <w:rsid w:val="003B1D28"/>
    <w:rsid w:val="003B2135"/>
    <w:rsid w:val="003B2435"/>
    <w:rsid w:val="003B2689"/>
    <w:rsid w:val="003B27D0"/>
    <w:rsid w:val="003B2C3E"/>
    <w:rsid w:val="003B2F9D"/>
    <w:rsid w:val="003B3719"/>
    <w:rsid w:val="003B399C"/>
    <w:rsid w:val="003B3F7F"/>
    <w:rsid w:val="003B49E2"/>
    <w:rsid w:val="003B4D3D"/>
    <w:rsid w:val="003B4E00"/>
    <w:rsid w:val="003B4F14"/>
    <w:rsid w:val="003B639F"/>
    <w:rsid w:val="003B63C3"/>
    <w:rsid w:val="003B63F4"/>
    <w:rsid w:val="003B6E6E"/>
    <w:rsid w:val="003B716C"/>
    <w:rsid w:val="003B7A71"/>
    <w:rsid w:val="003B7AD1"/>
    <w:rsid w:val="003B7D5F"/>
    <w:rsid w:val="003B7ECD"/>
    <w:rsid w:val="003C0246"/>
    <w:rsid w:val="003C0634"/>
    <w:rsid w:val="003C08CB"/>
    <w:rsid w:val="003C0A1E"/>
    <w:rsid w:val="003C0A46"/>
    <w:rsid w:val="003C1051"/>
    <w:rsid w:val="003C13F6"/>
    <w:rsid w:val="003C14E8"/>
    <w:rsid w:val="003C1FCA"/>
    <w:rsid w:val="003C1FEB"/>
    <w:rsid w:val="003C2C3D"/>
    <w:rsid w:val="003C312F"/>
    <w:rsid w:val="003C398B"/>
    <w:rsid w:val="003C403C"/>
    <w:rsid w:val="003C40D1"/>
    <w:rsid w:val="003C4331"/>
    <w:rsid w:val="003C4749"/>
    <w:rsid w:val="003C47EC"/>
    <w:rsid w:val="003C48C7"/>
    <w:rsid w:val="003C501A"/>
    <w:rsid w:val="003C5121"/>
    <w:rsid w:val="003C6064"/>
    <w:rsid w:val="003C60F3"/>
    <w:rsid w:val="003C68EA"/>
    <w:rsid w:val="003C690A"/>
    <w:rsid w:val="003C7668"/>
    <w:rsid w:val="003C7A68"/>
    <w:rsid w:val="003C7DF4"/>
    <w:rsid w:val="003D000B"/>
    <w:rsid w:val="003D02AF"/>
    <w:rsid w:val="003D042D"/>
    <w:rsid w:val="003D070A"/>
    <w:rsid w:val="003D0775"/>
    <w:rsid w:val="003D1058"/>
    <w:rsid w:val="003D15F3"/>
    <w:rsid w:val="003D1625"/>
    <w:rsid w:val="003D1709"/>
    <w:rsid w:val="003D18EB"/>
    <w:rsid w:val="003D1AD3"/>
    <w:rsid w:val="003D1D8B"/>
    <w:rsid w:val="003D21F5"/>
    <w:rsid w:val="003D2528"/>
    <w:rsid w:val="003D252C"/>
    <w:rsid w:val="003D266E"/>
    <w:rsid w:val="003D2732"/>
    <w:rsid w:val="003D27F7"/>
    <w:rsid w:val="003D2D0B"/>
    <w:rsid w:val="003D2F01"/>
    <w:rsid w:val="003D399C"/>
    <w:rsid w:val="003D3B52"/>
    <w:rsid w:val="003D3D63"/>
    <w:rsid w:val="003D4056"/>
    <w:rsid w:val="003D44CD"/>
    <w:rsid w:val="003D491E"/>
    <w:rsid w:val="003D5136"/>
    <w:rsid w:val="003D57C2"/>
    <w:rsid w:val="003D5865"/>
    <w:rsid w:val="003D5F4F"/>
    <w:rsid w:val="003D60A3"/>
    <w:rsid w:val="003D62B6"/>
    <w:rsid w:val="003D6823"/>
    <w:rsid w:val="003D688D"/>
    <w:rsid w:val="003D698B"/>
    <w:rsid w:val="003D6C8A"/>
    <w:rsid w:val="003D6C95"/>
    <w:rsid w:val="003D6D92"/>
    <w:rsid w:val="003D6E80"/>
    <w:rsid w:val="003D7465"/>
    <w:rsid w:val="003D7712"/>
    <w:rsid w:val="003D7A21"/>
    <w:rsid w:val="003D7A66"/>
    <w:rsid w:val="003E0312"/>
    <w:rsid w:val="003E07CA"/>
    <w:rsid w:val="003E0DE0"/>
    <w:rsid w:val="003E1275"/>
    <w:rsid w:val="003E1396"/>
    <w:rsid w:val="003E16D6"/>
    <w:rsid w:val="003E182D"/>
    <w:rsid w:val="003E1D0F"/>
    <w:rsid w:val="003E1DA5"/>
    <w:rsid w:val="003E2122"/>
    <w:rsid w:val="003E267F"/>
    <w:rsid w:val="003E35DE"/>
    <w:rsid w:val="003E38AA"/>
    <w:rsid w:val="003E393F"/>
    <w:rsid w:val="003E3FB6"/>
    <w:rsid w:val="003E464A"/>
    <w:rsid w:val="003E478A"/>
    <w:rsid w:val="003E564E"/>
    <w:rsid w:val="003E66DA"/>
    <w:rsid w:val="003E67DF"/>
    <w:rsid w:val="003E6A1B"/>
    <w:rsid w:val="003E6BD0"/>
    <w:rsid w:val="003E6FEA"/>
    <w:rsid w:val="003E7151"/>
    <w:rsid w:val="003E7576"/>
    <w:rsid w:val="003E7929"/>
    <w:rsid w:val="003E7C2D"/>
    <w:rsid w:val="003E7C8D"/>
    <w:rsid w:val="003F0056"/>
    <w:rsid w:val="003F06F3"/>
    <w:rsid w:val="003F0A82"/>
    <w:rsid w:val="003F1051"/>
    <w:rsid w:val="003F10F4"/>
    <w:rsid w:val="003F1F48"/>
    <w:rsid w:val="003F2024"/>
    <w:rsid w:val="003F2294"/>
    <w:rsid w:val="003F2528"/>
    <w:rsid w:val="003F2997"/>
    <w:rsid w:val="003F2B76"/>
    <w:rsid w:val="003F2C26"/>
    <w:rsid w:val="003F32E0"/>
    <w:rsid w:val="003F3895"/>
    <w:rsid w:val="003F3A44"/>
    <w:rsid w:val="003F4106"/>
    <w:rsid w:val="003F427B"/>
    <w:rsid w:val="003F47A6"/>
    <w:rsid w:val="003F4B54"/>
    <w:rsid w:val="003F4D47"/>
    <w:rsid w:val="003F4F23"/>
    <w:rsid w:val="003F50C5"/>
    <w:rsid w:val="003F5706"/>
    <w:rsid w:val="003F598A"/>
    <w:rsid w:val="003F5C21"/>
    <w:rsid w:val="003F5E69"/>
    <w:rsid w:val="003F62BD"/>
    <w:rsid w:val="003F645A"/>
    <w:rsid w:val="003F6ACC"/>
    <w:rsid w:val="003F6ADD"/>
    <w:rsid w:val="003F73A3"/>
    <w:rsid w:val="003F7743"/>
    <w:rsid w:val="003F7B7A"/>
    <w:rsid w:val="003F7D8F"/>
    <w:rsid w:val="0040030C"/>
    <w:rsid w:val="004007AE"/>
    <w:rsid w:val="00400AF6"/>
    <w:rsid w:val="00400F8B"/>
    <w:rsid w:val="004011DF"/>
    <w:rsid w:val="00401555"/>
    <w:rsid w:val="00401601"/>
    <w:rsid w:val="0040166E"/>
    <w:rsid w:val="004016E8"/>
    <w:rsid w:val="00401AD5"/>
    <w:rsid w:val="00401B0C"/>
    <w:rsid w:val="004022B8"/>
    <w:rsid w:val="004028AE"/>
    <w:rsid w:val="00402A44"/>
    <w:rsid w:val="00402DD5"/>
    <w:rsid w:val="00403135"/>
    <w:rsid w:val="004032DF"/>
    <w:rsid w:val="00403C00"/>
    <w:rsid w:val="00403F75"/>
    <w:rsid w:val="00404594"/>
    <w:rsid w:val="00404671"/>
    <w:rsid w:val="0040472E"/>
    <w:rsid w:val="00404943"/>
    <w:rsid w:val="00405475"/>
    <w:rsid w:val="004055D1"/>
    <w:rsid w:val="00405775"/>
    <w:rsid w:val="00405D61"/>
    <w:rsid w:val="004063C2"/>
    <w:rsid w:val="0040716D"/>
    <w:rsid w:val="004073C8"/>
    <w:rsid w:val="004073FF"/>
    <w:rsid w:val="00407BA6"/>
    <w:rsid w:val="0041035C"/>
    <w:rsid w:val="004103C9"/>
    <w:rsid w:val="0041088B"/>
    <w:rsid w:val="00410A6B"/>
    <w:rsid w:val="004116A0"/>
    <w:rsid w:val="004119A8"/>
    <w:rsid w:val="004119CA"/>
    <w:rsid w:val="00411D6F"/>
    <w:rsid w:val="00411FA2"/>
    <w:rsid w:val="004121C8"/>
    <w:rsid w:val="00412357"/>
    <w:rsid w:val="00412396"/>
    <w:rsid w:val="004124C7"/>
    <w:rsid w:val="00412986"/>
    <w:rsid w:val="004129A5"/>
    <w:rsid w:val="00412A5F"/>
    <w:rsid w:val="00412D75"/>
    <w:rsid w:val="00412E9F"/>
    <w:rsid w:val="00412FF6"/>
    <w:rsid w:val="0041311B"/>
    <w:rsid w:val="00413136"/>
    <w:rsid w:val="00413233"/>
    <w:rsid w:val="00413419"/>
    <w:rsid w:val="0041369F"/>
    <w:rsid w:val="00413988"/>
    <w:rsid w:val="00413A1D"/>
    <w:rsid w:val="00413CED"/>
    <w:rsid w:val="00413F9E"/>
    <w:rsid w:val="004142EA"/>
    <w:rsid w:val="00414479"/>
    <w:rsid w:val="00414512"/>
    <w:rsid w:val="00414BC8"/>
    <w:rsid w:val="00414BE8"/>
    <w:rsid w:val="00414CC5"/>
    <w:rsid w:val="00414DED"/>
    <w:rsid w:val="004150D9"/>
    <w:rsid w:val="00415514"/>
    <w:rsid w:val="004157BE"/>
    <w:rsid w:val="00415F44"/>
    <w:rsid w:val="00416443"/>
    <w:rsid w:val="00416518"/>
    <w:rsid w:val="00417125"/>
    <w:rsid w:val="0041779E"/>
    <w:rsid w:val="00417AFA"/>
    <w:rsid w:val="00417E1F"/>
    <w:rsid w:val="00417F08"/>
    <w:rsid w:val="0042003F"/>
    <w:rsid w:val="0042014E"/>
    <w:rsid w:val="00420181"/>
    <w:rsid w:val="0042064E"/>
    <w:rsid w:val="004207F3"/>
    <w:rsid w:val="00420878"/>
    <w:rsid w:val="00420A75"/>
    <w:rsid w:val="00420B1A"/>
    <w:rsid w:val="00420D5A"/>
    <w:rsid w:val="004211E0"/>
    <w:rsid w:val="00421260"/>
    <w:rsid w:val="0042132B"/>
    <w:rsid w:val="00421349"/>
    <w:rsid w:val="004219BB"/>
    <w:rsid w:val="00421AA1"/>
    <w:rsid w:val="004225FC"/>
    <w:rsid w:val="0042292E"/>
    <w:rsid w:val="00422DA7"/>
    <w:rsid w:val="00422DB8"/>
    <w:rsid w:val="0042332F"/>
    <w:rsid w:val="00423347"/>
    <w:rsid w:val="00423983"/>
    <w:rsid w:val="004245F4"/>
    <w:rsid w:val="00424A0B"/>
    <w:rsid w:val="00424C04"/>
    <w:rsid w:val="00424CC4"/>
    <w:rsid w:val="00424F39"/>
    <w:rsid w:val="00425199"/>
    <w:rsid w:val="0042524C"/>
    <w:rsid w:val="0042525E"/>
    <w:rsid w:val="00425406"/>
    <w:rsid w:val="00425842"/>
    <w:rsid w:val="00426000"/>
    <w:rsid w:val="00426326"/>
    <w:rsid w:val="0042636D"/>
    <w:rsid w:val="004268FD"/>
    <w:rsid w:val="0042690B"/>
    <w:rsid w:val="004269ED"/>
    <w:rsid w:val="004270C9"/>
    <w:rsid w:val="00427C00"/>
    <w:rsid w:val="00427FA1"/>
    <w:rsid w:val="00430479"/>
    <w:rsid w:val="0043068F"/>
    <w:rsid w:val="00431372"/>
    <w:rsid w:val="004314E9"/>
    <w:rsid w:val="00431B44"/>
    <w:rsid w:val="00431B69"/>
    <w:rsid w:val="00432729"/>
    <w:rsid w:val="00432D20"/>
    <w:rsid w:val="00433468"/>
    <w:rsid w:val="00433533"/>
    <w:rsid w:val="00434671"/>
    <w:rsid w:val="00434D5E"/>
    <w:rsid w:val="004350D2"/>
    <w:rsid w:val="00435227"/>
    <w:rsid w:val="00435574"/>
    <w:rsid w:val="004355AC"/>
    <w:rsid w:val="004357A8"/>
    <w:rsid w:val="004357B0"/>
    <w:rsid w:val="004357C4"/>
    <w:rsid w:val="004357CC"/>
    <w:rsid w:val="004358D5"/>
    <w:rsid w:val="00435C8F"/>
    <w:rsid w:val="00436112"/>
    <w:rsid w:val="00436C26"/>
    <w:rsid w:val="00436E90"/>
    <w:rsid w:val="00437026"/>
    <w:rsid w:val="00437520"/>
    <w:rsid w:val="00437581"/>
    <w:rsid w:val="00437A95"/>
    <w:rsid w:val="004404A9"/>
    <w:rsid w:val="00440918"/>
    <w:rsid w:val="0044094C"/>
    <w:rsid w:val="004409E4"/>
    <w:rsid w:val="00440BF8"/>
    <w:rsid w:val="00440CFD"/>
    <w:rsid w:val="00440FF6"/>
    <w:rsid w:val="004414D5"/>
    <w:rsid w:val="00441AEA"/>
    <w:rsid w:val="00441E9F"/>
    <w:rsid w:val="004421F8"/>
    <w:rsid w:val="004422F1"/>
    <w:rsid w:val="00442335"/>
    <w:rsid w:val="00442374"/>
    <w:rsid w:val="0044252F"/>
    <w:rsid w:val="0044258C"/>
    <w:rsid w:val="00442B17"/>
    <w:rsid w:val="00443396"/>
    <w:rsid w:val="00443949"/>
    <w:rsid w:val="00443FD5"/>
    <w:rsid w:val="00444487"/>
    <w:rsid w:val="004445B7"/>
    <w:rsid w:val="00444D57"/>
    <w:rsid w:val="00445022"/>
    <w:rsid w:val="00445145"/>
    <w:rsid w:val="0044547C"/>
    <w:rsid w:val="00445C7F"/>
    <w:rsid w:val="0044609F"/>
    <w:rsid w:val="00446A06"/>
    <w:rsid w:val="00446D27"/>
    <w:rsid w:val="00447F6F"/>
    <w:rsid w:val="004502C8"/>
    <w:rsid w:val="00450866"/>
    <w:rsid w:val="004509D1"/>
    <w:rsid w:val="00450AAE"/>
    <w:rsid w:val="00450D26"/>
    <w:rsid w:val="00450E54"/>
    <w:rsid w:val="00450EA2"/>
    <w:rsid w:val="004511BF"/>
    <w:rsid w:val="004514C3"/>
    <w:rsid w:val="00451537"/>
    <w:rsid w:val="00452170"/>
    <w:rsid w:val="004521BB"/>
    <w:rsid w:val="004525D2"/>
    <w:rsid w:val="004525FC"/>
    <w:rsid w:val="00452CFC"/>
    <w:rsid w:val="00452EB8"/>
    <w:rsid w:val="00453433"/>
    <w:rsid w:val="0045356C"/>
    <w:rsid w:val="004535EA"/>
    <w:rsid w:val="00453A80"/>
    <w:rsid w:val="00453B8A"/>
    <w:rsid w:val="004548ED"/>
    <w:rsid w:val="004549A3"/>
    <w:rsid w:val="00455A01"/>
    <w:rsid w:val="00455B64"/>
    <w:rsid w:val="00456CDC"/>
    <w:rsid w:val="00456DEA"/>
    <w:rsid w:val="00460063"/>
    <w:rsid w:val="00460221"/>
    <w:rsid w:val="00460380"/>
    <w:rsid w:val="00460525"/>
    <w:rsid w:val="00460800"/>
    <w:rsid w:val="00460CBE"/>
    <w:rsid w:val="00460CE0"/>
    <w:rsid w:val="00460E57"/>
    <w:rsid w:val="00460FE0"/>
    <w:rsid w:val="004619BB"/>
    <w:rsid w:val="00461ADD"/>
    <w:rsid w:val="00461C70"/>
    <w:rsid w:val="00461E0D"/>
    <w:rsid w:val="00461E61"/>
    <w:rsid w:val="004621B3"/>
    <w:rsid w:val="00462489"/>
    <w:rsid w:val="004626A7"/>
    <w:rsid w:val="0046389D"/>
    <w:rsid w:val="00463EDD"/>
    <w:rsid w:val="0046402A"/>
    <w:rsid w:val="004642D6"/>
    <w:rsid w:val="004648A2"/>
    <w:rsid w:val="00465137"/>
    <w:rsid w:val="00465361"/>
    <w:rsid w:val="0046561E"/>
    <w:rsid w:val="0046584D"/>
    <w:rsid w:val="00465897"/>
    <w:rsid w:val="00465B26"/>
    <w:rsid w:val="00465BB2"/>
    <w:rsid w:val="00466116"/>
    <w:rsid w:val="00466926"/>
    <w:rsid w:val="00466AF7"/>
    <w:rsid w:val="00466CF1"/>
    <w:rsid w:val="00466FBE"/>
    <w:rsid w:val="004672F3"/>
    <w:rsid w:val="004673D4"/>
    <w:rsid w:val="00467422"/>
    <w:rsid w:val="00467977"/>
    <w:rsid w:val="00467CC4"/>
    <w:rsid w:val="004707D1"/>
    <w:rsid w:val="00470817"/>
    <w:rsid w:val="004709AB"/>
    <w:rsid w:val="00471126"/>
    <w:rsid w:val="004714EF"/>
    <w:rsid w:val="0047156A"/>
    <w:rsid w:val="0047176A"/>
    <w:rsid w:val="00471B1B"/>
    <w:rsid w:val="00471C37"/>
    <w:rsid w:val="004729ED"/>
    <w:rsid w:val="00472B22"/>
    <w:rsid w:val="00472DE9"/>
    <w:rsid w:val="00472DFF"/>
    <w:rsid w:val="0047310B"/>
    <w:rsid w:val="00473391"/>
    <w:rsid w:val="004733F7"/>
    <w:rsid w:val="004738E3"/>
    <w:rsid w:val="00474239"/>
    <w:rsid w:val="004746A3"/>
    <w:rsid w:val="00474C03"/>
    <w:rsid w:val="00475590"/>
    <w:rsid w:val="00475783"/>
    <w:rsid w:val="00475818"/>
    <w:rsid w:val="00475A81"/>
    <w:rsid w:val="00475AF1"/>
    <w:rsid w:val="00475C2C"/>
    <w:rsid w:val="00475E2C"/>
    <w:rsid w:val="004763E9"/>
    <w:rsid w:val="00476748"/>
    <w:rsid w:val="004768ED"/>
    <w:rsid w:val="00476B03"/>
    <w:rsid w:val="00477467"/>
    <w:rsid w:val="004776A3"/>
    <w:rsid w:val="00477901"/>
    <w:rsid w:val="00477DA5"/>
    <w:rsid w:val="00477F20"/>
    <w:rsid w:val="0048070B"/>
    <w:rsid w:val="00480FAC"/>
    <w:rsid w:val="004812F6"/>
    <w:rsid w:val="0048186E"/>
    <w:rsid w:val="00481990"/>
    <w:rsid w:val="004820E6"/>
    <w:rsid w:val="00482A0B"/>
    <w:rsid w:val="00482C13"/>
    <w:rsid w:val="004833F4"/>
    <w:rsid w:val="0048349B"/>
    <w:rsid w:val="004834A0"/>
    <w:rsid w:val="004836DC"/>
    <w:rsid w:val="004837F2"/>
    <w:rsid w:val="00483ABD"/>
    <w:rsid w:val="00483FA6"/>
    <w:rsid w:val="0048408A"/>
    <w:rsid w:val="004844BE"/>
    <w:rsid w:val="0048453B"/>
    <w:rsid w:val="004850FD"/>
    <w:rsid w:val="00485405"/>
    <w:rsid w:val="00485504"/>
    <w:rsid w:val="00485A52"/>
    <w:rsid w:val="00485A8F"/>
    <w:rsid w:val="00485D18"/>
    <w:rsid w:val="004864B5"/>
    <w:rsid w:val="00486955"/>
    <w:rsid w:val="00486B27"/>
    <w:rsid w:val="00486F73"/>
    <w:rsid w:val="0048717F"/>
    <w:rsid w:val="00487382"/>
    <w:rsid w:val="00487534"/>
    <w:rsid w:val="00487BBE"/>
    <w:rsid w:val="004900D6"/>
    <w:rsid w:val="004907BF"/>
    <w:rsid w:val="00490882"/>
    <w:rsid w:val="00490F7D"/>
    <w:rsid w:val="004910A1"/>
    <w:rsid w:val="004910A3"/>
    <w:rsid w:val="004911F9"/>
    <w:rsid w:val="004917A5"/>
    <w:rsid w:val="004917E6"/>
    <w:rsid w:val="00491868"/>
    <w:rsid w:val="00491BDE"/>
    <w:rsid w:val="00491CCD"/>
    <w:rsid w:val="00492704"/>
    <w:rsid w:val="00492AA1"/>
    <w:rsid w:val="00492CDF"/>
    <w:rsid w:val="00493231"/>
    <w:rsid w:val="00493480"/>
    <w:rsid w:val="00493485"/>
    <w:rsid w:val="00493887"/>
    <w:rsid w:val="00493B03"/>
    <w:rsid w:val="004946CB"/>
    <w:rsid w:val="00494722"/>
    <w:rsid w:val="00494834"/>
    <w:rsid w:val="00494CDB"/>
    <w:rsid w:val="00494E66"/>
    <w:rsid w:val="0049507A"/>
    <w:rsid w:val="004952DC"/>
    <w:rsid w:val="00495628"/>
    <w:rsid w:val="0049587B"/>
    <w:rsid w:val="00495C88"/>
    <w:rsid w:val="00495CA2"/>
    <w:rsid w:val="004960BF"/>
    <w:rsid w:val="0049613F"/>
    <w:rsid w:val="00496B0A"/>
    <w:rsid w:val="00496CC9"/>
    <w:rsid w:val="00496CFF"/>
    <w:rsid w:val="00496E0B"/>
    <w:rsid w:val="00496F4A"/>
    <w:rsid w:val="004971B6"/>
    <w:rsid w:val="00497495"/>
    <w:rsid w:val="00497DFA"/>
    <w:rsid w:val="004A0CB6"/>
    <w:rsid w:val="004A0FD1"/>
    <w:rsid w:val="004A1878"/>
    <w:rsid w:val="004A18BB"/>
    <w:rsid w:val="004A1AF8"/>
    <w:rsid w:val="004A1C6F"/>
    <w:rsid w:val="004A20F8"/>
    <w:rsid w:val="004A2434"/>
    <w:rsid w:val="004A2519"/>
    <w:rsid w:val="004A258F"/>
    <w:rsid w:val="004A2C10"/>
    <w:rsid w:val="004A2D12"/>
    <w:rsid w:val="004A2FC7"/>
    <w:rsid w:val="004A31CB"/>
    <w:rsid w:val="004A32F8"/>
    <w:rsid w:val="004A33BF"/>
    <w:rsid w:val="004A383F"/>
    <w:rsid w:val="004A3A33"/>
    <w:rsid w:val="004A3A4A"/>
    <w:rsid w:val="004A3A5E"/>
    <w:rsid w:val="004A3B72"/>
    <w:rsid w:val="004A4459"/>
    <w:rsid w:val="004A45CF"/>
    <w:rsid w:val="004A4918"/>
    <w:rsid w:val="004A4E08"/>
    <w:rsid w:val="004A50AD"/>
    <w:rsid w:val="004A595F"/>
    <w:rsid w:val="004A5B99"/>
    <w:rsid w:val="004A5BE0"/>
    <w:rsid w:val="004A5DC8"/>
    <w:rsid w:val="004A5DD2"/>
    <w:rsid w:val="004A6787"/>
    <w:rsid w:val="004A6923"/>
    <w:rsid w:val="004A6F26"/>
    <w:rsid w:val="004A70BD"/>
    <w:rsid w:val="004A7DE3"/>
    <w:rsid w:val="004B05E6"/>
    <w:rsid w:val="004B089C"/>
    <w:rsid w:val="004B103A"/>
    <w:rsid w:val="004B10E2"/>
    <w:rsid w:val="004B1619"/>
    <w:rsid w:val="004B18BA"/>
    <w:rsid w:val="004B1DC1"/>
    <w:rsid w:val="004B265D"/>
    <w:rsid w:val="004B2665"/>
    <w:rsid w:val="004B2741"/>
    <w:rsid w:val="004B297A"/>
    <w:rsid w:val="004B2B10"/>
    <w:rsid w:val="004B389E"/>
    <w:rsid w:val="004B3FE3"/>
    <w:rsid w:val="004B433E"/>
    <w:rsid w:val="004B4716"/>
    <w:rsid w:val="004B4923"/>
    <w:rsid w:val="004B4BAE"/>
    <w:rsid w:val="004B4C0B"/>
    <w:rsid w:val="004B4E42"/>
    <w:rsid w:val="004B4F04"/>
    <w:rsid w:val="004B514F"/>
    <w:rsid w:val="004B520D"/>
    <w:rsid w:val="004B5421"/>
    <w:rsid w:val="004B5652"/>
    <w:rsid w:val="004B56BD"/>
    <w:rsid w:val="004B61CD"/>
    <w:rsid w:val="004B6220"/>
    <w:rsid w:val="004B62CE"/>
    <w:rsid w:val="004B65E7"/>
    <w:rsid w:val="004B676D"/>
    <w:rsid w:val="004B75BB"/>
    <w:rsid w:val="004B7685"/>
    <w:rsid w:val="004B7750"/>
    <w:rsid w:val="004B7928"/>
    <w:rsid w:val="004B7B38"/>
    <w:rsid w:val="004C0032"/>
    <w:rsid w:val="004C0624"/>
    <w:rsid w:val="004C0848"/>
    <w:rsid w:val="004C1487"/>
    <w:rsid w:val="004C1C7E"/>
    <w:rsid w:val="004C1C98"/>
    <w:rsid w:val="004C265A"/>
    <w:rsid w:val="004C27C6"/>
    <w:rsid w:val="004C2811"/>
    <w:rsid w:val="004C2E2A"/>
    <w:rsid w:val="004C2E77"/>
    <w:rsid w:val="004C2F44"/>
    <w:rsid w:val="004C362C"/>
    <w:rsid w:val="004C3A56"/>
    <w:rsid w:val="004C3B5D"/>
    <w:rsid w:val="004C3C7D"/>
    <w:rsid w:val="004C4393"/>
    <w:rsid w:val="004C467F"/>
    <w:rsid w:val="004C49F3"/>
    <w:rsid w:val="004C557E"/>
    <w:rsid w:val="004C560C"/>
    <w:rsid w:val="004C57C8"/>
    <w:rsid w:val="004C5B4E"/>
    <w:rsid w:val="004C6856"/>
    <w:rsid w:val="004C705C"/>
    <w:rsid w:val="004C70E1"/>
    <w:rsid w:val="004C719B"/>
    <w:rsid w:val="004C74BE"/>
    <w:rsid w:val="004C76B4"/>
    <w:rsid w:val="004C781E"/>
    <w:rsid w:val="004C7FC2"/>
    <w:rsid w:val="004D02FD"/>
    <w:rsid w:val="004D0392"/>
    <w:rsid w:val="004D0A56"/>
    <w:rsid w:val="004D0ACA"/>
    <w:rsid w:val="004D0B28"/>
    <w:rsid w:val="004D0D11"/>
    <w:rsid w:val="004D1005"/>
    <w:rsid w:val="004D1298"/>
    <w:rsid w:val="004D13ED"/>
    <w:rsid w:val="004D14A0"/>
    <w:rsid w:val="004D16DE"/>
    <w:rsid w:val="004D19C0"/>
    <w:rsid w:val="004D21DD"/>
    <w:rsid w:val="004D21FE"/>
    <w:rsid w:val="004D2F4C"/>
    <w:rsid w:val="004D31B0"/>
    <w:rsid w:val="004D346F"/>
    <w:rsid w:val="004D3603"/>
    <w:rsid w:val="004D3859"/>
    <w:rsid w:val="004D46A1"/>
    <w:rsid w:val="004D49A2"/>
    <w:rsid w:val="004D4E13"/>
    <w:rsid w:val="004D5A77"/>
    <w:rsid w:val="004D5C65"/>
    <w:rsid w:val="004D629F"/>
    <w:rsid w:val="004D6309"/>
    <w:rsid w:val="004D662F"/>
    <w:rsid w:val="004D6A66"/>
    <w:rsid w:val="004D6BF2"/>
    <w:rsid w:val="004D6CE1"/>
    <w:rsid w:val="004D6D97"/>
    <w:rsid w:val="004D70E5"/>
    <w:rsid w:val="004D755A"/>
    <w:rsid w:val="004D7868"/>
    <w:rsid w:val="004D7B77"/>
    <w:rsid w:val="004D7BDC"/>
    <w:rsid w:val="004D7D10"/>
    <w:rsid w:val="004D7D25"/>
    <w:rsid w:val="004D7D99"/>
    <w:rsid w:val="004D7E2C"/>
    <w:rsid w:val="004E00E5"/>
    <w:rsid w:val="004E02B6"/>
    <w:rsid w:val="004E03B7"/>
    <w:rsid w:val="004E084E"/>
    <w:rsid w:val="004E0D4A"/>
    <w:rsid w:val="004E0E5C"/>
    <w:rsid w:val="004E22F9"/>
    <w:rsid w:val="004E28B3"/>
    <w:rsid w:val="004E3043"/>
    <w:rsid w:val="004E325A"/>
    <w:rsid w:val="004E3337"/>
    <w:rsid w:val="004E3AA1"/>
    <w:rsid w:val="004E418E"/>
    <w:rsid w:val="004E45AA"/>
    <w:rsid w:val="004E5430"/>
    <w:rsid w:val="004E5529"/>
    <w:rsid w:val="004E5609"/>
    <w:rsid w:val="004E56F5"/>
    <w:rsid w:val="004E58E8"/>
    <w:rsid w:val="004E5B17"/>
    <w:rsid w:val="004E5E1A"/>
    <w:rsid w:val="004E60AA"/>
    <w:rsid w:val="004E6646"/>
    <w:rsid w:val="004E6D78"/>
    <w:rsid w:val="004E7002"/>
    <w:rsid w:val="004E7182"/>
    <w:rsid w:val="004E7B0A"/>
    <w:rsid w:val="004E7B8D"/>
    <w:rsid w:val="004E7F1E"/>
    <w:rsid w:val="004E7FBF"/>
    <w:rsid w:val="004E7FE8"/>
    <w:rsid w:val="004F01C4"/>
    <w:rsid w:val="004F02D6"/>
    <w:rsid w:val="004F036F"/>
    <w:rsid w:val="004F04E5"/>
    <w:rsid w:val="004F0B89"/>
    <w:rsid w:val="004F1460"/>
    <w:rsid w:val="004F1899"/>
    <w:rsid w:val="004F1BAA"/>
    <w:rsid w:val="004F1BF2"/>
    <w:rsid w:val="004F2071"/>
    <w:rsid w:val="004F222B"/>
    <w:rsid w:val="004F2586"/>
    <w:rsid w:val="004F2BC7"/>
    <w:rsid w:val="004F2BFE"/>
    <w:rsid w:val="004F2C5C"/>
    <w:rsid w:val="004F2E7D"/>
    <w:rsid w:val="004F318C"/>
    <w:rsid w:val="004F31AE"/>
    <w:rsid w:val="004F332A"/>
    <w:rsid w:val="004F347A"/>
    <w:rsid w:val="004F388A"/>
    <w:rsid w:val="004F3932"/>
    <w:rsid w:val="004F3EC3"/>
    <w:rsid w:val="004F4069"/>
    <w:rsid w:val="004F41BD"/>
    <w:rsid w:val="004F4C2D"/>
    <w:rsid w:val="004F4C86"/>
    <w:rsid w:val="004F5395"/>
    <w:rsid w:val="004F5C5E"/>
    <w:rsid w:val="004F5D8A"/>
    <w:rsid w:val="004F5F9E"/>
    <w:rsid w:val="004F651B"/>
    <w:rsid w:val="004F6962"/>
    <w:rsid w:val="004F699E"/>
    <w:rsid w:val="004F6A7F"/>
    <w:rsid w:val="004F6AEA"/>
    <w:rsid w:val="004F720B"/>
    <w:rsid w:val="004F727B"/>
    <w:rsid w:val="004F73FF"/>
    <w:rsid w:val="004F7799"/>
    <w:rsid w:val="004F7A31"/>
    <w:rsid w:val="0050008A"/>
    <w:rsid w:val="00500230"/>
    <w:rsid w:val="005005DE"/>
    <w:rsid w:val="00500B98"/>
    <w:rsid w:val="00500D33"/>
    <w:rsid w:val="00501535"/>
    <w:rsid w:val="0050171C"/>
    <w:rsid w:val="00501AEF"/>
    <w:rsid w:val="00501DB1"/>
    <w:rsid w:val="00501EE5"/>
    <w:rsid w:val="00501EFF"/>
    <w:rsid w:val="00502E46"/>
    <w:rsid w:val="00502E9F"/>
    <w:rsid w:val="00503375"/>
    <w:rsid w:val="005034E2"/>
    <w:rsid w:val="00504266"/>
    <w:rsid w:val="005044F7"/>
    <w:rsid w:val="00504753"/>
    <w:rsid w:val="005048EB"/>
    <w:rsid w:val="0050495E"/>
    <w:rsid w:val="00504D3C"/>
    <w:rsid w:val="00505187"/>
    <w:rsid w:val="0050527B"/>
    <w:rsid w:val="005053A9"/>
    <w:rsid w:val="0050563B"/>
    <w:rsid w:val="00505642"/>
    <w:rsid w:val="00505A0F"/>
    <w:rsid w:val="005065AA"/>
    <w:rsid w:val="0050745D"/>
    <w:rsid w:val="00510023"/>
    <w:rsid w:val="00510059"/>
    <w:rsid w:val="00511154"/>
    <w:rsid w:val="00511901"/>
    <w:rsid w:val="005119DE"/>
    <w:rsid w:val="00511C07"/>
    <w:rsid w:val="0051201E"/>
    <w:rsid w:val="00512491"/>
    <w:rsid w:val="00512E8E"/>
    <w:rsid w:val="005133A8"/>
    <w:rsid w:val="00513508"/>
    <w:rsid w:val="00513B5B"/>
    <w:rsid w:val="00513BBF"/>
    <w:rsid w:val="00513DD4"/>
    <w:rsid w:val="005145C3"/>
    <w:rsid w:val="00514675"/>
    <w:rsid w:val="00514960"/>
    <w:rsid w:val="00514A75"/>
    <w:rsid w:val="00514AE5"/>
    <w:rsid w:val="00514FC3"/>
    <w:rsid w:val="005154C6"/>
    <w:rsid w:val="00515A7B"/>
    <w:rsid w:val="00515BB7"/>
    <w:rsid w:val="00515FE0"/>
    <w:rsid w:val="00516008"/>
    <w:rsid w:val="0051627F"/>
    <w:rsid w:val="00516392"/>
    <w:rsid w:val="0051667C"/>
    <w:rsid w:val="005168EC"/>
    <w:rsid w:val="00516933"/>
    <w:rsid w:val="00516968"/>
    <w:rsid w:val="005169D2"/>
    <w:rsid w:val="00516A6C"/>
    <w:rsid w:val="00517A02"/>
    <w:rsid w:val="00521257"/>
    <w:rsid w:val="00521A87"/>
    <w:rsid w:val="00521B1F"/>
    <w:rsid w:val="00521E89"/>
    <w:rsid w:val="0052209A"/>
    <w:rsid w:val="005224AA"/>
    <w:rsid w:val="005228A8"/>
    <w:rsid w:val="005228E8"/>
    <w:rsid w:val="00522BC1"/>
    <w:rsid w:val="0052323E"/>
    <w:rsid w:val="005236DB"/>
    <w:rsid w:val="0052393C"/>
    <w:rsid w:val="00523B03"/>
    <w:rsid w:val="00523C68"/>
    <w:rsid w:val="00524322"/>
    <w:rsid w:val="00524E21"/>
    <w:rsid w:val="00525042"/>
    <w:rsid w:val="0052527E"/>
    <w:rsid w:val="005252D0"/>
    <w:rsid w:val="00525A1B"/>
    <w:rsid w:val="00526481"/>
    <w:rsid w:val="00526AA3"/>
    <w:rsid w:val="00526B97"/>
    <w:rsid w:val="00526E30"/>
    <w:rsid w:val="00526F97"/>
    <w:rsid w:val="0052754A"/>
    <w:rsid w:val="00530BEE"/>
    <w:rsid w:val="00530C41"/>
    <w:rsid w:val="00531015"/>
    <w:rsid w:val="00531215"/>
    <w:rsid w:val="0053130A"/>
    <w:rsid w:val="005314FC"/>
    <w:rsid w:val="00531AC0"/>
    <w:rsid w:val="00531C30"/>
    <w:rsid w:val="00531E34"/>
    <w:rsid w:val="00531F46"/>
    <w:rsid w:val="005320BC"/>
    <w:rsid w:val="005324A6"/>
    <w:rsid w:val="00532760"/>
    <w:rsid w:val="00533151"/>
    <w:rsid w:val="00533482"/>
    <w:rsid w:val="005335F8"/>
    <w:rsid w:val="00533A80"/>
    <w:rsid w:val="00533C1D"/>
    <w:rsid w:val="00533C30"/>
    <w:rsid w:val="00533E3E"/>
    <w:rsid w:val="0053424A"/>
    <w:rsid w:val="005353D4"/>
    <w:rsid w:val="005357BF"/>
    <w:rsid w:val="005357EC"/>
    <w:rsid w:val="00535834"/>
    <w:rsid w:val="00535F16"/>
    <w:rsid w:val="005362F0"/>
    <w:rsid w:val="00536321"/>
    <w:rsid w:val="005375F3"/>
    <w:rsid w:val="00537616"/>
    <w:rsid w:val="00537721"/>
    <w:rsid w:val="00537831"/>
    <w:rsid w:val="00537B10"/>
    <w:rsid w:val="0054036C"/>
    <w:rsid w:val="0054062A"/>
    <w:rsid w:val="005407CC"/>
    <w:rsid w:val="00540A94"/>
    <w:rsid w:val="00540B3D"/>
    <w:rsid w:val="00540CD4"/>
    <w:rsid w:val="00540E60"/>
    <w:rsid w:val="0054142A"/>
    <w:rsid w:val="00541446"/>
    <w:rsid w:val="005418F2"/>
    <w:rsid w:val="00541B5D"/>
    <w:rsid w:val="00541EA2"/>
    <w:rsid w:val="00542727"/>
    <w:rsid w:val="00542A0D"/>
    <w:rsid w:val="00542D60"/>
    <w:rsid w:val="00543228"/>
    <w:rsid w:val="00543451"/>
    <w:rsid w:val="005437E2"/>
    <w:rsid w:val="00543847"/>
    <w:rsid w:val="00543852"/>
    <w:rsid w:val="005438E6"/>
    <w:rsid w:val="00543A72"/>
    <w:rsid w:val="00543CC3"/>
    <w:rsid w:val="00544235"/>
    <w:rsid w:val="005444DE"/>
    <w:rsid w:val="005448C6"/>
    <w:rsid w:val="00544973"/>
    <w:rsid w:val="00544AAC"/>
    <w:rsid w:val="00544C0E"/>
    <w:rsid w:val="005452B8"/>
    <w:rsid w:val="0054536B"/>
    <w:rsid w:val="005460EE"/>
    <w:rsid w:val="00546469"/>
    <w:rsid w:val="005465CC"/>
    <w:rsid w:val="00546693"/>
    <w:rsid w:val="005466F1"/>
    <w:rsid w:val="00546B53"/>
    <w:rsid w:val="00546E5D"/>
    <w:rsid w:val="005470F3"/>
    <w:rsid w:val="00547167"/>
    <w:rsid w:val="005477C7"/>
    <w:rsid w:val="00547840"/>
    <w:rsid w:val="005479E4"/>
    <w:rsid w:val="00547A1F"/>
    <w:rsid w:val="00547ABF"/>
    <w:rsid w:val="00547B4D"/>
    <w:rsid w:val="00547D85"/>
    <w:rsid w:val="00550747"/>
    <w:rsid w:val="005507CA"/>
    <w:rsid w:val="00550FBE"/>
    <w:rsid w:val="00551293"/>
    <w:rsid w:val="005515CA"/>
    <w:rsid w:val="00551AC8"/>
    <w:rsid w:val="00551DC6"/>
    <w:rsid w:val="00551ED9"/>
    <w:rsid w:val="0055256B"/>
    <w:rsid w:val="0055273A"/>
    <w:rsid w:val="005527B5"/>
    <w:rsid w:val="005528B7"/>
    <w:rsid w:val="00552D46"/>
    <w:rsid w:val="00552F7C"/>
    <w:rsid w:val="005530C4"/>
    <w:rsid w:val="0055331E"/>
    <w:rsid w:val="005537B4"/>
    <w:rsid w:val="00553ACC"/>
    <w:rsid w:val="00553BB9"/>
    <w:rsid w:val="00553E67"/>
    <w:rsid w:val="00554286"/>
    <w:rsid w:val="00554400"/>
    <w:rsid w:val="00554B75"/>
    <w:rsid w:val="00554C5B"/>
    <w:rsid w:val="00554F0A"/>
    <w:rsid w:val="005551DB"/>
    <w:rsid w:val="00555394"/>
    <w:rsid w:val="00555467"/>
    <w:rsid w:val="0055550B"/>
    <w:rsid w:val="005556CB"/>
    <w:rsid w:val="0055577E"/>
    <w:rsid w:val="005558AB"/>
    <w:rsid w:val="005559EC"/>
    <w:rsid w:val="00555C7D"/>
    <w:rsid w:val="00555E96"/>
    <w:rsid w:val="00556029"/>
    <w:rsid w:val="00556841"/>
    <w:rsid w:val="00556920"/>
    <w:rsid w:val="005569CD"/>
    <w:rsid w:val="005570B0"/>
    <w:rsid w:val="00557686"/>
    <w:rsid w:val="005578D0"/>
    <w:rsid w:val="005579F6"/>
    <w:rsid w:val="00557BFE"/>
    <w:rsid w:val="00560001"/>
    <w:rsid w:val="005604E0"/>
    <w:rsid w:val="00560F1E"/>
    <w:rsid w:val="00561066"/>
    <w:rsid w:val="005611AC"/>
    <w:rsid w:val="00561475"/>
    <w:rsid w:val="00561714"/>
    <w:rsid w:val="00561986"/>
    <w:rsid w:val="00561BC6"/>
    <w:rsid w:val="00561DFB"/>
    <w:rsid w:val="00561FF0"/>
    <w:rsid w:val="005622BC"/>
    <w:rsid w:val="005627C4"/>
    <w:rsid w:val="00562E32"/>
    <w:rsid w:val="0056332D"/>
    <w:rsid w:val="005636E2"/>
    <w:rsid w:val="00563E81"/>
    <w:rsid w:val="00564165"/>
    <w:rsid w:val="00564193"/>
    <w:rsid w:val="0056479A"/>
    <w:rsid w:val="00564845"/>
    <w:rsid w:val="00564A58"/>
    <w:rsid w:val="00564CA1"/>
    <w:rsid w:val="00564FA7"/>
    <w:rsid w:val="00565101"/>
    <w:rsid w:val="00565429"/>
    <w:rsid w:val="005654AE"/>
    <w:rsid w:val="005655DB"/>
    <w:rsid w:val="005657BD"/>
    <w:rsid w:val="00565886"/>
    <w:rsid w:val="005659EF"/>
    <w:rsid w:val="00565C54"/>
    <w:rsid w:val="00565D12"/>
    <w:rsid w:val="00565D6B"/>
    <w:rsid w:val="00565F3E"/>
    <w:rsid w:val="005669AE"/>
    <w:rsid w:val="00566E6B"/>
    <w:rsid w:val="00566EC7"/>
    <w:rsid w:val="005674A6"/>
    <w:rsid w:val="005676F9"/>
    <w:rsid w:val="005677BD"/>
    <w:rsid w:val="005679FD"/>
    <w:rsid w:val="00567C33"/>
    <w:rsid w:val="00567E76"/>
    <w:rsid w:val="005705BD"/>
    <w:rsid w:val="005707E3"/>
    <w:rsid w:val="00570826"/>
    <w:rsid w:val="00570D92"/>
    <w:rsid w:val="00570E31"/>
    <w:rsid w:val="005710C4"/>
    <w:rsid w:val="0057155F"/>
    <w:rsid w:val="005716B4"/>
    <w:rsid w:val="005719D8"/>
    <w:rsid w:val="00572191"/>
    <w:rsid w:val="005724E3"/>
    <w:rsid w:val="0057268C"/>
    <w:rsid w:val="0057314B"/>
    <w:rsid w:val="0057316A"/>
    <w:rsid w:val="00573349"/>
    <w:rsid w:val="00573AF4"/>
    <w:rsid w:val="00574289"/>
    <w:rsid w:val="0057469E"/>
    <w:rsid w:val="005749D3"/>
    <w:rsid w:val="00574B4A"/>
    <w:rsid w:val="00574BF3"/>
    <w:rsid w:val="00574C2A"/>
    <w:rsid w:val="00574F92"/>
    <w:rsid w:val="00575575"/>
    <w:rsid w:val="005756F0"/>
    <w:rsid w:val="005757F3"/>
    <w:rsid w:val="00576666"/>
    <w:rsid w:val="00576849"/>
    <w:rsid w:val="00577117"/>
    <w:rsid w:val="00577199"/>
    <w:rsid w:val="00577381"/>
    <w:rsid w:val="00577E29"/>
    <w:rsid w:val="00580334"/>
    <w:rsid w:val="005807A5"/>
    <w:rsid w:val="005808DB"/>
    <w:rsid w:val="00580E08"/>
    <w:rsid w:val="00581466"/>
    <w:rsid w:val="00581594"/>
    <w:rsid w:val="0058166D"/>
    <w:rsid w:val="005816B8"/>
    <w:rsid w:val="005824A0"/>
    <w:rsid w:val="0058269A"/>
    <w:rsid w:val="00582804"/>
    <w:rsid w:val="00582A26"/>
    <w:rsid w:val="00582B85"/>
    <w:rsid w:val="005830D7"/>
    <w:rsid w:val="00584170"/>
    <w:rsid w:val="00584476"/>
    <w:rsid w:val="005845D9"/>
    <w:rsid w:val="005848CB"/>
    <w:rsid w:val="00584DAF"/>
    <w:rsid w:val="00584E21"/>
    <w:rsid w:val="00584E2A"/>
    <w:rsid w:val="00584EE0"/>
    <w:rsid w:val="00584F2A"/>
    <w:rsid w:val="00585020"/>
    <w:rsid w:val="00585062"/>
    <w:rsid w:val="005851C1"/>
    <w:rsid w:val="00585282"/>
    <w:rsid w:val="005862EA"/>
    <w:rsid w:val="00586343"/>
    <w:rsid w:val="0058660F"/>
    <w:rsid w:val="005867E5"/>
    <w:rsid w:val="00587775"/>
    <w:rsid w:val="005901C3"/>
    <w:rsid w:val="005908EA"/>
    <w:rsid w:val="00590B12"/>
    <w:rsid w:val="00591223"/>
    <w:rsid w:val="0059149C"/>
    <w:rsid w:val="0059154E"/>
    <w:rsid w:val="005919BA"/>
    <w:rsid w:val="00591F56"/>
    <w:rsid w:val="00592784"/>
    <w:rsid w:val="0059291C"/>
    <w:rsid w:val="0059317B"/>
    <w:rsid w:val="00593185"/>
    <w:rsid w:val="00593206"/>
    <w:rsid w:val="005936FA"/>
    <w:rsid w:val="00593D38"/>
    <w:rsid w:val="00594517"/>
    <w:rsid w:val="0059466A"/>
    <w:rsid w:val="00594B23"/>
    <w:rsid w:val="00594B99"/>
    <w:rsid w:val="00594C82"/>
    <w:rsid w:val="00595ABB"/>
    <w:rsid w:val="00595C18"/>
    <w:rsid w:val="0059622C"/>
    <w:rsid w:val="005965DD"/>
    <w:rsid w:val="005976F3"/>
    <w:rsid w:val="00597F37"/>
    <w:rsid w:val="005A0425"/>
    <w:rsid w:val="005A0679"/>
    <w:rsid w:val="005A0B88"/>
    <w:rsid w:val="005A0D21"/>
    <w:rsid w:val="005A1104"/>
    <w:rsid w:val="005A137F"/>
    <w:rsid w:val="005A1429"/>
    <w:rsid w:val="005A1482"/>
    <w:rsid w:val="005A182B"/>
    <w:rsid w:val="005A19A9"/>
    <w:rsid w:val="005A2005"/>
    <w:rsid w:val="005A249E"/>
    <w:rsid w:val="005A2716"/>
    <w:rsid w:val="005A2797"/>
    <w:rsid w:val="005A2994"/>
    <w:rsid w:val="005A2A0E"/>
    <w:rsid w:val="005A2E4B"/>
    <w:rsid w:val="005A2FC2"/>
    <w:rsid w:val="005A3265"/>
    <w:rsid w:val="005A32E5"/>
    <w:rsid w:val="005A39DA"/>
    <w:rsid w:val="005A3E9F"/>
    <w:rsid w:val="005A3F17"/>
    <w:rsid w:val="005A4364"/>
    <w:rsid w:val="005A4C26"/>
    <w:rsid w:val="005A4CD2"/>
    <w:rsid w:val="005A5062"/>
    <w:rsid w:val="005A5130"/>
    <w:rsid w:val="005A51A1"/>
    <w:rsid w:val="005A5647"/>
    <w:rsid w:val="005A5907"/>
    <w:rsid w:val="005A5A51"/>
    <w:rsid w:val="005A6054"/>
    <w:rsid w:val="005A6200"/>
    <w:rsid w:val="005A621E"/>
    <w:rsid w:val="005A653D"/>
    <w:rsid w:val="005A6B68"/>
    <w:rsid w:val="005A6FF6"/>
    <w:rsid w:val="005A7889"/>
    <w:rsid w:val="005A7A57"/>
    <w:rsid w:val="005B088E"/>
    <w:rsid w:val="005B0975"/>
    <w:rsid w:val="005B0B97"/>
    <w:rsid w:val="005B0C81"/>
    <w:rsid w:val="005B0D46"/>
    <w:rsid w:val="005B12F8"/>
    <w:rsid w:val="005B19C0"/>
    <w:rsid w:val="005B1E40"/>
    <w:rsid w:val="005B1F1A"/>
    <w:rsid w:val="005B259F"/>
    <w:rsid w:val="005B2B79"/>
    <w:rsid w:val="005B342A"/>
    <w:rsid w:val="005B36E7"/>
    <w:rsid w:val="005B46EE"/>
    <w:rsid w:val="005B49DE"/>
    <w:rsid w:val="005B4BDC"/>
    <w:rsid w:val="005B4DD2"/>
    <w:rsid w:val="005B52C7"/>
    <w:rsid w:val="005B543D"/>
    <w:rsid w:val="005B551C"/>
    <w:rsid w:val="005B559C"/>
    <w:rsid w:val="005B5B67"/>
    <w:rsid w:val="005B5DD2"/>
    <w:rsid w:val="005B5F36"/>
    <w:rsid w:val="005B66DD"/>
    <w:rsid w:val="005B685D"/>
    <w:rsid w:val="005B7162"/>
    <w:rsid w:val="005B7410"/>
    <w:rsid w:val="005B7422"/>
    <w:rsid w:val="005B75D9"/>
    <w:rsid w:val="005C08E0"/>
    <w:rsid w:val="005C0E04"/>
    <w:rsid w:val="005C1368"/>
    <w:rsid w:val="005C16C1"/>
    <w:rsid w:val="005C19FC"/>
    <w:rsid w:val="005C1BC8"/>
    <w:rsid w:val="005C1E83"/>
    <w:rsid w:val="005C1EA0"/>
    <w:rsid w:val="005C1EAC"/>
    <w:rsid w:val="005C1F8C"/>
    <w:rsid w:val="005C22D4"/>
    <w:rsid w:val="005C269A"/>
    <w:rsid w:val="005C2F32"/>
    <w:rsid w:val="005C2FC8"/>
    <w:rsid w:val="005C2FF7"/>
    <w:rsid w:val="005C302B"/>
    <w:rsid w:val="005C32E6"/>
    <w:rsid w:val="005C344C"/>
    <w:rsid w:val="005C381F"/>
    <w:rsid w:val="005C3DE3"/>
    <w:rsid w:val="005C43CE"/>
    <w:rsid w:val="005C4F24"/>
    <w:rsid w:val="005C5243"/>
    <w:rsid w:val="005C5586"/>
    <w:rsid w:val="005C5B3E"/>
    <w:rsid w:val="005C5BDF"/>
    <w:rsid w:val="005C5D9D"/>
    <w:rsid w:val="005C6260"/>
    <w:rsid w:val="005C64EB"/>
    <w:rsid w:val="005C653B"/>
    <w:rsid w:val="005C65B6"/>
    <w:rsid w:val="005C6A42"/>
    <w:rsid w:val="005C6AF0"/>
    <w:rsid w:val="005C6C87"/>
    <w:rsid w:val="005C6D4D"/>
    <w:rsid w:val="005C6E38"/>
    <w:rsid w:val="005C7644"/>
    <w:rsid w:val="005C76F5"/>
    <w:rsid w:val="005C7E40"/>
    <w:rsid w:val="005D06BE"/>
    <w:rsid w:val="005D0748"/>
    <w:rsid w:val="005D0909"/>
    <w:rsid w:val="005D0A4B"/>
    <w:rsid w:val="005D106E"/>
    <w:rsid w:val="005D11C9"/>
    <w:rsid w:val="005D1451"/>
    <w:rsid w:val="005D158D"/>
    <w:rsid w:val="005D17D9"/>
    <w:rsid w:val="005D183C"/>
    <w:rsid w:val="005D1884"/>
    <w:rsid w:val="005D2637"/>
    <w:rsid w:val="005D26D7"/>
    <w:rsid w:val="005D2762"/>
    <w:rsid w:val="005D2C1A"/>
    <w:rsid w:val="005D2E8A"/>
    <w:rsid w:val="005D3655"/>
    <w:rsid w:val="005D36B1"/>
    <w:rsid w:val="005D373F"/>
    <w:rsid w:val="005D376C"/>
    <w:rsid w:val="005D39DA"/>
    <w:rsid w:val="005D3B61"/>
    <w:rsid w:val="005D3EB5"/>
    <w:rsid w:val="005D4098"/>
    <w:rsid w:val="005D4299"/>
    <w:rsid w:val="005D48C2"/>
    <w:rsid w:val="005D53DF"/>
    <w:rsid w:val="005D540A"/>
    <w:rsid w:val="005D56FA"/>
    <w:rsid w:val="005D651B"/>
    <w:rsid w:val="005D673C"/>
    <w:rsid w:val="005D686F"/>
    <w:rsid w:val="005D69A3"/>
    <w:rsid w:val="005D7279"/>
    <w:rsid w:val="005D7BDA"/>
    <w:rsid w:val="005D7D3B"/>
    <w:rsid w:val="005D7EE1"/>
    <w:rsid w:val="005D7F79"/>
    <w:rsid w:val="005E040C"/>
    <w:rsid w:val="005E057D"/>
    <w:rsid w:val="005E06FF"/>
    <w:rsid w:val="005E0AB1"/>
    <w:rsid w:val="005E0C31"/>
    <w:rsid w:val="005E11A0"/>
    <w:rsid w:val="005E2482"/>
    <w:rsid w:val="005E2527"/>
    <w:rsid w:val="005E2715"/>
    <w:rsid w:val="005E2F63"/>
    <w:rsid w:val="005E3437"/>
    <w:rsid w:val="005E4D1C"/>
    <w:rsid w:val="005E53CF"/>
    <w:rsid w:val="005E54E5"/>
    <w:rsid w:val="005E5EEA"/>
    <w:rsid w:val="005E5EEB"/>
    <w:rsid w:val="005E5F49"/>
    <w:rsid w:val="005E6055"/>
    <w:rsid w:val="005E6786"/>
    <w:rsid w:val="005E68A0"/>
    <w:rsid w:val="005E7189"/>
    <w:rsid w:val="005E73BC"/>
    <w:rsid w:val="005E7546"/>
    <w:rsid w:val="005E7A9A"/>
    <w:rsid w:val="005E7C33"/>
    <w:rsid w:val="005E7E8D"/>
    <w:rsid w:val="005F0B6A"/>
    <w:rsid w:val="005F16B3"/>
    <w:rsid w:val="005F1883"/>
    <w:rsid w:val="005F198F"/>
    <w:rsid w:val="005F1BA5"/>
    <w:rsid w:val="005F1CD8"/>
    <w:rsid w:val="005F1F23"/>
    <w:rsid w:val="005F204A"/>
    <w:rsid w:val="005F247D"/>
    <w:rsid w:val="005F249D"/>
    <w:rsid w:val="005F26C8"/>
    <w:rsid w:val="005F288D"/>
    <w:rsid w:val="005F29B3"/>
    <w:rsid w:val="005F2D92"/>
    <w:rsid w:val="005F32EF"/>
    <w:rsid w:val="005F3A10"/>
    <w:rsid w:val="005F3A8B"/>
    <w:rsid w:val="005F3B7A"/>
    <w:rsid w:val="005F3C9A"/>
    <w:rsid w:val="005F4064"/>
    <w:rsid w:val="005F45B1"/>
    <w:rsid w:val="005F45CA"/>
    <w:rsid w:val="005F4934"/>
    <w:rsid w:val="005F4C35"/>
    <w:rsid w:val="005F4C4C"/>
    <w:rsid w:val="005F5013"/>
    <w:rsid w:val="005F5837"/>
    <w:rsid w:val="005F5B54"/>
    <w:rsid w:val="005F6031"/>
    <w:rsid w:val="005F650C"/>
    <w:rsid w:val="005F661E"/>
    <w:rsid w:val="005F68C2"/>
    <w:rsid w:val="005F6963"/>
    <w:rsid w:val="005F7009"/>
    <w:rsid w:val="005F7292"/>
    <w:rsid w:val="005F786C"/>
    <w:rsid w:val="006001DC"/>
    <w:rsid w:val="006002CD"/>
    <w:rsid w:val="00600583"/>
    <w:rsid w:val="006005A2"/>
    <w:rsid w:val="00600A16"/>
    <w:rsid w:val="00600E6E"/>
    <w:rsid w:val="00601503"/>
    <w:rsid w:val="006015EE"/>
    <w:rsid w:val="00601E83"/>
    <w:rsid w:val="00602752"/>
    <w:rsid w:val="00602B19"/>
    <w:rsid w:val="00603696"/>
    <w:rsid w:val="0060383D"/>
    <w:rsid w:val="00603F06"/>
    <w:rsid w:val="00604208"/>
    <w:rsid w:val="00604980"/>
    <w:rsid w:val="00604EAC"/>
    <w:rsid w:val="006058D4"/>
    <w:rsid w:val="00605A34"/>
    <w:rsid w:val="00605DC1"/>
    <w:rsid w:val="00606017"/>
    <w:rsid w:val="00606249"/>
    <w:rsid w:val="00606306"/>
    <w:rsid w:val="00606943"/>
    <w:rsid w:val="00606C57"/>
    <w:rsid w:val="00606DDA"/>
    <w:rsid w:val="00606E5E"/>
    <w:rsid w:val="00607A97"/>
    <w:rsid w:val="006103EB"/>
    <w:rsid w:val="00611AE3"/>
    <w:rsid w:val="00611F76"/>
    <w:rsid w:val="00612328"/>
    <w:rsid w:val="006125B8"/>
    <w:rsid w:val="00612903"/>
    <w:rsid w:val="00612BBE"/>
    <w:rsid w:val="00613578"/>
    <w:rsid w:val="00613A47"/>
    <w:rsid w:val="0061425A"/>
    <w:rsid w:val="006146EA"/>
    <w:rsid w:val="00614ADC"/>
    <w:rsid w:val="00615108"/>
    <w:rsid w:val="00615721"/>
    <w:rsid w:val="0061579C"/>
    <w:rsid w:val="0061581C"/>
    <w:rsid w:val="00616FC9"/>
    <w:rsid w:val="00617268"/>
    <w:rsid w:val="00617334"/>
    <w:rsid w:val="006175C9"/>
    <w:rsid w:val="006177F4"/>
    <w:rsid w:val="00617D72"/>
    <w:rsid w:val="00617DE3"/>
    <w:rsid w:val="00617EA6"/>
    <w:rsid w:val="00620C6C"/>
    <w:rsid w:val="00621513"/>
    <w:rsid w:val="00621886"/>
    <w:rsid w:val="00621AAC"/>
    <w:rsid w:val="006225FE"/>
    <w:rsid w:val="006226D3"/>
    <w:rsid w:val="00622A0D"/>
    <w:rsid w:val="00622DFD"/>
    <w:rsid w:val="00623786"/>
    <w:rsid w:val="0062397D"/>
    <w:rsid w:val="00623AF9"/>
    <w:rsid w:val="00623B0D"/>
    <w:rsid w:val="00623D36"/>
    <w:rsid w:val="00623E27"/>
    <w:rsid w:val="00623FB1"/>
    <w:rsid w:val="00624407"/>
    <w:rsid w:val="00624755"/>
    <w:rsid w:val="00624DD9"/>
    <w:rsid w:val="006251C0"/>
    <w:rsid w:val="006253CD"/>
    <w:rsid w:val="006257BD"/>
    <w:rsid w:val="00625BD5"/>
    <w:rsid w:val="00626315"/>
    <w:rsid w:val="00626734"/>
    <w:rsid w:val="006268F0"/>
    <w:rsid w:val="00626CD0"/>
    <w:rsid w:val="006276A6"/>
    <w:rsid w:val="00627E6C"/>
    <w:rsid w:val="00630132"/>
    <w:rsid w:val="00630228"/>
    <w:rsid w:val="00630354"/>
    <w:rsid w:val="006304CD"/>
    <w:rsid w:val="006305D6"/>
    <w:rsid w:val="00630987"/>
    <w:rsid w:val="00630DA8"/>
    <w:rsid w:val="00630F64"/>
    <w:rsid w:val="00630FDC"/>
    <w:rsid w:val="0063136C"/>
    <w:rsid w:val="00631415"/>
    <w:rsid w:val="006317C3"/>
    <w:rsid w:val="00631C38"/>
    <w:rsid w:val="006323B6"/>
    <w:rsid w:val="00632706"/>
    <w:rsid w:val="006327C3"/>
    <w:rsid w:val="00632ADF"/>
    <w:rsid w:val="00632D07"/>
    <w:rsid w:val="0063410F"/>
    <w:rsid w:val="006341F3"/>
    <w:rsid w:val="006342D6"/>
    <w:rsid w:val="00634A1F"/>
    <w:rsid w:val="00634BE6"/>
    <w:rsid w:val="00634DBF"/>
    <w:rsid w:val="00635089"/>
    <w:rsid w:val="0063510B"/>
    <w:rsid w:val="006352D3"/>
    <w:rsid w:val="00635DCB"/>
    <w:rsid w:val="00636995"/>
    <w:rsid w:val="00636F1F"/>
    <w:rsid w:val="00636F31"/>
    <w:rsid w:val="0063736F"/>
    <w:rsid w:val="00637553"/>
    <w:rsid w:val="00637656"/>
    <w:rsid w:val="006376BF"/>
    <w:rsid w:val="00637BBC"/>
    <w:rsid w:val="006402D6"/>
    <w:rsid w:val="00640381"/>
    <w:rsid w:val="006407FC"/>
    <w:rsid w:val="00640AEB"/>
    <w:rsid w:val="00640B48"/>
    <w:rsid w:val="00640E7B"/>
    <w:rsid w:val="00640FEC"/>
    <w:rsid w:val="0064125A"/>
    <w:rsid w:val="006412C1"/>
    <w:rsid w:val="00641377"/>
    <w:rsid w:val="00641D83"/>
    <w:rsid w:val="00642015"/>
    <w:rsid w:val="0064215E"/>
    <w:rsid w:val="006423D2"/>
    <w:rsid w:val="006427AE"/>
    <w:rsid w:val="00642D84"/>
    <w:rsid w:val="006431D1"/>
    <w:rsid w:val="0064327C"/>
    <w:rsid w:val="00643487"/>
    <w:rsid w:val="00643A03"/>
    <w:rsid w:val="00643C56"/>
    <w:rsid w:val="00643D01"/>
    <w:rsid w:val="006446B3"/>
    <w:rsid w:val="0064471B"/>
    <w:rsid w:val="00644730"/>
    <w:rsid w:val="00644911"/>
    <w:rsid w:val="00644F84"/>
    <w:rsid w:val="0064515A"/>
    <w:rsid w:val="0064545A"/>
    <w:rsid w:val="00646077"/>
    <w:rsid w:val="00646332"/>
    <w:rsid w:val="00646824"/>
    <w:rsid w:val="006468DD"/>
    <w:rsid w:val="00646E18"/>
    <w:rsid w:val="0064777C"/>
    <w:rsid w:val="006477A8"/>
    <w:rsid w:val="006503F6"/>
    <w:rsid w:val="00650EBA"/>
    <w:rsid w:val="006513B9"/>
    <w:rsid w:val="0065169B"/>
    <w:rsid w:val="00652416"/>
    <w:rsid w:val="006527B3"/>
    <w:rsid w:val="00652AD2"/>
    <w:rsid w:val="00653B7F"/>
    <w:rsid w:val="00653CEC"/>
    <w:rsid w:val="00653EAE"/>
    <w:rsid w:val="00653EB5"/>
    <w:rsid w:val="00653EFA"/>
    <w:rsid w:val="00654554"/>
    <w:rsid w:val="00654F7E"/>
    <w:rsid w:val="0065504C"/>
    <w:rsid w:val="006551DC"/>
    <w:rsid w:val="006552C8"/>
    <w:rsid w:val="0065531F"/>
    <w:rsid w:val="006554E4"/>
    <w:rsid w:val="00655726"/>
    <w:rsid w:val="00655A50"/>
    <w:rsid w:val="00655BDF"/>
    <w:rsid w:val="00655C11"/>
    <w:rsid w:val="00655C29"/>
    <w:rsid w:val="006569CF"/>
    <w:rsid w:val="006572A4"/>
    <w:rsid w:val="00657A03"/>
    <w:rsid w:val="00657FF1"/>
    <w:rsid w:val="006600D2"/>
    <w:rsid w:val="0066018C"/>
    <w:rsid w:val="00660298"/>
    <w:rsid w:val="00660377"/>
    <w:rsid w:val="00660BB5"/>
    <w:rsid w:val="00660CC6"/>
    <w:rsid w:val="00661342"/>
    <w:rsid w:val="00661457"/>
    <w:rsid w:val="0066152F"/>
    <w:rsid w:val="006617D6"/>
    <w:rsid w:val="006623DA"/>
    <w:rsid w:val="00662814"/>
    <w:rsid w:val="0066287B"/>
    <w:rsid w:val="006629BC"/>
    <w:rsid w:val="0066386C"/>
    <w:rsid w:val="00663E16"/>
    <w:rsid w:val="0066413B"/>
    <w:rsid w:val="006642B9"/>
    <w:rsid w:val="00664863"/>
    <w:rsid w:val="00664D65"/>
    <w:rsid w:val="00664DE4"/>
    <w:rsid w:val="0066514B"/>
    <w:rsid w:val="00665469"/>
    <w:rsid w:val="00665E25"/>
    <w:rsid w:val="00666965"/>
    <w:rsid w:val="00666C64"/>
    <w:rsid w:val="00666D89"/>
    <w:rsid w:val="00666DD4"/>
    <w:rsid w:val="00667829"/>
    <w:rsid w:val="00670328"/>
    <w:rsid w:val="0067033D"/>
    <w:rsid w:val="0067050B"/>
    <w:rsid w:val="006713F6"/>
    <w:rsid w:val="006716FA"/>
    <w:rsid w:val="006717A4"/>
    <w:rsid w:val="0067208B"/>
    <w:rsid w:val="00672232"/>
    <w:rsid w:val="00672267"/>
    <w:rsid w:val="00672277"/>
    <w:rsid w:val="00672489"/>
    <w:rsid w:val="00672BD8"/>
    <w:rsid w:val="00672BE2"/>
    <w:rsid w:val="00673269"/>
    <w:rsid w:val="006732D4"/>
    <w:rsid w:val="0067340E"/>
    <w:rsid w:val="006734BE"/>
    <w:rsid w:val="006736A0"/>
    <w:rsid w:val="00674367"/>
    <w:rsid w:val="006747E9"/>
    <w:rsid w:val="006749DA"/>
    <w:rsid w:val="00674E60"/>
    <w:rsid w:val="006754C8"/>
    <w:rsid w:val="00675A84"/>
    <w:rsid w:val="00675B73"/>
    <w:rsid w:val="00675BA6"/>
    <w:rsid w:val="00675DCE"/>
    <w:rsid w:val="00675E04"/>
    <w:rsid w:val="00675FF6"/>
    <w:rsid w:val="006762B7"/>
    <w:rsid w:val="006764D7"/>
    <w:rsid w:val="00676543"/>
    <w:rsid w:val="006769ED"/>
    <w:rsid w:val="006770A0"/>
    <w:rsid w:val="0067763C"/>
    <w:rsid w:val="00677657"/>
    <w:rsid w:val="006777A9"/>
    <w:rsid w:val="00677B00"/>
    <w:rsid w:val="00677DBD"/>
    <w:rsid w:val="00680278"/>
    <w:rsid w:val="00680A67"/>
    <w:rsid w:val="00680C89"/>
    <w:rsid w:val="00680EFD"/>
    <w:rsid w:val="00680F35"/>
    <w:rsid w:val="00680FA5"/>
    <w:rsid w:val="00681106"/>
    <w:rsid w:val="00681194"/>
    <w:rsid w:val="006822C6"/>
    <w:rsid w:val="00682455"/>
    <w:rsid w:val="00682880"/>
    <w:rsid w:val="0068296F"/>
    <w:rsid w:val="00682985"/>
    <w:rsid w:val="0068309A"/>
    <w:rsid w:val="00683650"/>
    <w:rsid w:val="00683D1D"/>
    <w:rsid w:val="006843FF"/>
    <w:rsid w:val="0068561F"/>
    <w:rsid w:val="00685D8A"/>
    <w:rsid w:val="00685ED9"/>
    <w:rsid w:val="00686105"/>
    <w:rsid w:val="0068628B"/>
    <w:rsid w:val="00686411"/>
    <w:rsid w:val="006864C0"/>
    <w:rsid w:val="006865BE"/>
    <w:rsid w:val="0068672A"/>
    <w:rsid w:val="00686AC6"/>
    <w:rsid w:val="00686CD9"/>
    <w:rsid w:val="00686D83"/>
    <w:rsid w:val="00686E9E"/>
    <w:rsid w:val="00687145"/>
    <w:rsid w:val="00687686"/>
    <w:rsid w:val="006906C0"/>
    <w:rsid w:val="00690AEE"/>
    <w:rsid w:val="00690EB9"/>
    <w:rsid w:val="006914C8"/>
    <w:rsid w:val="006917CC"/>
    <w:rsid w:val="006917E8"/>
    <w:rsid w:val="00691BB3"/>
    <w:rsid w:val="00691CCE"/>
    <w:rsid w:val="00691D5C"/>
    <w:rsid w:val="00691D70"/>
    <w:rsid w:val="00691F41"/>
    <w:rsid w:val="00692110"/>
    <w:rsid w:val="0069237A"/>
    <w:rsid w:val="00692E3A"/>
    <w:rsid w:val="006932A4"/>
    <w:rsid w:val="00693444"/>
    <w:rsid w:val="006939AD"/>
    <w:rsid w:val="006941A6"/>
    <w:rsid w:val="006941CA"/>
    <w:rsid w:val="006942C1"/>
    <w:rsid w:val="0069450A"/>
    <w:rsid w:val="00694A15"/>
    <w:rsid w:val="00694E81"/>
    <w:rsid w:val="00694EC1"/>
    <w:rsid w:val="00694ED7"/>
    <w:rsid w:val="00695016"/>
    <w:rsid w:val="006954BC"/>
    <w:rsid w:val="0069550B"/>
    <w:rsid w:val="00695824"/>
    <w:rsid w:val="00695960"/>
    <w:rsid w:val="006959FD"/>
    <w:rsid w:val="00695E53"/>
    <w:rsid w:val="00696180"/>
    <w:rsid w:val="006961AB"/>
    <w:rsid w:val="006962A2"/>
    <w:rsid w:val="006964F1"/>
    <w:rsid w:val="00696590"/>
    <w:rsid w:val="00696782"/>
    <w:rsid w:val="00696A9E"/>
    <w:rsid w:val="00696CB5"/>
    <w:rsid w:val="00696F68"/>
    <w:rsid w:val="0069729E"/>
    <w:rsid w:val="006973C3"/>
    <w:rsid w:val="00697B6D"/>
    <w:rsid w:val="006A00AD"/>
    <w:rsid w:val="006A0337"/>
    <w:rsid w:val="006A065D"/>
    <w:rsid w:val="006A06DE"/>
    <w:rsid w:val="006A0B0A"/>
    <w:rsid w:val="006A0D34"/>
    <w:rsid w:val="006A0D4C"/>
    <w:rsid w:val="006A10C6"/>
    <w:rsid w:val="006A1265"/>
    <w:rsid w:val="006A12CF"/>
    <w:rsid w:val="006A1350"/>
    <w:rsid w:val="006A145F"/>
    <w:rsid w:val="006A1579"/>
    <w:rsid w:val="006A1F3F"/>
    <w:rsid w:val="006A1FFE"/>
    <w:rsid w:val="006A23C2"/>
    <w:rsid w:val="006A26BE"/>
    <w:rsid w:val="006A2775"/>
    <w:rsid w:val="006A27FD"/>
    <w:rsid w:val="006A3094"/>
    <w:rsid w:val="006A33DF"/>
    <w:rsid w:val="006A37B9"/>
    <w:rsid w:val="006A3BA4"/>
    <w:rsid w:val="006A3DB3"/>
    <w:rsid w:val="006A4C79"/>
    <w:rsid w:val="006A4E68"/>
    <w:rsid w:val="006A55C1"/>
    <w:rsid w:val="006A5C46"/>
    <w:rsid w:val="006A5EB5"/>
    <w:rsid w:val="006A629F"/>
    <w:rsid w:val="006A62CA"/>
    <w:rsid w:val="006A6483"/>
    <w:rsid w:val="006A676D"/>
    <w:rsid w:val="006A6991"/>
    <w:rsid w:val="006A6E56"/>
    <w:rsid w:val="006A702A"/>
    <w:rsid w:val="006A7845"/>
    <w:rsid w:val="006A78DE"/>
    <w:rsid w:val="006A7AFA"/>
    <w:rsid w:val="006A7F3B"/>
    <w:rsid w:val="006B03E7"/>
    <w:rsid w:val="006B0665"/>
    <w:rsid w:val="006B08AB"/>
    <w:rsid w:val="006B0A01"/>
    <w:rsid w:val="006B0F8C"/>
    <w:rsid w:val="006B147F"/>
    <w:rsid w:val="006B14B4"/>
    <w:rsid w:val="006B1862"/>
    <w:rsid w:val="006B1932"/>
    <w:rsid w:val="006B1E84"/>
    <w:rsid w:val="006B2EDD"/>
    <w:rsid w:val="006B333A"/>
    <w:rsid w:val="006B39B2"/>
    <w:rsid w:val="006B3A87"/>
    <w:rsid w:val="006B401F"/>
    <w:rsid w:val="006B4090"/>
    <w:rsid w:val="006B442E"/>
    <w:rsid w:val="006B45B3"/>
    <w:rsid w:val="006B49F8"/>
    <w:rsid w:val="006B4F25"/>
    <w:rsid w:val="006B5076"/>
    <w:rsid w:val="006B545D"/>
    <w:rsid w:val="006B556C"/>
    <w:rsid w:val="006B5EB1"/>
    <w:rsid w:val="006B6268"/>
    <w:rsid w:val="006B689C"/>
    <w:rsid w:val="006B6FAE"/>
    <w:rsid w:val="006B703B"/>
    <w:rsid w:val="006B72A2"/>
    <w:rsid w:val="006B762D"/>
    <w:rsid w:val="006B766E"/>
    <w:rsid w:val="006B77E8"/>
    <w:rsid w:val="006B7DFA"/>
    <w:rsid w:val="006B7F68"/>
    <w:rsid w:val="006C0856"/>
    <w:rsid w:val="006C0981"/>
    <w:rsid w:val="006C16B4"/>
    <w:rsid w:val="006C1844"/>
    <w:rsid w:val="006C1F92"/>
    <w:rsid w:val="006C1FF4"/>
    <w:rsid w:val="006C25ED"/>
    <w:rsid w:val="006C274A"/>
    <w:rsid w:val="006C292B"/>
    <w:rsid w:val="006C2B29"/>
    <w:rsid w:val="006C3372"/>
    <w:rsid w:val="006C36EF"/>
    <w:rsid w:val="006C37C9"/>
    <w:rsid w:val="006C37E1"/>
    <w:rsid w:val="006C38D8"/>
    <w:rsid w:val="006C3BA1"/>
    <w:rsid w:val="006C45E3"/>
    <w:rsid w:val="006C4C66"/>
    <w:rsid w:val="006C4C70"/>
    <w:rsid w:val="006C5089"/>
    <w:rsid w:val="006C53A0"/>
    <w:rsid w:val="006C551B"/>
    <w:rsid w:val="006C5A9B"/>
    <w:rsid w:val="006C5ED9"/>
    <w:rsid w:val="006C61CF"/>
    <w:rsid w:val="006C656E"/>
    <w:rsid w:val="006C666E"/>
    <w:rsid w:val="006C6CEC"/>
    <w:rsid w:val="006C7094"/>
    <w:rsid w:val="006C7B6B"/>
    <w:rsid w:val="006C7C19"/>
    <w:rsid w:val="006D014A"/>
    <w:rsid w:val="006D049B"/>
    <w:rsid w:val="006D064B"/>
    <w:rsid w:val="006D0A49"/>
    <w:rsid w:val="006D0DAE"/>
    <w:rsid w:val="006D11B9"/>
    <w:rsid w:val="006D1509"/>
    <w:rsid w:val="006D1E03"/>
    <w:rsid w:val="006D1E6B"/>
    <w:rsid w:val="006D2822"/>
    <w:rsid w:val="006D2936"/>
    <w:rsid w:val="006D2BEB"/>
    <w:rsid w:val="006D339E"/>
    <w:rsid w:val="006D3431"/>
    <w:rsid w:val="006D3F36"/>
    <w:rsid w:val="006D42F8"/>
    <w:rsid w:val="006D4335"/>
    <w:rsid w:val="006D49B9"/>
    <w:rsid w:val="006D4A95"/>
    <w:rsid w:val="006D5482"/>
    <w:rsid w:val="006D5A66"/>
    <w:rsid w:val="006D5AEB"/>
    <w:rsid w:val="006D5F05"/>
    <w:rsid w:val="006D5F08"/>
    <w:rsid w:val="006D62D3"/>
    <w:rsid w:val="006D6772"/>
    <w:rsid w:val="006D7306"/>
    <w:rsid w:val="006D7561"/>
    <w:rsid w:val="006D75C0"/>
    <w:rsid w:val="006D7786"/>
    <w:rsid w:val="006D7BAB"/>
    <w:rsid w:val="006D7F5F"/>
    <w:rsid w:val="006E002A"/>
    <w:rsid w:val="006E02D1"/>
    <w:rsid w:val="006E0A17"/>
    <w:rsid w:val="006E0F79"/>
    <w:rsid w:val="006E11B8"/>
    <w:rsid w:val="006E1908"/>
    <w:rsid w:val="006E19C8"/>
    <w:rsid w:val="006E1A93"/>
    <w:rsid w:val="006E1F24"/>
    <w:rsid w:val="006E2260"/>
    <w:rsid w:val="006E2272"/>
    <w:rsid w:val="006E28B5"/>
    <w:rsid w:val="006E2ED7"/>
    <w:rsid w:val="006E3611"/>
    <w:rsid w:val="006E3638"/>
    <w:rsid w:val="006E3F95"/>
    <w:rsid w:val="006E4AB6"/>
    <w:rsid w:val="006E5608"/>
    <w:rsid w:val="006E5B7F"/>
    <w:rsid w:val="006E5ED4"/>
    <w:rsid w:val="006E6302"/>
    <w:rsid w:val="006E64EF"/>
    <w:rsid w:val="006E64F7"/>
    <w:rsid w:val="006E64FD"/>
    <w:rsid w:val="006E6849"/>
    <w:rsid w:val="006E6909"/>
    <w:rsid w:val="006E6CF4"/>
    <w:rsid w:val="006E708C"/>
    <w:rsid w:val="006E7372"/>
    <w:rsid w:val="006E7593"/>
    <w:rsid w:val="006E795C"/>
    <w:rsid w:val="006E7E95"/>
    <w:rsid w:val="006F00C4"/>
    <w:rsid w:val="006F017D"/>
    <w:rsid w:val="006F02DE"/>
    <w:rsid w:val="006F0619"/>
    <w:rsid w:val="006F0683"/>
    <w:rsid w:val="006F0DF3"/>
    <w:rsid w:val="006F15BC"/>
    <w:rsid w:val="006F169E"/>
    <w:rsid w:val="006F1CCB"/>
    <w:rsid w:val="006F281A"/>
    <w:rsid w:val="006F28C7"/>
    <w:rsid w:val="006F2978"/>
    <w:rsid w:val="006F2A58"/>
    <w:rsid w:val="006F2C3F"/>
    <w:rsid w:val="006F2DB9"/>
    <w:rsid w:val="006F31E8"/>
    <w:rsid w:val="006F3208"/>
    <w:rsid w:val="006F3285"/>
    <w:rsid w:val="006F343D"/>
    <w:rsid w:val="006F344A"/>
    <w:rsid w:val="006F36A9"/>
    <w:rsid w:val="006F3B98"/>
    <w:rsid w:val="006F3EF5"/>
    <w:rsid w:val="006F40B2"/>
    <w:rsid w:val="006F4231"/>
    <w:rsid w:val="006F4A24"/>
    <w:rsid w:val="006F4A6D"/>
    <w:rsid w:val="006F4CE3"/>
    <w:rsid w:val="006F4DB4"/>
    <w:rsid w:val="006F5021"/>
    <w:rsid w:val="006F5749"/>
    <w:rsid w:val="006F5A3A"/>
    <w:rsid w:val="006F5C0E"/>
    <w:rsid w:val="006F5F08"/>
    <w:rsid w:val="006F6283"/>
    <w:rsid w:val="006F6821"/>
    <w:rsid w:val="006F6C63"/>
    <w:rsid w:val="006F73A1"/>
    <w:rsid w:val="006F79CE"/>
    <w:rsid w:val="006F7A2B"/>
    <w:rsid w:val="006F7F93"/>
    <w:rsid w:val="0070031A"/>
    <w:rsid w:val="00700A9C"/>
    <w:rsid w:val="00700C55"/>
    <w:rsid w:val="00701B49"/>
    <w:rsid w:val="00701E97"/>
    <w:rsid w:val="00702C19"/>
    <w:rsid w:val="00702DD2"/>
    <w:rsid w:val="007035B7"/>
    <w:rsid w:val="007038DC"/>
    <w:rsid w:val="00703D5D"/>
    <w:rsid w:val="00703F5C"/>
    <w:rsid w:val="00704251"/>
    <w:rsid w:val="007045D7"/>
    <w:rsid w:val="0070462D"/>
    <w:rsid w:val="00704DB8"/>
    <w:rsid w:val="00704F0C"/>
    <w:rsid w:val="0070507B"/>
    <w:rsid w:val="007058DC"/>
    <w:rsid w:val="00705CD5"/>
    <w:rsid w:val="0070653E"/>
    <w:rsid w:val="007065C5"/>
    <w:rsid w:val="007067BD"/>
    <w:rsid w:val="00706FF1"/>
    <w:rsid w:val="0070730D"/>
    <w:rsid w:val="007073CC"/>
    <w:rsid w:val="007079BE"/>
    <w:rsid w:val="0071054E"/>
    <w:rsid w:val="00710B80"/>
    <w:rsid w:val="007116C0"/>
    <w:rsid w:val="00711AF0"/>
    <w:rsid w:val="00711BD2"/>
    <w:rsid w:val="007120BA"/>
    <w:rsid w:val="00712292"/>
    <w:rsid w:val="00712529"/>
    <w:rsid w:val="00712805"/>
    <w:rsid w:val="00712B8D"/>
    <w:rsid w:val="00712CF7"/>
    <w:rsid w:val="00713A1C"/>
    <w:rsid w:val="00713D18"/>
    <w:rsid w:val="00714012"/>
    <w:rsid w:val="007144A0"/>
    <w:rsid w:val="007144D7"/>
    <w:rsid w:val="00714967"/>
    <w:rsid w:val="00714F34"/>
    <w:rsid w:val="0071555C"/>
    <w:rsid w:val="007155D6"/>
    <w:rsid w:val="00715621"/>
    <w:rsid w:val="0071573A"/>
    <w:rsid w:val="00715CA7"/>
    <w:rsid w:val="007166CD"/>
    <w:rsid w:val="00716883"/>
    <w:rsid w:val="00716888"/>
    <w:rsid w:val="00716921"/>
    <w:rsid w:val="00716E38"/>
    <w:rsid w:val="00717845"/>
    <w:rsid w:val="00717CFB"/>
    <w:rsid w:val="00717E02"/>
    <w:rsid w:val="00717E7B"/>
    <w:rsid w:val="007211B1"/>
    <w:rsid w:val="00721722"/>
    <w:rsid w:val="00721BDE"/>
    <w:rsid w:val="00722881"/>
    <w:rsid w:val="00722D5C"/>
    <w:rsid w:val="007230A1"/>
    <w:rsid w:val="00723531"/>
    <w:rsid w:val="007238A6"/>
    <w:rsid w:val="00723B8F"/>
    <w:rsid w:val="00723E16"/>
    <w:rsid w:val="0072404A"/>
    <w:rsid w:val="00724219"/>
    <w:rsid w:val="007246D2"/>
    <w:rsid w:val="00724818"/>
    <w:rsid w:val="00724F49"/>
    <w:rsid w:val="007254AC"/>
    <w:rsid w:val="007257E3"/>
    <w:rsid w:val="0072591F"/>
    <w:rsid w:val="00725D2B"/>
    <w:rsid w:val="00725EB3"/>
    <w:rsid w:val="00726CBD"/>
    <w:rsid w:val="00726F5A"/>
    <w:rsid w:val="0072704B"/>
    <w:rsid w:val="00727077"/>
    <w:rsid w:val="007275AE"/>
    <w:rsid w:val="007278BD"/>
    <w:rsid w:val="00727BB3"/>
    <w:rsid w:val="0073042B"/>
    <w:rsid w:val="0073049F"/>
    <w:rsid w:val="007307E6"/>
    <w:rsid w:val="0073083D"/>
    <w:rsid w:val="007308D1"/>
    <w:rsid w:val="00730A90"/>
    <w:rsid w:val="00730C22"/>
    <w:rsid w:val="00730F04"/>
    <w:rsid w:val="00730F46"/>
    <w:rsid w:val="007313A2"/>
    <w:rsid w:val="00731488"/>
    <w:rsid w:val="00731891"/>
    <w:rsid w:val="00731D13"/>
    <w:rsid w:val="0073241D"/>
    <w:rsid w:val="00732685"/>
    <w:rsid w:val="00732BC5"/>
    <w:rsid w:val="007330A5"/>
    <w:rsid w:val="00733136"/>
    <w:rsid w:val="007332D9"/>
    <w:rsid w:val="0073340E"/>
    <w:rsid w:val="00733618"/>
    <w:rsid w:val="00733795"/>
    <w:rsid w:val="00733891"/>
    <w:rsid w:val="0073397D"/>
    <w:rsid w:val="00733B1D"/>
    <w:rsid w:val="00733C84"/>
    <w:rsid w:val="00733CD2"/>
    <w:rsid w:val="00734BB6"/>
    <w:rsid w:val="00734EEB"/>
    <w:rsid w:val="00734F03"/>
    <w:rsid w:val="00735013"/>
    <w:rsid w:val="00735304"/>
    <w:rsid w:val="00735352"/>
    <w:rsid w:val="00735A59"/>
    <w:rsid w:val="00735E91"/>
    <w:rsid w:val="00736CEE"/>
    <w:rsid w:val="007370AF"/>
    <w:rsid w:val="00737CF5"/>
    <w:rsid w:val="00737FCE"/>
    <w:rsid w:val="007402FC"/>
    <w:rsid w:val="00740475"/>
    <w:rsid w:val="00740676"/>
    <w:rsid w:val="00741F9F"/>
    <w:rsid w:val="00741FD1"/>
    <w:rsid w:val="00742098"/>
    <w:rsid w:val="0074251F"/>
    <w:rsid w:val="00743052"/>
    <w:rsid w:val="007430FD"/>
    <w:rsid w:val="007434E7"/>
    <w:rsid w:val="00743F8D"/>
    <w:rsid w:val="00744017"/>
    <w:rsid w:val="007440CB"/>
    <w:rsid w:val="00744790"/>
    <w:rsid w:val="007448B7"/>
    <w:rsid w:val="0074497F"/>
    <w:rsid w:val="00744ACE"/>
    <w:rsid w:val="00744E07"/>
    <w:rsid w:val="00744E70"/>
    <w:rsid w:val="00744E73"/>
    <w:rsid w:val="00745340"/>
    <w:rsid w:val="00745572"/>
    <w:rsid w:val="007460F8"/>
    <w:rsid w:val="0074614C"/>
    <w:rsid w:val="007467CF"/>
    <w:rsid w:val="00746A31"/>
    <w:rsid w:val="00746ADE"/>
    <w:rsid w:val="00746B05"/>
    <w:rsid w:val="00746CC4"/>
    <w:rsid w:val="00746D86"/>
    <w:rsid w:val="007476A5"/>
    <w:rsid w:val="0075038C"/>
    <w:rsid w:val="007507B9"/>
    <w:rsid w:val="00750F2B"/>
    <w:rsid w:val="0075101A"/>
    <w:rsid w:val="0075151A"/>
    <w:rsid w:val="00751686"/>
    <w:rsid w:val="007516CB"/>
    <w:rsid w:val="00751F14"/>
    <w:rsid w:val="00751F3D"/>
    <w:rsid w:val="007522A9"/>
    <w:rsid w:val="0075265C"/>
    <w:rsid w:val="00752B0D"/>
    <w:rsid w:val="00752F3E"/>
    <w:rsid w:val="00752FA6"/>
    <w:rsid w:val="007530E4"/>
    <w:rsid w:val="00753232"/>
    <w:rsid w:val="007535D5"/>
    <w:rsid w:val="00753748"/>
    <w:rsid w:val="00753ECB"/>
    <w:rsid w:val="007540B8"/>
    <w:rsid w:val="00754383"/>
    <w:rsid w:val="00754794"/>
    <w:rsid w:val="00754F01"/>
    <w:rsid w:val="0075503B"/>
    <w:rsid w:val="0075507C"/>
    <w:rsid w:val="007553F2"/>
    <w:rsid w:val="0075542B"/>
    <w:rsid w:val="00755B97"/>
    <w:rsid w:val="0075601D"/>
    <w:rsid w:val="00756356"/>
    <w:rsid w:val="00756737"/>
    <w:rsid w:val="00756A30"/>
    <w:rsid w:val="00756D74"/>
    <w:rsid w:val="007572C8"/>
    <w:rsid w:val="0075739E"/>
    <w:rsid w:val="00757797"/>
    <w:rsid w:val="00757C96"/>
    <w:rsid w:val="00757FD0"/>
    <w:rsid w:val="00757FE2"/>
    <w:rsid w:val="00760002"/>
    <w:rsid w:val="0076058B"/>
    <w:rsid w:val="007605D3"/>
    <w:rsid w:val="00760685"/>
    <w:rsid w:val="007606DF"/>
    <w:rsid w:val="00760FBD"/>
    <w:rsid w:val="007612EE"/>
    <w:rsid w:val="00761EF5"/>
    <w:rsid w:val="0076229B"/>
    <w:rsid w:val="007624DF"/>
    <w:rsid w:val="00762B0C"/>
    <w:rsid w:val="00762B85"/>
    <w:rsid w:val="00762D25"/>
    <w:rsid w:val="00762DEB"/>
    <w:rsid w:val="00762F05"/>
    <w:rsid w:val="0076308A"/>
    <w:rsid w:val="00763148"/>
    <w:rsid w:val="00763557"/>
    <w:rsid w:val="007641B4"/>
    <w:rsid w:val="007642B2"/>
    <w:rsid w:val="007642C8"/>
    <w:rsid w:val="00764695"/>
    <w:rsid w:val="00764B31"/>
    <w:rsid w:val="0076501F"/>
    <w:rsid w:val="00765521"/>
    <w:rsid w:val="007655E5"/>
    <w:rsid w:val="007659F7"/>
    <w:rsid w:val="00765C3E"/>
    <w:rsid w:val="00765CBC"/>
    <w:rsid w:val="00765E71"/>
    <w:rsid w:val="007660FB"/>
    <w:rsid w:val="0076614D"/>
    <w:rsid w:val="007662B1"/>
    <w:rsid w:val="007663BC"/>
    <w:rsid w:val="007664DA"/>
    <w:rsid w:val="007669AD"/>
    <w:rsid w:val="00766D4C"/>
    <w:rsid w:val="0076729E"/>
    <w:rsid w:val="00767355"/>
    <w:rsid w:val="00767CF2"/>
    <w:rsid w:val="0077004F"/>
    <w:rsid w:val="0077011C"/>
    <w:rsid w:val="007705FA"/>
    <w:rsid w:val="00770622"/>
    <w:rsid w:val="00770790"/>
    <w:rsid w:val="007707CB"/>
    <w:rsid w:val="00770981"/>
    <w:rsid w:val="00770C84"/>
    <w:rsid w:val="00770D7B"/>
    <w:rsid w:val="00770DC2"/>
    <w:rsid w:val="00770F5B"/>
    <w:rsid w:val="00771279"/>
    <w:rsid w:val="00772078"/>
    <w:rsid w:val="0077284F"/>
    <w:rsid w:val="007729D3"/>
    <w:rsid w:val="00772D4D"/>
    <w:rsid w:val="0077323D"/>
    <w:rsid w:val="00773766"/>
    <w:rsid w:val="00773BA8"/>
    <w:rsid w:val="00773EB0"/>
    <w:rsid w:val="00773F2B"/>
    <w:rsid w:val="00773FFA"/>
    <w:rsid w:val="0077453D"/>
    <w:rsid w:val="00774806"/>
    <w:rsid w:val="00774FB9"/>
    <w:rsid w:val="007751B4"/>
    <w:rsid w:val="00775397"/>
    <w:rsid w:val="007759B5"/>
    <w:rsid w:val="00775F02"/>
    <w:rsid w:val="007760CE"/>
    <w:rsid w:val="007761C9"/>
    <w:rsid w:val="00776741"/>
    <w:rsid w:val="00776804"/>
    <w:rsid w:val="007769FB"/>
    <w:rsid w:val="00776E36"/>
    <w:rsid w:val="007771CE"/>
    <w:rsid w:val="00777511"/>
    <w:rsid w:val="007777D5"/>
    <w:rsid w:val="00777C09"/>
    <w:rsid w:val="00780195"/>
    <w:rsid w:val="0078046C"/>
    <w:rsid w:val="007807E8"/>
    <w:rsid w:val="00780A19"/>
    <w:rsid w:val="00780F35"/>
    <w:rsid w:val="00780FC4"/>
    <w:rsid w:val="00781B1A"/>
    <w:rsid w:val="007825A5"/>
    <w:rsid w:val="00782705"/>
    <w:rsid w:val="007828E4"/>
    <w:rsid w:val="00782C14"/>
    <w:rsid w:val="00783287"/>
    <w:rsid w:val="00783BB4"/>
    <w:rsid w:val="00783D83"/>
    <w:rsid w:val="00784122"/>
    <w:rsid w:val="007843A1"/>
    <w:rsid w:val="00784BD2"/>
    <w:rsid w:val="00784DAD"/>
    <w:rsid w:val="0078583C"/>
    <w:rsid w:val="00785967"/>
    <w:rsid w:val="00785BC5"/>
    <w:rsid w:val="00785FB3"/>
    <w:rsid w:val="00786025"/>
    <w:rsid w:val="00786295"/>
    <w:rsid w:val="00786302"/>
    <w:rsid w:val="007870F2"/>
    <w:rsid w:val="00787369"/>
    <w:rsid w:val="007874DE"/>
    <w:rsid w:val="00787761"/>
    <w:rsid w:val="00787C69"/>
    <w:rsid w:val="0079078B"/>
    <w:rsid w:val="00790B6D"/>
    <w:rsid w:val="00790CF6"/>
    <w:rsid w:val="00791370"/>
    <w:rsid w:val="007913E2"/>
    <w:rsid w:val="0079146D"/>
    <w:rsid w:val="00791C47"/>
    <w:rsid w:val="007922B0"/>
    <w:rsid w:val="007925E2"/>
    <w:rsid w:val="007929CE"/>
    <w:rsid w:val="00792A7B"/>
    <w:rsid w:val="00792C46"/>
    <w:rsid w:val="00793519"/>
    <w:rsid w:val="00793B98"/>
    <w:rsid w:val="007941C4"/>
    <w:rsid w:val="0079456F"/>
    <w:rsid w:val="00794947"/>
    <w:rsid w:val="00795600"/>
    <w:rsid w:val="007956ED"/>
    <w:rsid w:val="00795754"/>
    <w:rsid w:val="00795882"/>
    <w:rsid w:val="007959FE"/>
    <w:rsid w:val="0079697A"/>
    <w:rsid w:val="00796D2C"/>
    <w:rsid w:val="00796F24"/>
    <w:rsid w:val="007970C5"/>
    <w:rsid w:val="00797A31"/>
    <w:rsid w:val="00797CC8"/>
    <w:rsid w:val="007A0037"/>
    <w:rsid w:val="007A00D3"/>
    <w:rsid w:val="007A0173"/>
    <w:rsid w:val="007A0620"/>
    <w:rsid w:val="007A09CC"/>
    <w:rsid w:val="007A0A21"/>
    <w:rsid w:val="007A0E18"/>
    <w:rsid w:val="007A11CD"/>
    <w:rsid w:val="007A145D"/>
    <w:rsid w:val="007A148B"/>
    <w:rsid w:val="007A16B0"/>
    <w:rsid w:val="007A1835"/>
    <w:rsid w:val="007A1B1E"/>
    <w:rsid w:val="007A2288"/>
    <w:rsid w:val="007A2592"/>
    <w:rsid w:val="007A26B6"/>
    <w:rsid w:val="007A2756"/>
    <w:rsid w:val="007A324C"/>
    <w:rsid w:val="007A3726"/>
    <w:rsid w:val="007A39CF"/>
    <w:rsid w:val="007A3BD0"/>
    <w:rsid w:val="007A4699"/>
    <w:rsid w:val="007A4781"/>
    <w:rsid w:val="007A4A36"/>
    <w:rsid w:val="007A4A96"/>
    <w:rsid w:val="007A555B"/>
    <w:rsid w:val="007A55C6"/>
    <w:rsid w:val="007A5D49"/>
    <w:rsid w:val="007A5DEF"/>
    <w:rsid w:val="007A645E"/>
    <w:rsid w:val="007A68A2"/>
    <w:rsid w:val="007A6E31"/>
    <w:rsid w:val="007A6E6D"/>
    <w:rsid w:val="007B0477"/>
    <w:rsid w:val="007B04E0"/>
    <w:rsid w:val="007B1D38"/>
    <w:rsid w:val="007B1EE6"/>
    <w:rsid w:val="007B251D"/>
    <w:rsid w:val="007B28A7"/>
    <w:rsid w:val="007B2BF5"/>
    <w:rsid w:val="007B3215"/>
    <w:rsid w:val="007B362C"/>
    <w:rsid w:val="007B3892"/>
    <w:rsid w:val="007B3E4B"/>
    <w:rsid w:val="007B4029"/>
    <w:rsid w:val="007B4139"/>
    <w:rsid w:val="007B45AF"/>
    <w:rsid w:val="007B48EF"/>
    <w:rsid w:val="007B497A"/>
    <w:rsid w:val="007B4A83"/>
    <w:rsid w:val="007B4A98"/>
    <w:rsid w:val="007B4E5C"/>
    <w:rsid w:val="007B5173"/>
    <w:rsid w:val="007B5344"/>
    <w:rsid w:val="007B5510"/>
    <w:rsid w:val="007B596F"/>
    <w:rsid w:val="007B5B02"/>
    <w:rsid w:val="007B5DAE"/>
    <w:rsid w:val="007B6DA8"/>
    <w:rsid w:val="007B6EF6"/>
    <w:rsid w:val="007B6F30"/>
    <w:rsid w:val="007B7A89"/>
    <w:rsid w:val="007B7B7B"/>
    <w:rsid w:val="007B7C9A"/>
    <w:rsid w:val="007C00F4"/>
    <w:rsid w:val="007C01BC"/>
    <w:rsid w:val="007C0257"/>
    <w:rsid w:val="007C0B12"/>
    <w:rsid w:val="007C0EFD"/>
    <w:rsid w:val="007C0F36"/>
    <w:rsid w:val="007C1217"/>
    <w:rsid w:val="007C1460"/>
    <w:rsid w:val="007C192D"/>
    <w:rsid w:val="007C1A03"/>
    <w:rsid w:val="007C1BBD"/>
    <w:rsid w:val="007C1CCB"/>
    <w:rsid w:val="007C1D6A"/>
    <w:rsid w:val="007C1D87"/>
    <w:rsid w:val="007C1FCA"/>
    <w:rsid w:val="007C20B6"/>
    <w:rsid w:val="007C21DE"/>
    <w:rsid w:val="007C2208"/>
    <w:rsid w:val="007C234E"/>
    <w:rsid w:val="007C23E3"/>
    <w:rsid w:val="007C23E7"/>
    <w:rsid w:val="007C243D"/>
    <w:rsid w:val="007C25D0"/>
    <w:rsid w:val="007C26EA"/>
    <w:rsid w:val="007C279B"/>
    <w:rsid w:val="007C2B37"/>
    <w:rsid w:val="007C2F42"/>
    <w:rsid w:val="007C2FC1"/>
    <w:rsid w:val="007C3287"/>
    <w:rsid w:val="007C342B"/>
    <w:rsid w:val="007C36D6"/>
    <w:rsid w:val="007C3BE9"/>
    <w:rsid w:val="007C4771"/>
    <w:rsid w:val="007C499E"/>
    <w:rsid w:val="007C4BE1"/>
    <w:rsid w:val="007C50B9"/>
    <w:rsid w:val="007C51CC"/>
    <w:rsid w:val="007C51E9"/>
    <w:rsid w:val="007C52D7"/>
    <w:rsid w:val="007C5343"/>
    <w:rsid w:val="007C599D"/>
    <w:rsid w:val="007C5F70"/>
    <w:rsid w:val="007C6218"/>
    <w:rsid w:val="007C638A"/>
    <w:rsid w:val="007C6BBF"/>
    <w:rsid w:val="007C7132"/>
    <w:rsid w:val="007C71FA"/>
    <w:rsid w:val="007C737C"/>
    <w:rsid w:val="007C7AD5"/>
    <w:rsid w:val="007C7E71"/>
    <w:rsid w:val="007D0013"/>
    <w:rsid w:val="007D0065"/>
    <w:rsid w:val="007D00B9"/>
    <w:rsid w:val="007D0BC3"/>
    <w:rsid w:val="007D0C1C"/>
    <w:rsid w:val="007D0CD6"/>
    <w:rsid w:val="007D1508"/>
    <w:rsid w:val="007D1545"/>
    <w:rsid w:val="007D161D"/>
    <w:rsid w:val="007D172D"/>
    <w:rsid w:val="007D1902"/>
    <w:rsid w:val="007D1CFF"/>
    <w:rsid w:val="007D2437"/>
    <w:rsid w:val="007D28B6"/>
    <w:rsid w:val="007D2C5A"/>
    <w:rsid w:val="007D2D53"/>
    <w:rsid w:val="007D339C"/>
    <w:rsid w:val="007D3889"/>
    <w:rsid w:val="007D4134"/>
    <w:rsid w:val="007D4453"/>
    <w:rsid w:val="007D497D"/>
    <w:rsid w:val="007D4B6F"/>
    <w:rsid w:val="007D4DFA"/>
    <w:rsid w:val="007D50F7"/>
    <w:rsid w:val="007D5193"/>
    <w:rsid w:val="007D56E4"/>
    <w:rsid w:val="007D5EDC"/>
    <w:rsid w:val="007D63E4"/>
    <w:rsid w:val="007D64D1"/>
    <w:rsid w:val="007D6B39"/>
    <w:rsid w:val="007D6E94"/>
    <w:rsid w:val="007E056D"/>
    <w:rsid w:val="007E15D3"/>
    <w:rsid w:val="007E19F9"/>
    <w:rsid w:val="007E1BA7"/>
    <w:rsid w:val="007E2198"/>
    <w:rsid w:val="007E22CA"/>
    <w:rsid w:val="007E2B14"/>
    <w:rsid w:val="007E2D74"/>
    <w:rsid w:val="007E34B0"/>
    <w:rsid w:val="007E3657"/>
    <w:rsid w:val="007E38E6"/>
    <w:rsid w:val="007E49D0"/>
    <w:rsid w:val="007E4E47"/>
    <w:rsid w:val="007E4FC6"/>
    <w:rsid w:val="007E4FD2"/>
    <w:rsid w:val="007E596E"/>
    <w:rsid w:val="007E5D6A"/>
    <w:rsid w:val="007E5DC8"/>
    <w:rsid w:val="007E654F"/>
    <w:rsid w:val="007E6932"/>
    <w:rsid w:val="007E6B75"/>
    <w:rsid w:val="007E7481"/>
    <w:rsid w:val="007E764F"/>
    <w:rsid w:val="007E79EA"/>
    <w:rsid w:val="007F0479"/>
    <w:rsid w:val="007F1097"/>
    <w:rsid w:val="007F1613"/>
    <w:rsid w:val="007F1BC1"/>
    <w:rsid w:val="007F1C21"/>
    <w:rsid w:val="007F2261"/>
    <w:rsid w:val="007F2743"/>
    <w:rsid w:val="007F3236"/>
    <w:rsid w:val="007F3409"/>
    <w:rsid w:val="007F34B7"/>
    <w:rsid w:val="007F3E11"/>
    <w:rsid w:val="007F3FA3"/>
    <w:rsid w:val="007F43A2"/>
    <w:rsid w:val="007F4B38"/>
    <w:rsid w:val="007F5347"/>
    <w:rsid w:val="007F583A"/>
    <w:rsid w:val="007F5BF7"/>
    <w:rsid w:val="007F645A"/>
    <w:rsid w:val="007F64F8"/>
    <w:rsid w:val="007F6C89"/>
    <w:rsid w:val="007F6F5A"/>
    <w:rsid w:val="007F6F5E"/>
    <w:rsid w:val="007F712E"/>
    <w:rsid w:val="007F7B15"/>
    <w:rsid w:val="00800675"/>
    <w:rsid w:val="00800745"/>
    <w:rsid w:val="00800D33"/>
    <w:rsid w:val="00801482"/>
    <w:rsid w:val="00801538"/>
    <w:rsid w:val="008019C1"/>
    <w:rsid w:val="00801C1F"/>
    <w:rsid w:val="00801D60"/>
    <w:rsid w:val="008022CE"/>
    <w:rsid w:val="00802648"/>
    <w:rsid w:val="00802798"/>
    <w:rsid w:val="00802DE0"/>
    <w:rsid w:val="00802E63"/>
    <w:rsid w:val="00802F77"/>
    <w:rsid w:val="00803360"/>
    <w:rsid w:val="0080353B"/>
    <w:rsid w:val="00803777"/>
    <w:rsid w:val="00803BF3"/>
    <w:rsid w:val="00803EB0"/>
    <w:rsid w:val="00804312"/>
    <w:rsid w:val="0080510B"/>
    <w:rsid w:val="0080522D"/>
    <w:rsid w:val="0080569D"/>
    <w:rsid w:val="0080604A"/>
    <w:rsid w:val="00806281"/>
    <w:rsid w:val="0080638C"/>
    <w:rsid w:val="00806451"/>
    <w:rsid w:val="00806700"/>
    <w:rsid w:val="008069DC"/>
    <w:rsid w:val="00806CA2"/>
    <w:rsid w:val="00806DD9"/>
    <w:rsid w:val="00806F08"/>
    <w:rsid w:val="00807290"/>
    <w:rsid w:val="008074E1"/>
    <w:rsid w:val="00807C45"/>
    <w:rsid w:val="00807EF7"/>
    <w:rsid w:val="00810519"/>
    <w:rsid w:val="008105EC"/>
    <w:rsid w:val="00810747"/>
    <w:rsid w:val="00810A29"/>
    <w:rsid w:val="00810A89"/>
    <w:rsid w:val="00810F0E"/>
    <w:rsid w:val="008112E5"/>
    <w:rsid w:val="00811339"/>
    <w:rsid w:val="00811902"/>
    <w:rsid w:val="00811AF5"/>
    <w:rsid w:val="00811DE8"/>
    <w:rsid w:val="00811F1A"/>
    <w:rsid w:val="0081231D"/>
    <w:rsid w:val="00812A11"/>
    <w:rsid w:val="008131D3"/>
    <w:rsid w:val="008137DE"/>
    <w:rsid w:val="00813D3B"/>
    <w:rsid w:val="0081415A"/>
    <w:rsid w:val="0081423C"/>
    <w:rsid w:val="008147EA"/>
    <w:rsid w:val="008149B7"/>
    <w:rsid w:val="00814E55"/>
    <w:rsid w:val="00815522"/>
    <w:rsid w:val="00815528"/>
    <w:rsid w:val="00815B04"/>
    <w:rsid w:val="0081621F"/>
    <w:rsid w:val="0081669D"/>
    <w:rsid w:val="00816C8C"/>
    <w:rsid w:val="008173DC"/>
    <w:rsid w:val="0081782F"/>
    <w:rsid w:val="00820044"/>
    <w:rsid w:val="0082021F"/>
    <w:rsid w:val="00820291"/>
    <w:rsid w:val="0082067B"/>
    <w:rsid w:val="00820762"/>
    <w:rsid w:val="00820894"/>
    <w:rsid w:val="00821676"/>
    <w:rsid w:val="00821789"/>
    <w:rsid w:val="008217D6"/>
    <w:rsid w:val="00821FC9"/>
    <w:rsid w:val="0082210E"/>
    <w:rsid w:val="00822569"/>
    <w:rsid w:val="00822A9A"/>
    <w:rsid w:val="00822C17"/>
    <w:rsid w:val="00822D0F"/>
    <w:rsid w:val="008235FF"/>
    <w:rsid w:val="0082382B"/>
    <w:rsid w:val="00823C68"/>
    <w:rsid w:val="00823DC9"/>
    <w:rsid w:val="00823EC5"/>
    <w:rsid w:val="00823EF9"/>
    <w:rsid w:val="0082457D"/>
    <w:rsid w:val="00824F77"/>
    <w:rsid w:val="0082516F"/>
    <w:rsid w:val="008253B8"/>
    <w:rsid w:val="0082553A"/>
    <w:rsid w:val="00825901"/>
    <w:rsid w:val="008260F8"/>
    <w:rsid w:val="0082613A"/>
    <w:rsid w:val="00826156"/>
    <w:rsid w:val="008266C3"/>
    <w:rsid w:val="008266CC"/>
    <w:rsid w:val="00826C1E"/>
    <w:rsid w:val="00826C4D"/>
    <w:rsid w:val="00826DC5"/>
    <w:rsid w:val="008272CE"/>
    <w:rsid w:val="00827AAA"/>
    <w:rsid w:val="00827E53"/>
    <w:rsid w:val="0083021C"/>
    <w:rsid w:val="00830A9F"/>
    <w:rsid w:val="00830C72"/>
    <w:rsid w:val="00830C88"/>
    <w:rsid w:val="00830DDC"/>
    <w:rsid w:val="00830EC2"/>
    <w:rsid w:val="00831693"/>
    <w:rsid w:val="008316E9"/>
    <w:rsid w:val="0083180A"/>
    <w:rsid w:val="00831862"/>
    <w:rsid w:val="00831917"/>
    <w:rsid w:val="008319AE"/>
    <w:rsid w:val="00831FE6"/>
    <w:rsid w:val="008321A7"/>
    <w:rsid w:val="00832260"/>
    <w:rsid w:val="008322DD"/>
    <w:rsid w:val="00832350"/>
    <w:rsid w:val="00832BF8"/>
    <w:rsid w:val="0083373C"/>
    <w:rsid w:val="00833FF1"/>
    <w:rsid w:val="00834617"/>
    <w:rsid w:val="0083478B"/>
    <w:rsid w:val="008350EB"/>
    <w:rsid w:val="008356C3"/>
    <w:rsid w:val="00837195"/>
    <w:rsid w:val="008376C4"/>
    <w:rsid w:val="008378D3"/>
    <w:rsid w:val="00837AE1"/>
    <w:rsid w:val="008404C6"/>
    <w:rsid w:val="008405B7"/>
    <w:rsid w:val="00840765"/>
    <w:rsid w:val="00841950"/>
    <w:rsid w:val="00841B56"/>
    <w:rsid w:val="008427DC"/>
    <w:rsid w:val="00842F1E"/>
    <w:rsid w:val="0084332E"/>
    <w:rsid w:val="00843CB9"/>
    <w:rsid w:val="00843EB6"/>
    <w:rsid w:val="008443C3"/>
    <w:rsid w:val="008444A6"/>
    <w:rsid w:val="00844767"/>
    <w:rsid w:val="00844855"/>
    <w:rsid w:val="00844B9C"/>
    <w:rsid w:val="00844F0E"/>
    <w:rsid w:val="00844FD6"/>
    <w:rsid w:val="008451B5"/>
    <w:rsid w:val="00845A98"/>
    <w:rsid w:val="00845F89"/>
    <w:rsid w:val="008462AC"/>
    <w:rsid w:val="008463E2"/>
    <w:rsid w:val="008463E8"/>
    <w:rsid w:val="0084649A"/>
    <w:rsid w:val="0084671C"/>
    <w:rsid w:val="00846848"/>
    <w:rsid w:val="00846EAA"/>
    <w:rsid w:val="00846EE2"/>
    <w:rsid w:val="00847187"/>
    <w:rsid w:val="00850161"/>
    <w:rsid w:val="00850361"/>
    <w:rsid w:val="008509D6"/>
    <w:rsid w:val="00850CDA"/>
    <w:rsid w:val="008513FB"/>
    <w:rsid w:val="00851801"/>
    <w:rsid w:val="00851C3E"/>
    <w:rsid w:val="00851D1A"/>
    <w:rsid w:val="00851E4D"/>
    <w:rsid w:val="008520EC"/>
    <w:rsid w:val="00852198"/>
    <w:rsid w:val="00852213"/>
    <w:rsid w:val="00852611"/>
    <w:rsid w:val="00852B5D"/>
    <w:rsid w:val="00853595"/>
    <w:rsid w:val="008539A5"/>
    <w:rsid w:val="00853B16"/>
    <w:rsid w:val="00853E94"/>
    <w:rsid w:val="00854234"/>
    <w:rsid w:val="00854252"/>
    <w:rsid w:val="0085433F"/>
    <w:rsid w:val="00854479"/>
    <w:rsid w:val="00854DA7"/>
    <w:rsid w:val="008550C5"/>
    <w:rsid w:val="008557B7"/>
    <w:rsid w:val="008557EC"/>
    <w:rsid w:val="00855A14"/>
    <w:rsid w:val="00855C77"/>
    <w:rsid w:val="00855F7E"/>
    <w:rsid w:val="008561FD"/>
    <w:rsid w:val="0085631E"/>
    <w:rsid w:val="008565DF"/>
    <w:rsid w:val="00856639"/>
    <w:rsid w:val="00856983"/>
    <w:rsid w:val="00856D76"/>
    <w:rsid w:val="00857100"/>
    <w:rsid w:val="008573F8"/>
    <w:rsid w:val="008603EF"/>
    <w:rsid w:val="008612EA"/>
    <w:rsid w:val="0086162B"/>
    <w:rsid w:val="00861B82"/>
    <w:rsid w:val="00861CE2"/>
    <w:rsid w:val="00861E9D"/>
    <w:rsid w:val="0086249D"/>
    <w:rsid w:val="00862558"/>
    <w:rsid w:val="00862613"/>
    <w:rsid w:val="00862AA8"/>
    <w:rsid w:val="00862F8A"/>
    <w:rsid w:val="0086317F"/>
    <w:rsid w:val="0086346C"/>
    <w:rsid w:val="0086350D"/>
    <w:rsid w:val="008637FB"/>
    <w:rsid w:val="0086392C"/>
    <w:rsid w:val="00863C24"/>
    <w:rsid w:val="00864939"/>
    <w:rsid w:val="0086621B"/>
    <w:rsid w:val="0086631F"/>
    <w:rsid w:val="008663D3"/>
    <w:rsid w:val="0086640D"/>
    <w:rsid w:val="00866600"/>
    <w:rsid w:val="008667FC"/>
    <w:rsid w:val="008671DC"/>
    <w:rsid w:val="008672C5"/>
    <w:rsid w:val="0086773D"/>
    <w:rsid w:val="00867A84"/>
    <w:rsid w:val="00870148"/>
    <w:rsid w:val="00870646"/>
    <w:rsid w:val="008710AB"/>
    <w:rsid w:val="008724E8"/>
    <w:rsid w:val="0087253F"/>
    <w:rsid w:val="00872AB3"/>
    <w:rsid w:val="00872E41"/>
    <w:rsid w:val="00872ECF"/>
    <w:rsid w:val="008733CE"/>
    <w:rsid w:val="00873766"/>
    <w:rsid w:val="00873788"/>
    <w:rsid w:val="0087387B"/>
    <w:rsid w:val="0087389D"/>
    <w:rsid w:val="00873902"/>
    <w:rsid w:val="008741F7"/>
    <w:rsid w:val="00874314"/>
    <w:rsid w:val="00874414"/>
    <w:rsid w:val="00874539"/>
    <w:rsid w:val="008746AC"/>
    <w:rsid w:val="0087500F"/>
    <w:rsid w:val="00875553"/>
    <w:rsid w:val="008757FB"/>
    <w:rsid w:val="00876038"/>
    <w:rsid w:val="00876175"/>
    <w:rsid w:val="00876212"/>
    <w:rsid w:val="008764C9"/>
    <w:rsid w:val="00876529"/>
    <w:rsid w:val="008768C3"/>
    <w:rsid w:val="00876F33"/>
    <w:rsid w:val="00877355"/>
    <w:rsid w:val="0087743D"/>
    <w:rsid w:val="00880E10"/>
    <w:rsid w:val="008810C0"/>
    <w:rsid w:val="008813F8"/>
    <w:rsid w:val="0088165A"/>
    <w:rsid w:val="008816A5"/>
    <w:rsid w:val="00881F9A"/>
    <w:rsid w:val="008820F6"/>
    <w:rsid w:val="008827AA"/>
    <w:rsid w:val="00882978"/>
    <w:rsid w:val="0088301A"/>
    <w:rsid w:val="008830B6"/>
    <w:rsid w:val="00883183"/>
    <w:rsid w:val="0088393A"/>
    <w:rsid w:val="00884116"/>
    <w:rsid w:val="00884463"/>
    <w:rsid w:val="008853FF"/>
    <w:rsid w:val="00885596"/>
    <w:rsid w:val="008859D4"/>
    <w:rsid w:val="00885DD8"/>
    <w:rsid w:val="008861B4"/>
    <w:rsid w:val="0088674E"/>
    <w:rsid w:val="0088710C"/>
    <w:rsid w:val="00887690"/>
    <w:rsid w:val="008878F2"/>
    <w:rsid w:val="0088799C"/>
    <w:rsid w:val="00887CD9"/>
    <w:rsid w:val="0089006C"/>
    <w:rsid w:val="008901A2"/>
    <w:rsid w:val="008901D1"/>
    <w:rsid w:val="0089055B"/>
    <w:rsid w:val="008910FB"/>
    <w:rsid w:val="0089132E"/>
    <w:rsid w:val="00891913"/>
    <w:rsid w:val="00891BDD"/>
    <w:rsid w:val="00891CF9"/>
    <w:rsid w:val="00892198"/>
    <w:rsid w:val="0089220D"/>
    <w:rsid w:val="00892B11"/>
    <w:rsid w:val="00893450"/>
    <w:rsid w:val="00893D3B"/>
    <w:rsid w:val="00893DAB"/>
    <w:rsid w:val="00894303"/>
    <w:rsid w:val="008943EB"/>
    <w:rsid w:val="00894460"/>
    <w:rsid w:val="008947BC"/>
    <w:rsid w:val="00894A15"/>
    <w:rsid w:val="00894CC7"/>
    <w:rsid w:val="00894F40"/>
    <w:rsid w:val="00895205"/>
    <w:rsid w:val="008957D1"/>
    <w:rsid w:val="00895A5E"/>
    <w:rsid w:val="00896584"/>
    <w:rsid w:val="00896A4E"/>
    <w:rsid w:val="00896AA2"/>
    <w:rsid w:val="00896F28"/>
    <w:rsid w:val="0089700C"/>
    <w:rsid w:val="00897769"/>
    <w:rsid w:val="00897B1E"/>
    <w:rsid w:val="008A00A9"/>
    <w:rsid w:val="008A03C7"/>
    <w:rsid w:val="008A0445"/>
    <w:rsid w:val="008A0538"/>
    <w:rsid w:val="008A072B"/>
    <w:rsid w:val="008A0957"/>
    <w:rsid w:val="008A0C1E"/>
    <w:rsid w:val="008A0EA1"/>
    <w:rsid w:val="008A123F"/>
    <w:rsid w:val="008A1297"/>
    <w:rsid w:val="008A15DA"/>
    <w:rsid w:val="008A1AE6"/>
    <w:rsid w:val="008A1C6C"/>
    <w:rsid w:val="008A22D0"/>
    <w:rsid w:val="008A2C23"/>
    <w:rsid w:val="008A301A"/>
    <w:rsid w:val="008A3139"/>
    <w:rsid w:val="008A328D"/>
    <w:rsid w:val="008A3780"/>
    <w:rsid w:val="008A3A36"/>
    <w:rsid w:val="008A4118"/>
    <w:rsid w:val="008A4164"/>
    <w:rsid w:val="008A4596"/>
    <w:rsid w:val="008A46C7"/>
    <w:rsid w:val="008A4979"/>
    <w:rsid w:val="008A4983"/>
    <w:rsid w:val="008A4B17"/>
    <w:rsid w:val="008A4B8C"/>
    <w:rsid w:val="008A4CA3"/>
    <w:rsid w:val="008A4D23"/>
    <w:rsid w:val="008A50D8"/>
    <w:rsid w:val="008A50D9"/>
    <w:rsid w:val="008A553B"/>
    <w:rsid w:val="008A5A68"/>
    <w:rsid w:val="008A5B7D"/>
    <w:rsid w:val="008A5FEC"/>
    <w:rsid w:val="008A60BE"/>
    <w:rsid w:val="008A61C6"/>
    <w:rsid w:val="008A6229"/>
    <w:rsid w:val="008A6D4A"/>
    <w:rsid w:val="008A6F8B"/>
    <w:rsid w:val="008A70CE"/>
    <w:rsid w:val="008A7816"/>
    <w:rsid w:val="008A7AF8"/>
    <w:rsid w:val="008A7C56"/>
    <w:rsid w:val="008A7E87"/>
    <w:rsid w:val="008B0895"/>
    <w:rsid w:val="008B0AF9"/>
    <w:rsid w:val="008B0B90"/>
    <w:rsid w:val="008B102F"/>
    <w:rsid w:val="008B11CF"/>
    <w:rsid w:val="008B1634"/>
    <w:rsid w:val="008B167F"/>
    <w:rsid w:val="008B2280"/>
    <w:rsid w:val="008B24C3"/>
    <w:rsid w:val="008B28E4"/>
    <w:rsid w:val="008B2D10"/>
    <w:rsid w:val="008B2F7B"/>
    <w:rsid w:val="008B380B"/>
    <w:rsid w:val="008B3A0D"/>
    <w:rsid w:val="008B3A83"/>
    <w:rsid w:val="008B3C10"/>
    <w:rsid w:val="008B3E1D"/>
    <w:rsid w:val="008B432A"/>
    <w:rsid w:val="008B45F4"/>
    <w:rsid w:val="008B4A9D"/>
    <w:rsid w:val="008B50C8"/>
    <w:rsid w:val="008B548F"/>
    <w:rsid w:val="008B56AF"/>
    <w:rsid w:val="008B5B50"/>
    <w:rsid w:val="008B5FCE"/>
    <w:rsid w:val="008B66D4"/>
    <w:rsid w:val="008B6DAB"/>
    <w:rsid w:val="008B6F07"/>
    <w:rsid w:val="008B7B70"/>
    <w:rsid w:val="008B7BAB"/>
    <w:rsid w:val="008B7E51"/>
    <w:rsid w:val="008C0453"/>
    <w:rsid w:val="008C068B"/>
    <w:rsid w:val="008C0A02"/>
    <w:rsid w:val="008C1B14"/>
    <w:rsid w:val="008C1C1A"/>
    <w:rsid w:val="008C1F33"/>
    <w:rsid w:val="008C2031"/>
    <w:rsid w:val="008C23D9"/>
    <w:rsid w:val="008C286C"/>
    <w:rsid w:val="008C2BB9"/>
    <w:rsid w:val="008C2E3E"/>
    <w:rsid w:val="008C3163"/>
    <w:rsid w:val="008C3352"/>
    <w:rsid w:val="008C3559"/>
    <w:rsid w:val="008C39E3"/>
    <w:rsid w:val="008C41D8"/>
    <w:rsid w:val="008C4984"/>
    <w:rsid w:val="008C50ED"/>
    <w:rsid w:val="008C59BA"/>
    <w:rsid w:val="008C5E0C"/>
    <w:rsid w:val="008C5FED"/>
    <w:rsid w:val="008C68F0"/>
    <w:rsid w:val="008C74BC"/>
    <w:rsid w:val="008C7BB0"/>
    <w:rsid w:val="008C7D7F"/>
    <w:rsid w:val="008D02C0"/>
    <w:rsid w:val="008D0725"/>
    <w:rsid w:val="008D08A1"/>
    <w:rsid w:val="008D0A82"/>
    <w:rsid w:val="008D0C31"/>
    <w:rsid w:val="008D0ECD"/>
    <w:rsid w:val="008D16F4"/>
    <w:rsid w:val="008D17D5"/>
    <w:rsid w:val="008D193F"/>
    <w:rsid w:val="008D1944"/>
    <w:rsid w:val="008D1AD6"/>
    <w:rsid w:val="008D1D22"/>
    <w:rsid w:val="008D1E45"/>
    <w:rsid w:val="008D1F5C"/>
    <w:rsid w:val="008D21A9"/>
    <w:rsid w:val="008D24EE"/>
    <w:rsid w:val="008D2532"/>
    <w:rsid w:val="008D253E"/>
    <w:rsid w:val="008D2915"/>
    <w:rsid w:val="008D30C0"/>
    <w:rsid w:val="008D30DF"/>
    <w:rsid w:val="008D3306"/>
    <w:rsid w:val="008D35FC"/>
    <w:rsid w:val="008D376E"/>
    <w:rsid w:val="008D3E18"/>
    <w:rsid w:val="008D404B"/>
    <w:rsid w:val="008D40EE"/>
    <w:rsid w:val="008D429A"/>
    <w:rsid w:val="008D4405"/>
    <w:rsid w:val="008D44D6"/>
    <w:rsid w:val="008D48F2"/>
    <w:rsid w:val="008D4976"/>
    <w:rsid w:val="008D4FBB"/>
    <w:rsid w:val="008D5999"/>
    <w:rsid w:val="008D5A23"/>
    <w:rsid w:val="008D5C76"/>
    <w:rsid w:val="008D627F"/>
    <w:rsid w:val="008D6830"/>
    <w:rsid w:val="008D685B"/>
    <w:rsid w:val="008D754B"/>
    <w:rsid w:val="008D7A7F"/>
    <w:rsid w:val="008E0209"/>
    <w:rsid w:val="008E0274"/>
    <w:rsid w:val="008E0E1B"/>
    <w:rsid w:val="008E1448"/>
    <w:rsid w:val="008E1508"/>
    <w:rsid w:val="008E1942"/>
    <w:rsid w:val="008E1B29"/>
    <w:rsid w:val="008E1FF5"/>
    <w:rsid w:val="008E21DC"/>
    <w:rsid w:val="008E283C"/>
    <w:rsid w:val="008E28C4"/>
    <w:rsid w:val="008E2B36"/>
    <w:rsid w:val="008E2C06"/>
    <w:rsid w:val="008E2E52"/>
    <w:rsid w:val="008E2FF9"/>
    <w:rsid w:val="008E3434"/>
    <w:rsid w:val="008E3975"/>
    <w:rsid w:val="008E3B98"/>
    <w:rsid w:val="008E3D03"/>
    <w:rsid w:val="008E41E2"/>
    <w:rsid w:val="008E4805"/>
    <w:rsid w:val="008E5D40"/>
    <w:rsid w:val="008E6351"/>
    <w:rsid w:val="008E665E"/>
    <w:rsid w:val="008E66D9"/>
    <w:rsid w:val="008E766E"/>
    <w:rsid w:val="008E79FE"/>
    <w:rsid w:val="008E7DE7"/>
    <w:rsid w:val="008F0668"/>
    <w:rsid w:val="008F0BC1"/>
    <w:rsid w:val="008F16B7"/>
    <w:rsid w:val="008F1A8C"/>
    <w:rsid w:val="008F1B58"/>
    <w:rsid w:val="008F1C6F"/>
    <w:rsid w:val="008F1CF2"/>
    <w:rsid w:val="008F1E2A"/>
    <w:rsid w:val="008F2260"/>
    <w:rsid w:val="008F24EA"/>
    <w:rsid w:val="008F2819"/>
    <w:rsid w:val="008F290C"/>
    <w:rsid w:val="008F29D5"/>
    <w:rsid w:val="008F2D5D"/>
    <w:rsid w:val="008F311E"/>
    <w:rsid w:val="008F37CE"/>
    <w:rsid w:val="008F4CA2"/>
    <w:rsid w:val="008F5004"/>
    <w:rsid w:val="008F514A"/>
    <w:rsid w:val="008F5988"/>
    <w:rsid w:val="008F5B42"/>
    <w:rsid w:val="008F5C95"/>
    <w:rsid w:val="008F5D32"/>
    <w:rsid w:val="008F5E22"/>
    <w:rsid w:val="008F6605"/>
    <w:rsid w:val="008F71C6"/>
    <w:rsid w:val="008F72F8"/>
    <w:rsid w:val="008F734D"/>
    <w:rsid w:val="008F750B"/>
    <w:rsid w:val="008F785E"/>
    <w:rsid w:val="008F7AD8"/>
    <w:rsid w:val="008F7CAB"/>
    <w:rsid w:val="00900276"/>
    <w:rsid w:val="009003D9"/>
    <w:rsid w:val="00900CA2"/>
    <w:rsid w:val="00901680"/>
    <w:rsid w:val="00901A2E"/>
    <w:rsid w:val="00901C9F"/>
    <w:rsid w:val="0090219B"/>
    <w:rsid w:val="009021B3"/>
    <w:rsid w:val="0090220F"/>
    <w:rsid w:val="00902468"/>
    <w:rsid w:val="00902870"/>
    <w:rsid w:val="00902900"/>
    <w:rsid w:val="009029B2"/>
    <w:rsid w:val="00902AB2"/>
    <w:rsid w:val="00902C1C"/>
    <w:rsid w:val="00902E6A"/>
    <w:rsid w:val="00903142"/>
    <w:rsid w:val="009031F8"/>
    <w:rsid w:val="00903F3A"/>
    <w:rsid w:val="0090415A"/>
    <w:rsid w:val="0090419C"/>
    <w:rsid w:val="009046B6"/>
    <w:rsid w:val="00904996"/>
    <w:rsid w:val="0090516B"/>
    <w:rsid w:val="009055BF"/>
    <w:rsid w:val="009055DC"/>
    <w:rsid w:val="009057DF"/>
    <w:rsid w:val="00905BAA"/>
    <w:rsid w:val="009060B3"/>
    <w:rsid w:val="009061BE"/>
    <w:rsid w:val="00906481"/>
    <w:rsid w:val="0090652F"/>
    <w:rsid w:val="0090686B"/>
    <w:rsid w:val="00906B12"/>
    <w:rsid w:val="009070D7"/>
    <w:rsid w:val="00907CC7"/>
    <w:rsid w:val="00910B95"/>
    <w:rsid w:val="00910C26"/>
    <w:rsid w:val="00910CD3"/>
    <w:rsid w:val="00910CE6"/>
    <w:rsid w:val="00911083"/>
    <w:rsid w:val="009111F6"/>
    <w:rsid w:val="00911743"/>
    <w:rsid w:val="00911EB7"/>
    <w:rsid w:val="0091218B"/>
    <w:rsid w:val="00912200"/>
    <w:rsid w:val="009129AE"/>
    <w:rsid w:val="00912ABB"/>
    <w:rsid w:val="00912BB5"/>
    <w:rsid w:val="00912D96"/>
    <w:rsid w:val="00913091"/>
    <w:rsid w:val="009131A4"/>
    <w:rsid w:val="009131DD"/>
    <w:rsid w:val="009132C6"/>
    <w:rsid w:val="0091399F"/>
    <w:rsid w:val="00913A0C"/>
    <w:rsid w:val="00913B76"/>
    <w:rsid w:val="00914432"/>
    <w:rsid w:val="009144B5"/>
    <w:rsid w:val="00914C8B"/>
    <w:rsid w:val="00914F6C"/>
    <w:rsid w:val="00915252"/>
    <w:rsid w:val="009154CD"/>
    <w:rsid w:val="009157C8"/>
    <w:rsid w:val="00915A8D"/>
    <w:rsid w:val="009161AB"/>
    <w:rsid w:val="009161FE"/>
    <w:rsid w:val="0091662E"/>
    <w:rsid w:val="00916698"/>
    <w:rsid w:val="00916785"/>
    <w:rsid w:val="009167AA"/>
    <w:rsid w:val="00916866"/>
    <w:rsid w:val="00916878"/>
    <w:rsid w:val="00916A54"/>
    <w:rsid w:val="00917394"/>
    <w:rsid w:val="009174AD"/>
    <w:rsid w:val="00917823"/>
    <w:rsid w:val="00920152"/>
    <w:rsid w:val="00920D1F"/>
    <w:rsid w:val="00921B13"/>
    <w:rsid w:val="00921CFF"/>
    <w:rsid w:val="00921D2E"/>
    <w:rsid w:val="00921D88"/>
    <w:rsid w:val="00921E3D"/>
    <w:rsid w:val="00921EAB"/>
    <w:rsid w:val="00921F48"/>
    <w:rsid w:val="00922204"/>
    <w:rsid w:val="0092242B"/>
    <w:rsid w:val="009224C7"/>
    <w:rsid w:val="009227EA"/>
    <w:rsid w:val="00922B82"/>
    <w:rsid w:val="00922DB9"/>
    <w:rsid w:val="0092351F"/>
    <w:rsid w:val="0092362C"/>
    <w:rsid w:val="00923793"/>
    <w:rsid w:val="00923C70"/>
    <w:rsid w:val="0092496F"/>
    <w:rsid w:val="00924C8E"/>
    <w:rsid w:val="00924C91"/>
    <w:rsid w:val="00924D0F"/>
    <w:rsid w:val="0092517E"/>
    <w:rsid w:val="0092576D"/>
    <w:rsid w:val="00925C13"/>
    <w:rsid w:val="009263EC"/>
    <w:rsid w:val="009268A7"/>
    <w:rsid w:val="00926900"/>
    <w:rsid w:val="00926A3C"/>
    <w:rsid w:val="0092751F"/>
    <w:rsid w:val="00927960"/>
    <w:rsid w:val="00930045"/>
    <w:rsid w:val="009300DE"/>
    <w:rsid w:val="00930404"/>
    <w:rsid w:val="009305E9"/>
    <w:rsid w:val="00930600"/>
    <w:rsid w:val="00930D43"/>
    <w:rsid w:val="00930DF4"/>
    <w:rsid w:val="0093149F"/>
    <w:rsid w:val="009318CF"/>
    <w:rsid w:val="00931A67"/>
    <w:rsid w:val="00931B0D"/>
    <w:rsid w:val="0093217C"/>
    <w:rsid w:val="0093226E"/>
    <w:rsid w:val="00932952"/>
    <w:rsid w:val="00932AB9"/>
    <w:rsid w:val="00933169"/>
    <w:rsid w:val="009331F1"/>
    <w:rsid w:val="00933650"/>
    <w:rsid w:val="0093367C"/>
    <w:rsid w:val="009338AF"/>
    <w:rsid w:val="00933ACB"/>
    <w:rsid w:val="00933D2D"/>
    <w:rsid w:val="00933D5C"/>
    <w:rsid w:val="00934781"/>
    <w:rsid w:val="009348B7"/>
    <w:rsid w:val="00934D44"/>
    <w:rsid w:val="009351D5"/>
    <w:rsid w:val="00935D8D"/>
    <w:rsid w:val="00936232"/>
    <w:rsid w:val="00936260"/>
    <w:rsid w:val="009367D3"/>
    <w:rsid w:val="00936B59"/>
    <w:rsid w:val="00936C04"/>
    <w:rsid w:val="00937118"/>
    <w:rsid w:val="0093728E"/>
    <w:rsid w:val="00937431"/>
    <w:rsid w:val="00937749"/>
    <w:rsid w:val="00937776"/>
    <w:rsid w:val="00937BA5"/>
    <w:rsid w:val="00937D54"/>
    <w:rsid w:val="00937E94"/>
    <w:rsid w:val="00940217"/>
    <w:rsid w:val="00940B85"/>
    <w:rsid w:val="00940BD5"/>
    <w:rsid w:val="00940C0E"/>
    <w:rsid w:val="00941205"/>
    <w:rsid w:val="00941277"/>
    <w:rsid w:val="00941455"/>
    <w:rsid w:val="0094148C"/>
    <w:rsid w:val="0094174D"/>
    <w:rsid w:val="0094183E"/>
    <w:rsid w:val="00941922"/>
    <w:rsid w:val="00941A6B"/>
    <w:rsid w:val="009422A3"/>
    <w:rsid w:val="00942E69"/>
    <w:rsid w:val="00942E83"/>
    <w:rsid w:val="00943421"/>
    <w:rsid w:val="009434C8"/>
    <w:rsid w:val="00944095"/>
    <w:rsid w:val="009443C3"/>
    <w:rsid w:val="00944ACF"/>
    <w:rsid w:val="00944B92"/>
    <w:rsid w:val="00944E1B"/>
    <w:rsid w:val="009450A1"/>
    <w:rsid w:val="009456D7"/>
    <w:rsid w:val="0094595D"/>
    <w:rsid w:val="00945EC1"/>
    <w:rsid w:val="00945FCB"/>
    <w:rsid w:val="00945FE0"/>
    <w:rsid w:val="0094609D"/>
    <w:rsid w:val="009463ED"/>
    <w:rsid w:val="00946A5C"/>
    <w:rsid w:val="00946DBE"/>
    <w:rsid w:val="00946E1C"/>
    <w:rsid w:val="00946E40"/>
    <w:rsid w:val="009473BA"/>
    <w:rsid w:val="00947873"/>
    <w:rsid w:val="00947881"/>
    <w:rsid w:val="00947919"/>
    <w:rsid w:val="009508A3"/>
    <w:rsid w:val="00950D4B"/>
    <w:rsid w:val="0095105D"/>
    <w:rsid w:val="0095130D"/>
    <w:rsid w:val="0095155A"/>
    <w:rsid w:val="0095158E"/>
    <w:rsid w:val="009518BD"/>
    <w:rsid w:val="009519FF"/>
    <w:rsid w:val="00951FAC"/>
    <w:rsid w:val="009521D6"/>
    <w:rsid w:val="009528FE"/>
    <w:rsid w:val="009529AB"/>
    <w:rsid w:val="00952A85"/>
    <w:rsid w:val="009538B0"/>
    <w:rsid w:val="00953B56"/>
    <w:rsid w:val="00953CC5"/>
    <w:rsid w:val="0095406E"/>
    <w:rsid w:val="009546C9"/>
    <w:rsid w:val="0095473A"/>
    <w:rsid w:val="00954A8D"/>
    <w:rsid w:val="00954D7F"/>
    <w:rsid w:val="00955090"/>
    <w:rsid w:val="009550CB"/>
    <w:rsid w:val="00955345"/>
    <w:rsid w:val="0095671F"/>
    <w:rsid w:val="00956FE9"/>
    <w:rsid w:val="00957024"/>
    <w:rsid w:val="0095730E"/>
    <w:rsid w:val="00957388"/>
    <w:rsid w:val="009574F5"/>
    <w:rsid w:val="00960FE8"/>
    <w:rsid w:val="00961126"/>
    <w:rsid w:val="00961221"/>
    <w:rsid w:val="00961332"/>
    <w:rsid w:val="00961942"/>
    <w:rsid w:val="00961CDB"/>
    <w:rsid w:val="00962926"/>
    <w:rsid w:val="00962E04"/>
    <w:rsid w:val="00963361"/>
    <w:rsid w:val="00963E0D"/>
    <w:rsid w:val="00964518"/>
    <w:rsid w:val="00964F16"/>
    <w:rsid w:val="0096546B"/>
    <w:rsid w:val="00965877"/>
    <w:rsid w:val="0096596B"/>
    <w:rsid w:val="00965B3A"/>
    <w:rsid w:val="00965C30"/>
    <w:rsid w:val="00965CE9"/>
    <w:rsid w:val="00965E2D"/>
    <w:rsid w:val="00966076"/>
    <w:rsid w:val="00966334"/>
    <w:rsid w:val="0096661E"/>
    <w:rsid w:val="00966674"/>
    <w:rsid w:val="009670A0"/>
    <w:rsid w:val="0096723B"/>
    <w:rsid w:val="00967595"/>
    <w:rsid w:val="009676E1"/>
    <w:rsid w:val="00970139"/>
    <w:rsid w:val="009701BD"/>
    <w:rsid w:val="00970391"/>
    <w:rsid w:val="00970493"/>
    <w:rsid w:val="009704FC"/>
    <w:rsid w:val="0097062C"/>
    <w:rsid w:val="0097085E"/>
    <w:rsid w:val="0097095E"/>
    <w:rsid w:val="00970B6B"/>
    <w:rsid w:val="00970E44"/>
    <w:rsid w:val="009715A4"/>
    <w:rsid w:val="0097187F"/>
    <w:rsid w:val="009721AF"/>
    <w:rsid w:val="009721E7"/>
    <w:rsid w:val="0097224B"/>
    <w:rsid w:val="009726AA"/>
    <w:rsid w:val="0097291A"/>
    <w:rsid w:val="00972C9F"/>
    <w:rsid w:val="00973741"/>
    <w:rsid w:val="0097427D"/>
    <w:rsid w:val="00974435"/>
    <w:rsid w:val="00974452"/>
    <w:rsid w:val="009748BC"/>
    <w:rsid w:val="009749AA"/>
    <w:rsid w:val="00974A27"/>
    <w:rsid w:val="00975607"/>
    <w:rsid w:val="00975A24"/>
    <w:rsid w:val="00975EAD"/>
    <w:rsid w:val="00975F94"/>
    <w:rsid w:val="00976B7C"/>
    <w:rsid w:val="00976BB1"/>
    <w:rsid w:val="00976D4B"/>
    <w:rsid w:val="00977095"/>
    <w:rsid w:val="009770A1"/>
    <w:rsid w:val="00977D0C"/>
    <w:rsid w:val="00977EA7"/>
    <w:rsid w:val="00977F6F"/>
    <w:rsid w:val="00980362"/>
    <w:rsid w:val="009803BA"/>
    <w:rsid w:val="009806D5"/>
    <w:rsid w:val="00980A03"/>
    <w:rsid w:val="00980F13"/>
    <w:rsid w:val="0098135A"/>
    <w:rsid w:val="00981E1D"/>
    <w:rsid w:val="00981E6C"/>
    <w:rsid w:val="0098201C"/>
    <w:rsid w:val="00982485"/>
    <w:rsid w:val="009832C6"/>
    <w:rsid w:val="009834E5"/>
    <w:rsid w:val="0098355C"/>
    <w:rsid w:val="00983696"/>
    <w:rsid w:val="00983B1C"/>
    <w:rsid w:val="00983B50"/>
    <w:rsid w:val="00983BA0"/>
    <w:rsid w:val="0098445D"/>
    <w:rsid w:val="00984853"/>
    <w:rsid w:val="009851FD"/>
    <w:rsid w:val="009855C6"/>
    <w:rsid w:val="009856CD"/>
    <w:rsid w:val="009859ED"/>
    <w:rsid w:val="00985C96"/>
    <w:rsid w:val="009866C7"/>
    <w:rsid w:val="009868E1"/>
    <w:rsid w:val="00986B88"/>
    <w:rsid w:val="00986CE7"/>
    <w:rsid w:val="00986CF9"/>
    <w:rsid w:val="00986FBA"/>
    <w:rsid w:val="0098741F"/>
    <w:rsid w:val="009879AC"/>
    <w:rsid w:val="009879EE"/>
    <w:rsid w:val="009902D0"/>
    <w:rsid w:val="00990C1D"/>
    <w:rsid w:val="00990E3B"/>
    <w:rsid w:val="00990F11"/>
    <w:rsid w:val="0099192E"/>
    <w:rsid w:val="00991B01"/>
    <w:rsid w:val="00991B49"/>
    <w:rsid w:val="00991B73"/>
    <w:rsid w:val="00991BAE"/>
    <w:rsid w:val="00991DD4"/>
    <w:rsid w:val="00991EA3"/>
    <w:rsid w:val="00991EAB"/>
    <w:rsid w:val="00991FAC"/>
    <w:rsid w:val="0099213A"/>
    <w:rsid w:val="009922D1"/>
    <w:rsid w:val="00992B94"/>
    <w:rsid w:val="00992BCC"/>
    <w:rsid w:val="009933B7"/>
    <w:rsid w:val="009933C2"/>
    <w:rsid w:val="00993A63"/>
    <w:rsid w:val="00993BF5"/>
    <w:rsid w:val="00993CEE"/>
    <w:rsid w:val="00993E0D"/>
    <w:rsid w:val="00993EBF"/>
    <w:rsid w:val="00993F2F"/>
    <w:rsid w:val="0099403B"/>
    <w:rsid w:val="00994223"/>
    <w:rsid w:val="0099426C"/>
    <w:rsid w:val="00994A79"/>
    <w:rsid w:val="00994F63"/>
    <w:rsid w:val="0099509A"/>
    <w:rsid w:val="009955EE"/>
    <w:rsid w:val="00996249"/>
    <w:rsid w:val="00996995"/>
    <w:rsid w:val="0099726C"/>
    <w:rsid w:val="00997AFA"/>
    <w:rsid w:val="00997D99"/>
    <w:rsid w:val="00997DC9"/>
    <w:rsid w:val="009A0094"/>
    <w:rsid w:val="009A0379"/>
    <w:rsid w:val="009A03BA"/>
    <w:rsid w:val="009A0B1D"/>
    <w:rsid w:val="009A0CE7"/>
    <w:rsid w:val="009A0DF0"/>
    <w:rsid w:val="009A16E2"/>
    <w:rsid w:val="009A1AED"/>
    <w:rsid w:val="009A1D34"/>
    <w:rsid w:val="009A233F"/>
    <w:rsid w:val="009A2341"/>
    <w:rsid w:val="009A2347"/>
    <w:rsid w:val="009A2A38"/>
    <w:rsid w:val="009A2AC7"/>
    <w:rsid w:val="009A2DE5"/>
    <w:rsid w:val="009A341D"/>
    <w:rsid w:val="009A3513"/>
    <w:rsid w:val="009A3560"/>
    <w:rsid w:val="009A37E5"/>
    <w:rsid w:val="009A3E79"/>
    <w:rsid w:val="009A4D71"/>
    <w:rsid w:val="009A59B5"/>
    <w:rsid w:val="009A5B41"/>
    <w:rsid w:val="009A5EF8"/>
    <w:rsid w:val="009A6266"/>
    <w:rsid w:val="009A628A"/>
    <w:rsid w:val="009A6501"/>
    <w:rsid w:val="009A6BBA"/>
    <w:rsid w:val="009A734C"/>
    <w:rsid w:val="009A7842"/>
    <w:rsid w:val="009A7E70"/>
    <w:rsid w:val="009A7FCA"/>
    <w:rsid w:val="009B046E"/>
    <w:rsid w:val="009B0A6E"/>
    <w:rsid w:val="009B158A"/>
    <w:rsid w:val="009B1A31"/>
    <w:rsid w:val="009B2472"/>
    <w:rsid w:val="009B267F"/>
    <w:rsid w:val="009B278B"/>
    <w:rsid w:val="009B2F54"/>
    <w:rsid w:val="009B2F81"/>
    <w:rsid w:val="009B3035"/>
    <w:rsid w:val="009B31CA"/>
    <w:rsid w:val="009B34A6"/>
    <w:rsid w:val="009B378D"/>
    <w:rsid w:val="009B3B81"/>
    <w:rsid w:val="009B42E0"/>
    <w:rsid w:val="009B4600"/>
    <w:rsid w:val="009B47BA"/>
    <w:rsid w:val="009B58E0"/>
    <w:rsid w:val="009B5A7E"/>
    <w:rsid w:val="009B5A9D"/>
    <w:rsid w:val="009B5C8C"/>
    <w:rsid w:val="009B61FB"/>
    <w:rsid w:val="009B621B"/>
    <w:rsid w:val="009B68F4"/>
    <w:rsid w:val="009B6A67"/>
    <w:rsid w:val="009B7AC0"/>
    <w:rsid w:val="009C00BC"/>
    <w:rsid w:val="009C0165"/>
    <w:rsid w:val="009C032F"/>
    <w:rsid w:val="009C078E"/>
    <w:rsid w:val="009C092E"/>
    <w:rsid w:val="009C0E35"/>
    <w:rsid w:val="009C112D"/>
    <w:rsid w:val="009C1167"/>
    <w:rsid w:val="009C13B4"/>
    <w:rsid w:val="009C16DB"/>
    <w:rsid w:val="009C1723"/>
    <w:rsid w:val="009C2103"/>
    <w:rsid w:val="009C2550"/>
    <w:rsid w:val="009C29A4"/>
    <w:rsid w:val="009C2B76"/>
    <w:rsid w:val="009C2BE9"/>
    <w:rsid w:val="009C2C00"/>
    <w:rsid w:val="009C2D52"/>
    <w:rsid w:val="009C2EC5"/>
    <w:rsid w:val="009C3E31"/>
    <w:rsid w:val="009C43F0"/>
    <w:rsid w:val="009C443D"/>
    <w:rsid w:val="009C4557"/>
    <w:rsid w:val="009C4A38"/>
    <w:rsid w:val="009C4E7F"/>
    <w:rsid w:val="009C56AA"/>
    <w:rsid w:val="009C56E8"/>
    <w:rsid w:val="009C57AE"/>
    <w:rsid w:val="009C58C5"/>
    <w:rsid w:val="009C599C"/>
    <w:rsid w:val="009C5F3E"/>
    <w:rsid w:val="009C66CB"/>
    <w:rsid w:val="009C6EDC"/>
    <w:rsid w:val="009C75DF"/>
    <w:rsid w:val="009D00F0"/>
    <w:rsid w:val="009D012A"/>
    <w:rsid w:val="009D0589"/>
    <w:rsid w:val="009D0696"/>
    <w:rsid w:val="009D0C3B"/>
    <w:rsid w:val="009D1A39"/>
    <w:rsid w:val="009D1C00"/>
    <w:rsid w:val="009D1E76"/>
    <w:rsid w:val="009D2031"/>
    <w:rsid w:val="009D2244"/>
    <w:rsid w:val="009D243E"/>
    <w:rsid w:val="009D245B"/>
    <w:rsid w:val="009D2B0D"/>
    <w:rsid w:val="009D3148"/>
    <w:rsid w:val="009D3533"/>
    <w:rsid w:val="009D36D5"/>
    <w:rsid w:val="009D3FBB"/>
    <w:rsid w:val="009D404D"/>
    <w:rsid w:val="009D45DC"/>
    <w:rsid w:val="009D48BD"/>
    <w:rsid w:val="009D4A3E"/>
    <w:rsid w:val="009D4F7D"/>
    <w:rsid w:val="009D5217"/>
    <w:rsid w:val="009D56A0"/>
    <w:rsid w:val="009D5F8B"/>
    <w:rsid w:val="009D6333"/>
    <w:rsid w:val="009D6531"/>
    <w:rsid w:val="009D65B0"/>
    <w:rsid w:val="009D677B"/>
    <w:rsid w:val="009D726D"/>
    <w:rsid w:val="009D7665"/>
    <w:rsid w:val="009D7801"/>
    <w:rsid w:val="009D7D5A"/>
    <w:rsid w:val="009D7DB7"/>
    <w:rsid w:val="009E0464"/>
    <w:rsid w:val="009E0504"/>
    <w:rsid w:val="009E08A9"/>
    <w:rsid w:val="009E0C61"/>
    <w:rsid w:val="009E0F8A"/>
    <w:rsid w:val="009E0FC5"/>
    <w:rsid w:val="009E137F"/>
    <w:rsid w:val="009E1502"/>
    <w:rsid w:val="009E18DC"/>
    <w:rsid w:val="009E1FC4"/>
    <w:rsid w:val="009E24DC"/>
    <w:rsid w:val="009E29C2"/>
    <w:rsid w:val="009E2A77"/>
    <w:rsid w:val="009E2A79"/>
    <w:rsid w:val="009E2D6C"/>
    <w:rsid w:val="009E2DDA"/>
    <w:rsid w:val="009E2EA6"/>
    <w:rsid w:val="009E2F1B"/>
    <w:rsid w:val="009E3652"/>
    <w:rsid w:val="009E37F0"/>
    <w:rsid w:val="009E3B5C"/>
    <w:rsid w:val="009E3F53"/>
    <w:rsid w:val="009E3FF2"/>
    <w:rsid w:val="009E3FFC"/>
    <w:rsid w:val="009E44CD"/>
    <w:rsid w:val="009E4D3B"/>
    <w:rsid w:val="009E520C"/>
    <w:rsid w:val="009E5C92"/>
    <w:rsid w:val="009E5FB9"/>
    <w:rsid w:val="009E6F06"/>
    <w:rsid w:val="009E6FBC"/>
    <w:rsid w:val="009E7162"/>
    <w:rsid w:val="009E76CD"/>
    <w:rsid w:val="009E77E5"/>
    <w:rsid w:val="009E7924"/>
    <w:rsid w:val="009E7A9D"/>
    <w:rsid w:val="009E7FFD"/>
    <w:rsid w:val="009F0403"/>
    <w:rsid w:val="009F061C"/>
    <w:rsid w:val="009F07DA"/>
    <w:rsid w:val="009F0A50"/>
    <w:rsid w:val="009F0D12"/>
    <w:rsid w:val="009F1077"/>
    <w:rsid w:val="009F109E"/>
    <w:rsid w:val="009F112F"/>
    <w:rsid w:val="009F1402"/>
    <w:rsid w:val="009F1B08"/>
    <w:rsid w:val="009F22AB"/>
    <w:rsid w:val="009F22DA"/>
    <w:rsid w:val="009F275D"/>
    <w:rsid w:val="009F28BF"/>
    <w:rsid w:val="009F29D2"/>
    <w:rsid w:val="009F2D36"/>
    <w:rsid w:val="009F2DCB"/>
    <w:rsid w:val="009F39E6"/>
    <w:rsid w:val="009F3B32"/>
    <w:rsid w:val="009F3C05"/>
    <w:rsid w:val="009F40EE"/>
    <w:rsid w:val="009F4452"/>
    <w:rsid w:val="009F46E7"/>
    <w:rsid w:val="009F474D"/>
    <w:rsid w:val="009F510B"/>
    <w:rsid w:val="009F5277"/>
    <w:rsid w:val="009F5371"/>
    <w:rsid w:val="009F5418"/>
    <w:rsid w:val="009F5A0E"/>
    <w:rsid w:val="009F5D4A"/>
    <w:rsid w:val="009F60BE"/>
    <w:rsid w:val="009F658B"/>
    <w:rsid w:val="009F6761"/>
    <w:rsid w:val="009F6787"/>
    <w:rsid w:val="009F6B9B"/>
    <w:rsid w:val="009F6D56"/>
    <w:rsid w:val="009F7418"/>
    <w:rsid w:val="009F7635"/>
    <w:rsid w:val="009F76CE"/>
    <w:rsid w:val="009F7ED5"/>
    <w:rsid w:val="00A00702"/>
    <w:rsid w:val="00A0083C"/>
    <w:rsid w:val="00A00C8F"/>
    <w:rsid w:val="00A00CFA"/>
    <w:rsid w:val="00A011FD"/>
    <w:rsid w:val="00A01E65"/>
    <w:rsid w:val="00A02AB1"/>
    <w:rsid w:val="00A030E8"/>
    <w:rsid w:val="00A03173"/>
    <w:rsid w:val="00A031DA"/>
    <w:rsid w:val="00A0365E"/>
    <w:rsid w:val="00A03664"/>
    <w:rsid w:val="00A03710"/>
    <w:rsid w:val="00A03741"/>
    <w:rsid w:val="00A03C2F"/>
    <w:rsid w:val="00A03EFB"/>
    <w:rsid w:val="00A03F11"/>
    <w:rsid w:val="00A04427"/>
    <w:rsid w:val="00A044B5"/>
    <w:rsid w:val="00A0479A"/>
    <w:rsid w:val="00A048B5"/>
    <w:rsid w:val="00A04D80"/>
    <w:rsid w:val="00A04FC3"/>
    <w:rsid w:val="00A050A5"/>
    <w:rsid w:val="00A050DC"/>
    <w:rsid w:val="00A05169"/>
    <w:rsid w:val="00A057A2"/>
    <w:rsid w:val="00A05BD4"/>
    <w:rsid w:val="00A05C88"/>
    <w:rsid w:val="00A0608D"/>
    <w:rsid w:val="00A06283"/>
    <w:rsid w:val="00A065BB"/>
    <w:rsid w:val="00A06801"/>
    <w:rsid w:val="00A06D73"/>
    <w:rsid w:val="00A06E1E"/>
    <w:rsid w:val="00A06E39"/>
    <w:rsid w:val="00A07052"/>
    <w:rsid w:val="00A0732D"/>
    <w:rsid w:val="00A07523"/>
    <w:rsid w:val="00A07E93"/>
    <w:rsid w:val="00A102F4"/>
    <w:rsid w:val="00A1038F"/>
    <w:rsid w:val="00A10471"/>
    <w:rsid w:val="00A104F3"/>
    <w:rsid w:val="00A105DB"/>
    <w:rsid w:val="00A10656"/>
    <w:rsid w:val="00A10C53"/>
    <w:rsid w:val="00A1172C"/>
    <w:rsid w:val="00A1179C"/>
    <w:rsid w:val="00A1190F"/>
    <w:rsid w:val="00A11973"/>
    <w:rsid w:val="00A11C54"/>
    <w:rsid w:val="00A1208B"/>
    <w:rsid w:val="00A120C2"/>
    <w:rsid w:val="00A1238F"/>
    <w:rsid w:val="00A123CA"/>
    <w:rsid w:val="00A12648"/>
    <w:rsid w:val="00A12775"/>
    <w:rsid w:val="00A12D13"/>
    <w:rsid w:val="00A13C44"/>
    <w:rsid w:val="00A13F4F"/>
    <w:rsid w:val="00A143A3"/>
    <w:rsid w:val="00A14E02"/>
    <w:rsid w:val="00A15058"/>
    <w:rsid w:val="00A1511D"/>
    <w:rsid w:val="00A15681"/>
    <w:rsid w:val="00A15A61"/>
    <w:rsid w:val="00A15DAA"/>
    <w:rsid w:val="00A15ED6"/>
    <w:rsid w:val="00A161A8"/>
    <w:rsid w:val="00A166E6"/>
    <w:rsid w:val="00A16743"/>
    <w:rsid w:val="00A16B99"/>
    <w:rsid w:val="00A16C46"/>
    <w:rsid w:val="00A17502"/>
    <w:rsid w:val="00A17E78"/>
    <w:rsid w:val="00A17FA7"/>
    <w:rsid w:val="00A20971"/>
    <w:rsid w:val="00A209B2"/>
    <w:rsid w:val="00A20D11"/>
    <w:rsid w:val="00A20DD4"/>
    <w:rsid w:val="00A222C9"/>
    <w:rsid w:val="00A22587"/>
    <w:rsid w:val="00A22AA7"/>
    <w:rsid w:val="00A22BEE"/>
    <w:rsid w:val="00A22D20"/>
    <w:rsid w:val="00A22EF5"/>
    <w:rsid w:val="00A23B1E"/>
    <w:rsid w:val="00A23D6D"/>
    <w:rsid w:val="00A23D8F"/>
    <w:rsid w:val="00A240C4"/>
    <w:rsid w:val="00A244C8"/>
    <w:rsid w:val="00A24761"/>
    <w:rsid w:val="00A249F0"/>
    <w:rsid w:val="00A24C8E"/>
    <w:rsid w:val="00A24F2B"/>
    <w:rsid w:val="00A25007"/>
    <w:rsid w:val="00A25C1F"/>
    <w:rsid w:val="00A25D5E"/>
    <w:rsid w:val="00A25F6B"/>
    <w:rsid w:val="00A260B9"/>
    <w:rsid w:val="00A260F3"/>
    <w:rsid w:val="00A2631B"/>
    <w:rsid w:val="00A26C40"/>
    <w:rsid w:val="00A26EBE"/>
    <w:rsid w:val="00A271C2"/>
    <w:rsid w:val="00A27504"/>
    <w:rsid w:val="00A27CB7"/>
    <w:rsid w:val="00A27FDA"/>
    <w:rsid w:val="00A30127"/>
    <w:rsid w:val="00A302BA"/>
    <w:rsid w:val="00A30305"/>
    <w:rsid w:val="00A309A6"/>
    <w:rsid w:val="00A30B8E"/>
    <w:rsid w:val="00A30C5C"/>
    <w:rsid w:val="00A3175C"/>
    <w:rsid w:val="00A317C5"/>
    <w:rsid w:val="00A3183F"/>
    <w:rsid w:val="00A3184A"/>
    <w:rsid w:val="00A31BC4"/>
    <w:rsid w:val="00A31E2F"/>
    <w:rsid w:val="00A322F5"/>
    <w:rsid w:val="00A3244A"/>
    <w:rsid w:val="00A32678"/>
    <w:rsid w:val="00A32FF4"/>
    <w:rsid w:val="00A3300F"/>
    <w:rsid w:val="00A33927"/>
    <w:rsid w:val="00A33AB4"/>
    <w:rsid w:val="00A33D2F"/>
    <w:rsid w:val="00A343B3"/>
    <w:rsid w:val="00A34974"/>
    <w:rsid w:val="00A34AD6"/>
    <w:rsid w:val="00A351C6"/>
    <w:rsid w:val="00A35557"/>
    <w:rsid w:val="00A358F5"/>
    <w:rsid w:val="00A35A41"/>
    <w:rsid w:val="00A36545"/>
    <w:rsid w:val="00A36952"/>
    <w:rsid w:val="00A36D42"/>
    <w:rsid w:val="00A36DC9"/>
    <w:rsid w:val="00A375B6"/>
    <w:rsid w:val="00A37790"/>
    <w:rsid w:val="00A378CA"/>
    <w:rsid w:val="00A3791B"/>
    <w:rsid w:val="00A37AAA"/>
    <w:rsid w:val="00A4015E"/>
    <w:rsid w:val="00A4027C"/>
    <w:rsid w:val="00A403AE"/>
    <w:rsid w:val="00A4043A"/>
    <w:rsid w:val="00A40BBB"/>
    <w:rsid w:val="00A40D23"/>
    <w:rsid w:val="00A40E08"/>
    <w:rsid w:val="00A40E72"/>
    <w:rsid w:val="00A40EEC"/>
    <w:rsid w:val="00A4130F"/>
    <w:rsid w:val="00A41437"/>
    <w:rsid w:val="00A41CB8"/>
    <w:rsid w:val="00A42672"/>
    <w:rsid w:val="00A428E6"/>
    <w:rsid w:val="00A42A46"/>
    <w:rsid w:val="00A42AF1"/>
    <w:rsid w:val="00A432DE"/>
    <w:rsid w:val="00A43758"/>
    <w:rsid w:val="00A4391A"/>
    <w:rsid w:val="00A4394A"/>
    <w:rsid w:val="00A439B2"/>
    <w:rsid w:val="00A439D1"/>
    <w:rsid w:val="00A43BBB"/>
    <w:rsid w:val="00A43F82"/>
    <w:rsid w:val="00A445EC"/>
    <w:rsid w:val="00A449C8"/>
    <w:rsid w:val="00A449EA"/>
    <w:rsid w:val="00A44A54"/>
    <w:rsid w:val="00A44B8D"/>
    <w:rsid w:val="00A44C89"/>
    <w:rsid w:val="00A44DEA"/>
    <w:rsid w:val="00A451C1"/>
    <w:rsid w:val="00A45341"/>
    <w:rsid w:val="00A457AB"/>
    <w:rsid w:val="00A45E69"/>
    <w:rsid w:val="00A46044"/>
    <w:rsid w:val="00A4674C"/>
    <w:rsid w:val="00A46AFA"/>
    <w:rsid w:val="00A46C1F"/>
    <w:rsid w:val="00A47495"/>
    <w:rsid w:val="00A475AE"/>
    <w:rsid w:val="00A4798B"/>
    <w:rsid w:val="00A47CFB"/>
    <w:rsid w:val="00A47F87"/>
    <w:rsid w:val="00A500AA"/>
    <w:rsid w:val="00A50626"/>
    <w:rsid w:val="00A5091F"/>
    <w:rsid w:val="00A509DB"/>
    <w:rsid w:val="00A50BCC"/>
    <w:rsid w:val="00A5142D"/>
    <w:rsid w:val="00A516D5"/>
    <w:rsid w:val="00A5245C"/>
    <w:rsid w:val="00A526E2"/>
    <w:rsid w:val="00A52A4A"/>
    <w:rsid w:val="00A53068"/>
    <w:rsid w:val="00A5324B"/>
    <w:rsid w:val="00A5348A"/>
    <w:rsid w:val="00A53706"/>
    <w:rsid w:val="00A5485C"/>
    <w:rsid w:val="00A54AB4"/>
    <w:rsid w:val="00A54C0B"/>
    <w:rsid w:val="00A54C9E"/>
    <w:rsid w:val="00A54F44"/>
    <w:rsid w:val="00A55158"/>
    <w:rsid w:val="00A5554F"/>
    <w:rsid w:val="00A5576A"/>
    <w:rsid w:val="00A558A2"/>
    <w:rsid w:val="00A56837"/>
    <w:rsid w:val="00A568C7"/>
    <w:rsid w:val="00A56978"/>
    <w:rsid w:val="00A56A8E"/>
    <w:rsid w:val="00A56E3E"/>
    <w:rsid w:val="00A56F0B"/>
    <w:rsid w:val="00A579B1"/>
    <w:rsid w:val="00A57B68"/>
    <w:rsid w:val="00A57E18"/>
    <w:rsid w:val="00A57E80"/>
    <w:rsid w:val="00A60A07"/>
    <w:rsid w:val="00A60C78"/>
    <w:rsid w:val="00A60F2D"/>
    <w:rsid w:val="00A61851"/>
    <w:rsid w:val="00A61BC2"/>
    <w:rsid w:val="00A61D4F"/>
    <w:rsid w:val="00A61EE5"/>
    <w:rsid w:val="00A6218A"/>
    <w:rsid w:val="00A62218"/>
    <w:rsid w:val="00A62498"/>
    <w:rsid w:val="00A624B7"/>
    <w:rsid w:val="00A62973"/>
    <w:rsid w:val="00A62F4B"/>
    <w:rsid w:val="00A6301A"/>
    <w:rsid w:val="00A63234"/>
    <w:rsid w:val="00A6328C"/>
    <w:rsid w:val="00A63447"/>
    <w:rsid w:val="00A63912"/>
    <w:rsid w:val="00A63A56"/>
    <w:rsid w:val="00A63C3D"/>
    <w:rsid w:val="00A63EF4"/>
    <w:rsid w:val="00A63FCA"/>
    <w:rsid w:val="00A641F0"/>
    <w:rsid w:val="00A64625"/>
    <w:rsid w:val="00A651C6"/>
    <w:rsid w:val="00A6554E"/>
    <w:rsid w:val="00A65823"/>
    <w:rsid w:val="00A660E0"/>
    <w:rsid w:val="00A664BB"/>
    <w:rsid w:val="00A668CF"/>
    <w:rsid w:val="00A66C10"/>
    <w:rsid w:val="00A66F5E"/>
    <w:rsid w:val="00A6741E"/>
    <w:rsid w:val="00A67616"/>
    <w:rsid w:val="00A67661"/>
    <w:rsid w:val="00A67CC5"/>
    <w:rsid w:val="00A7036B"/>
    <w:rsid w:val="00A70466"/>
    <w:rsid w:val="00A70489"/>
    <w:rsid w:val="00A704CD"/>
    <w:rsid w:val="00A708B1"/>
    <w:rsid w:val="00A70B59"/>
    <w:rsid w:val="00A71327"/>
    <w:rsid w:val="00A71882"/>
    <w:rsid w:val="00A71D22"/>
    <w:rsid w:val="00A725AA"/>
    <w:rsid w:val="00A72837"/>
    <w:rsid w:val="00A72858"/>
    <w:rsid w:val="00A73137"/>
    <w:rsid w:val="00A7371C"/>
    <w:rsid w:val="00A73893"/>
    <w:rsid w:val="00A738FC"/>
    <w:rsid w:val="00A73914"/>
    <w:rsid w:val="00A740F3"/>
    <w:rsid w:val="00A74153"/>
    <w:rsid w:val="00A741E4"/>
    <w:rsid w:val="00A74276"/>
    <w:rsid w:val="00A74396"/>
    <w:rsid w:val="00A74774"/>
    <w:rsid w:val="00A74913"/>
    <w:rsid w:val="00A74D96"/>
    <w:rsid w:val="00A755EA"/>
    <w:rsid w:val="00A75E0C"/>
    <w:rsid w:val="00A76126"/>
    <w:rsid w:val="00A763B1"/>
    <w:rsid w:val="00A764B3"/>
    <w:rsid w:val="00A76A84"/>
    <w:rsid w:val="00A7706E"/>
    <w:rsid w:val="00A7709D"/>
    <w:rsid w:val="00A7711C"/>
    <w:rsid w:val="00A77598"/>
    <w:rsid w:val="00A776CD"/>
    <w:rsid w:val="00A77771"/>
    <w:rsid w:val="00A77D0B"/>
    <w:rsid w:val="00A80284"/>
    <w:rsid w:val="00A80403"/>
    <w:rsid w:val="00A80C6D"/>
    <w:rsid w:val="00A80EE8"/>
    <w:rsid w:val="00A81027"/>
    <w:rsid w:val="00A81423"/>
    <w:rsid w:val="00A81EC3"/>
    <w:rsid w:val="00A82471"/>
    <w:rsid w:val="00A82946"/>
    <w:rsid w:val="00A82CAB"/>
    <w:rsid w:val="00A82DAA"/>
    <w:rsid w:val="00A83062"/>
    <w:rsid w:val="00A8326F"/>
    <w:rsid w:val="00A83298"/>
    <w:rsid w:val="00A832F2"/>
    <w:rsid w:val="00A83381"/>
    <w:rsid w:val="00A84601"/>
    <w:rsid w:val="00A8496E"/>
    <w:rsid w:val="00A84C20"/>
    <w:rsid w:val="00A85053"/>
    <w:rsid w:val="00A85222"/>
    <w:rsid w:val="00A855A6"/>
    <w:rsid w:val="00A857BC"/>
    <w:rsid w:val="00A85A4C"/>
    <w:rsid w:val="00A85AC6"/>
    <w:rsid w:val="00A86938"/>
    <w:rsid w:val="00A86C81"/>
    <w:rsid w:val="00A86FB1"/>
    <w:rsid w:val="00A877F8"/>
    <w:rsid w:val="00A87A90"/>
    <w:rsid w:val="00A87B7E"/>
    <w:rsid w:val="00A87E03"/>
    <w:rsid w:val="00A90094"/>
    <w:rsid w:val="00A90134"/>
    <w:rsid w:val="00A904FC"/>
    <w:rsid w:val="00A90694"/>
    <w:rsid w:val="00A909D1"/>
    <w:rsid w:val="00A90A85"/>
    <w:rsid w:val="00A90E21"/>
    <w:rsid w:val="00A90E3B"/>
    <w:rsid w:val="00A91083"/>
    <w:rsid w:val="00A91309"/>
    <w:rsid w:val="00A9175B"/>
    <w:rsid w:val="00A91942"/>
    <w:rsid w:val="00A919C8"/>
    <w:rsid w:val="00A91D4C"/>
    <w:rsid w:val="00A9209D"/>
    <w:rsid w:val="00A923DC"/>
    <w:rsid w:val="00A92B5C"/>
    <w:rsid w:val="00A92D52"/>
    <w:rsid w:val="00A92EDB"/>
    <w:rsid w:val="00A93498"/>
    <w:rsid w:val="00A93634"/>
    <w:rsid w:val="00A936D9"/>
    <w:rsid w:val="00A93C0D"/>
    <w:rsid w:val="00A93C9D"/>
    <w:rsid w:val="00A942D1"/>
    <w:rsid w:val="00A943B8"/>
    <w:rsid w:val="00A9497D"/>
    <w:rsid w:val="00A94A26"/>
    <w:rsid w:val="00A94C6D"/>
    <w:rsid w:val="00A94F39"/>
    <w:rsid w:val="00A953F7"/>
    <w:rsid w:val="00A95A84"/>
    <w:rsid w:val="00A95C66"/>
    <w:rsid w:val="00A95C71"/>
    <w:rsid w:val="00A95E5C"/>
    <w:rsid w:val="00A95ED4"/>
    <w:rsid w:val="00A9671A"/>
    <w:rsid w:val="00A97121"/>
    <w:rsid w:val="00A973BE"/>
    <w:rsid w:val="00A97FC1"/>
    <w:rsid w:val="00AA016A"/>
    <w:rsid w:val="00AA024D"/>
    <w:rsid w:val="00AA1073"/>
    <w:rsid w:val="00AA10BF"/>
    <w:rsid w:val="00AA1230"/>
    <w:rsid w:val="00AA175D"/>
    <w:rsid w:val="00AA18F6"/>
    <w:rsid w:val="00AA1A38"/>
    <w:rsid w:val="00AA1B8A"/>
    <w:rsid w:val="00AA1E59"/>
    <w:rsid w:val="00AA1F11"/>
    <w:rsid w:val="00AA2801"/>
    <w:rsid w:val="00AA280D"/>
    <w:rsid w:val="00AA2C62"/>
    <w:rsid w:val="00AA2D27"/>
    <w:rsid w:val="00AA2D7F"/>
    <w:rsid w:val="00AA2F79"/>
    <w:rsid w:val="00AA3B18"/>
    <w:rsid w:val="00AA3F7F"/>
    <w:rsid w:val="00AA4B05"/>
    <w:rsid w:val="00AA4C7A"/>
    <w:rsid w:val="00AA5017"/>
    <w:rsid w:val="00AA5097"/>
    <w:rsid w:val="00AA5140"/>
    <w:rsid w:val="00AA59E2"/>
    <w:rsid w:val="00AA5D1E"/>
    <w:rsid w:val="00AA5D4A"/>
    <w:rsid w:val="00AA730B"/>
    <w:rsid w:val="00AA7D44"/>
    <w:rsid w:val="00AB0058"/>
    <w:rsid w:val="00AB0133"/>
    <w:rsid w:val="00AB048F"/>
    <w:rsid w:val="00AB0603"/>
    <w:rsid w:val="00AB0C7A"/>
    <w:rsid w:val="00AB116D"/>
    <w:rsid w:val="00AB11E2"/>
    <w:rsid w:val="00AB159A"/>
    <w:rsid w:val="00AB1672"/>
    <w:rsid w:val="00AB16AD"/>
    <w:rsid w:val="00AB1E94"/>
    <w:rsid w:val="00AB1F16"/>
    <w:rsid w:val="00AB222C"/>
    <w:rsid w:val="00AB2251"/>
    <w:rsid w:val="00AB2558"/>
    <w:rsid w:val="00AB26A4"/>
    <w:rsid w:val="00AB2BA1"/>
    <w:rsid w:val="00AB302C"/>
    <w:rsid w:val="00AB30CA"/>
    <w:rsid w:val="00AB4028"/>
    <w:rsid w:val="00AB436D"/>
    <w:rsid w:val="00AB47E5"/>
    <w:rsid w:val="00AB4DBA"/>
    <w:rsid w:val="00AB4E22"/>
    <w:rsid w:val="00AB4F17"/>
    <w:rsid w:val="00AB5606"/>
    <w:rsid w:val="00AB57AE"/>
    <w:rsid w:val="00AB5B66"/>
    <w:rsid w:val="00AB636F"/>
    <w:rsid w:val="00AB6814"/>
    <w:rsid w:val="00AB69DF"/>
    <w:rsid w:val="00AB6B53"/>
    <w:rsid w:val="00AB78FE"/>
    <w:rsid w:val="00AB7CCD"/>
    <w:rsid w:val="00AC0233"/>
    <w:rsid w:val="00AC0508"/>
    <w:rsid w:val="00AC0C00"/>
    <w:rsid w:val="00AC1069"/>
    <w:rsid w:val="00AC146E"/>
    <w:rsid w:val="00AC1814"/>
    <w:rsid w:val="00AC18D5"/>
    <w:rsid w:val="00AC194C"/>
    <w:rsid w:val="00AC198D"/>
    <w:rsid w:val="00AC1CA8"/>
    <w:rsid w:val="00AC1DD8"/>
    <w:rsid w:val="00AC242A"/>
    <w:rsid w:val="00AC33D1"/>
    <w:rsid w:val="00AC34B7"/>
    <w:rsid w:val="00AC3716"/>
    <w:rsid w:val="00AC4256"/>
    <w:rsid w:val="00AC453D"/>
    <w:rsid w:val="00AC4556"/>
    <w:rsid w:val="00AC46DE"/>
    <w:rsid w:val="00AC4EEF"/>
    <w:rsid w:val="00AC50AF"/>
    <w:rsid w:val="00AC5298"/>
    <w:rsid w:val="00AC5490"/>
    <w:rsid w:val="00AC55F2"/>
    <w:rsid w:val="00AC564E"/>
    <w:rsid w:val="00AC665C"/>
    <w:rsid w:val="00AC67D0"/>
    <w:rsid w:val="00AC6A88"/>
    <w:rsid w:val="00AD0024"/>
    <w:rsid w:val="00AD0041"/>
    <w:rsid w:val="00AD098C"/>
    <w:rsid w:val="00AD0A7B"/>
    <w:rsid w:val="00AD0BDA"/>
    <w:rsid w:val="00AD0E75"/>
    <w:rsid w:val="00AD14FD"/>
    <w:rsid w:val="00AD18AE"/>
    <w:rsid w:val="00AD1EDA"/>
    <w:rsid w:val="00AD2040"/>
    <w:rsid w:val="00AD207C"/>
    <w:rsid w:val="00AD2153"/>
    <w:rsid w:val="00AD249B"/>
    <w:rsid w:val="00AD2565"/>
    <w:rsid w:val="00AD2FF9"/>
    <w:rsid w:val="00AD3AC5"/>
    <w:rsid w:val="00AD3F6E"/>
    <w:rsid w:val="00AD428B"/>
    <w:rsid w:val="00AD4BA3"/>
    <w:rsid w:val="00AD4DB2"/>
    <w:rsid w:val="00AD4E6F"/>
    <w:rsid w:val="00AD52CC"/>
    <w:rsid w:val="00AD5610"/>
    <w:rsid w:val="00AD5764"/>
    <w:rsid w:val="00AD5A60"/>
    <w:rsid w:val="00AD5D73"/>
    <w:rsid w:val="00AD5F77"/>
    <w:rsid w:val="00AD60F9"/>
    <w:rsid w:val="00AD6187"/>
    <w:rsid w:val="00AD629C"/>
    <w:rsid w:val="00AD6568"/>
    <w:rsid w:val="00AD6780"/>
    <w:rsid w:val="00AD693B"/>
    <w:rsid w:val="00AD6AEF"/>
    <w:rsid w:val="00AD6CF0"/>
    <w:rsid w:val="00AD6D8D"/>
    <w:rsid w:val="00AD7184"/>
    <w:rsid w:val="00AD7259"/>
    <w:rsid w:val="00AD7362"/>
    <w:rsid w:val="00AD76C3"/>
    <w:rsid w:val="00AD7AB8"/>
    <w:rsid w:val="00AD7D6F"/>
    <w:rsid w:val="00AD7ED1"/>
    <w:rsid w:val="00AE048F"/>
    <w:rsid w:val="00AE0D4E"/>
    <w:rsid w:val="00AE0DDF"/>
    <w:rsid w:val="00AE1634"/>
    <w:rsid w:val="00AE180A"/>
    <w:rsid w:val="00AE19CD"/>
    <w:rsid w:val="00AE1E83"/>
    <w:rsid w:val="00AE1EF9"/>
    <w:rsid w:val="00AE2076"/>
    <w:rsid w:val="00AE213E"/>
    <w:rsid w:val="00AE2AED"/>
    <w:rsid w:val="00AE3126"/>
    <w:rsid w:val="00AE31B8"/>
    <w:rsid w:val="00AE320D"/>
    <w:rsid w:val="00AE3217"/>
    <w:rsid w:val="00AE3291"/>
    <w:rsid w:val="00AE3319"/>
    <w:rsid w:val="00AE3D11"/>
    <w:rsid w:val="00AE3FB3"/>
    <w:rsid w:val="00AE4A3A"/>
    <w:rsid w:val="00AE519E"/>
    <w:rsid w:val="00AE5227"/>
    <w:rsid w:val="00AE5296"/>
    <w:rsid w:val="00AE52D1"/>
    <w:rsid w:val="00AE5659"/>
    <w:rsid w:val="00AE591B"/>
    <w:rsid w:val="00AE5C17"/>
    <w:rsid w:val="00AE5F2F"/>
    <w:rsid w:val="00AE651E"/>
    <w:rsid w:val="00AE6A27"/>
    <w:rsid w:val="00AE6BB0"/>
    <w:rsid w:val="00AE6CE2"/>
    <w:rsid w:val="00AE70DA"/>
    <w:rsid w:val="00AE7E0C"/>
    <w:rsid w:val="00AF0492"/>
    <w:rsid w:val="00AF07FE"/>
    <w:rsid w:val="00AF0A5B"/>
    <w:rsid w:val="00AF0CAF"/>
    <w:rsid w:val="00AF109A"/>
    <w:rsid w:val="00AF13FD"/>
    <w:rsid w:val="00AF149C"/>
    <w:rsid w:val="00AF1855"/>
    <w:rsid w:val="00AF1883"/>
    <w:rsid w:val="00AF1C4F"/>
    <w:rsid w:val="00AF260E"/>
    <w:rsid w:val="00AF26A2"/>
    <w:rsid w:val="00AF3052"/>
    <w:rsid w:val="00AF30CA"/>
    <w:rsid w:val="00AF32BB"/>
    <w:rsid w:val="00AF3438"/>
    <w:rsid w:val="00AF3605"/>
    <w:rsid w:val="00AF3972"/>
    <w:rsid w:val="00AF3A42"/>
    <w:rsid w:val="00AF3E67"/>
    <w:rsid w:val="00AF4A7B"/>
    <w:rsid w:val="00AF4AD6"/>
    <w:rsid w:val="00AF4B79"/>
    <w:rsid w:val="00AF4E61"/>
    <w:rsid w:val="00AF50FF"/>
    <w:rsid w:val="00AF5418"/>
    <w:rsid w:val="00AF5948"/>
    <w:rsid w:val="00AF5BF0"/>
    <w:rsid w:val="00AF5D02"/>
    <w:rsid w:val="00AF5D46"/>
    <w:rsid w:val="00AF5EE8"/>
    <w:rsid w:val="00AF61D4"/>
    <w:rsid w:val="00AF6EAB"/>
    <w:rsid w:val="00AF7106"/>
    <w:rsid w:val="00AF73F1"/>
    <w:rsid w:val="00AF75D0"/>
    <w:rsid w:val="00B00444"/>
    <w:rsid w:val="00B00540"/>
    <w:rsid w:val="00B00675"/>
    <w:rsid w:val="00B012C2"/>
    <w:rsid w:val="00B01358"/>
    <w:rsid w:val="00B016B8"/>
    <w:rsid w:val="00B016F7"/>
    <w:rsid w:val="00B01C9D"/>
    <w:rsid w:val="00B0242A"/>
    <w:rsid w:val="00B02670"/>
    <w:rsid w:val="00B0272F"/>
    <w:rsid w:val="00B02779"/>
    <w:rsid w:val="00B02C6F"/>
    <w:rsid w:val="00B02E93"/>
    <w:rsid w:val="00B0346A"/>
    <w:rsid w:val="00B03513"/>
    <w:rsid w:val="00B03A8C"/>
    <w:rsid w:val="00B03C10"/>
    <w:rsid w:val="00B047AA"/>
    <w:rsid w:val="00B04A26"/>
    <w:rsid w:val="00B04D3D"/>
    <w:rsid w:val="00B0530A"/>
    <w:rsid w:val="00B05345"/>
    <w:rsid w:val="00B0598F"/>
    <w:rsid w:val="00B05C37"/>
    <w:rsid w:val="00B05F68"/>
    <w:rsid w:val="00B069D0"/>
    <w:rsid w:val="00B06CD1"/>
    <w:rsid w:val="00B06FE6"/>
    <w:rsid w:val="00B0713A"/>
    <w:rsid w:val="00B07291"/>
    <w:rsid w:val="00B0744A"/>
    <w:rsid w:val="00B07930"/>
    <w:rsid w:val="00B10455"/>
    <w:rsid w:val="00B10696"/>
    <w:rsid w:val="00B10B3F"/>
    <w:rsid w:val="00B10E24"/>
    <w:rsid w:val="00B10EAD"/>
    <w:rsid w:val="00B10FD8"/>
    <w:rsid w:val="00B1178A"/>
    <w:rsid w:val="00B1182A"/>
    <w:rsid w:val="00B119B1"/>
    <w:rsid w:val="00B11F8E"/>
    <w:rsid w:val="00B12A41"/>
    <w:rsid w:val="00B12ABC"/>
    <w:rsid w:val="00B13061"/>
    <w:rsid w:val="00B13106"/>
    <w:rsid w:val="00B131DA"/>
    <w:rsid w:val="00B137E1"/>
    <w:rsid w:val="00B1395D"/>
    <w:rsid w:val="00B13C1D"/>
    <w:rsid w:val="00B14330"/>
    <w:rsid w:val="00B14534"/>
    <w:rsid w:val="00B1475D"/>
    <w:rsid w:val="00B14B43"/>
    <w:rsid w:val="00B14E4C"/>
    <w:rsid w:val="00B14FBF"/>
    <w:rsid w:val="00B153ED"/>
    <w:rsid w:val="00B15B22"/>
    <w:rsid w:val="00B16FDC"/>
    <w:rsid w:val="00B1790E"/>
    <w:rsid w:val="00B17DC3"/>
    <w:rsid w:val="00B2038E"/>
    <w:rsid w:val="00B2074D"/>
    <w:rsid w:val="00B207A4"/>
    <w:rsid w:val="00B20831"/>
    <w:rsid w:val="00B212B0"/>
    <w:rsid w:val="00B2150A"/>
    <w:rsid w:val="00B21789"/>
    <w:rsid w:val="00B2184E"/>
    <w:rsid w:val="00B218E1"/>
    <w:rsid w:val="00B21F79"/>
    <w:rsid w:val="00B22048"/>
    <w:rsid w:val="00B22088"/>
    <w:rsid w:val="00B226AE"/>
    <w:rsid w:val="00B226DA"/>
    <w:rsid w:val="00B22A84"/>
    <w:rsid w:val="00B22C94"/>
    <w:rsid w:val="00B2359A"/>
    <w:rsid w:val="00B23664"/>
    <w:rsid w:val="00B242D6"/>
    <w:rsid w:val="00B24688"/>
    <w:rsid w:val="00B247DF"/>
    <w:rsid w:val="00B249F1"/>
    <w:rsid w:val="00B24AE2"/>
    <w:rsid w:val="00B2540F"/>
    <w:rsid w:val="00B25C37"/>
    <w:rsid w:val="00B25C9E"/>
    <w:rsid w:val="00B25DE3"/>
    <w:rsid w:val="00B25DEF"/>
    <w:rsid w:val="00B263C1"/>
    <w:rsid w:val="00B26518"/>
    <w:rsid w:val="00B266B5"/>
    <w:rsid w:val="00B26E09"/>
    <w:rsid w:val="00B26F47"/>
    <w:rsid w:val="00B26FF9"/>
    <w:rsid w:val="00B27056"/>
    <w:rsid w:val="00B2729A"/>
    <w:rsid w:val="00B306D8"/>
    <w:rsid w:val="00B30DB7"/>
    <w:rsid w:val="00B30EDA"/>
    <w:rsid w:val="00B311D0"/>
    <w:rsid w:val="00B31721"/>
    <w:rsid w:val="00B31D24"/>
    <w:rsid w:val="00B3207C"/>
    <w:rsid w:val="00B3215C"/>
    <w:rsid w:val="00B32769"/>
    <w:rsid w:val="00B3301F"/>
    <w:rsid w:val="00B330C5"/>
    <w:rsid w:val="00B330F7"/>
    <w:rsid w:val="00B334D4"/>
    <w:rsid w:val="00B33881"/>
    <w:rsid w:val="00B338F2"/>
    <w:rsid w:val="00B33CF7"/>
    <w:rsid w:val="00B33F49"/>
    <w:rsid w:val="00B34575"/>
    <w:rsid w:val="00B3465A"/>
    <w:rsid w:val="00B34B14"/>
    <w:rsid w:val="00B36120"/>
    <w:rsid w:val="00B3640F"/>
    <w:rsid w:val="00B365D1"/>
    <w:rsid w:val="00B366C8"/>
    <w:rsid w:val="00B369CB"/>
    <w:rsid w:val="00B36AA8"/>
    <w:rsid w:val="00B36EF4"/>
    <w:rsid w:val="00B37019"/>
    <w:rsid w:val="00B37B13"/>
    <w:rsid w:val="00B40164"/>
    <w:rsid w:val="00B40395"/>
    <w:rsid w:val="00B40442"/>
    <w:rsid w:val="00B40450"/>
    <w:rsid w:val="00B40C41"/>
    <w:rsid w:val="00B40D21"/>
    <w:rsid w:val="00B4112C"/>
    <w:rsid w:val="00B4133F"/>
    <w:rsid w:val="00B41835"/>
    <w:rsid w:val="00B4195E"/>
    <w:rsid w:val="00B419CE"/>
    <w:rsid w:val="00B41A5F"/>
    <w:rsid w:val="00B41BAB"/>
    <w:rsid w:val="00B42002"/>
    <w:rsid w:val="00B42171"/>
    <w:rsid w:val="00B422F0"/>
    <w:rsid w:val="00B4278C"/>
    <w:rsid w:val="00B42BD4"/>
    <w:rsid w:val="00B42DFD"/>
    <w:rsid w:val="00B42FF3"/>
    <w:rsid w:val="00B4338E"/>
    <w:rsid w:val="00B436B6"/>
    <w:rsid w:val="00B445C9"/>
    <w:rsid w:val="00B44709"/>
    <w:rsid w:val="00B448A1"/>
    <w:rsid w:val="00B44BAD"/>
    <w:rsid w:val="00B44D1F"/>
    <w:rsid w:val="00B4509B"/>
    <w:rsid w:val="00B45342"/>
    <w:rsid w:val="00B45382"/>
    <w:rsid w:val="00B457FF"/>
    <w:rsid w:val="00B45CC5"/>
    <w:rsid w:val="00B463C1"/>
    <w:rsid w:val="00B468DB"/>
    <w:rsid w:val="00B469FE"/>
    <w:rsid w:val="00B46A67"/>
    <w:rsid w:val="00B46A7C"/>
    <w:rsid w:val="00B46B7B"/>
    <w:rsid w:val="00B46E55"/>
    <w:rsid w:val="00B46FCA"/>
    <w:rsid w:val="00B50156"/>
    <w:rsid w:val="00B505FA"/>
    <w:rsid w:val="00B509D9"/>
    <w:rsid w:val="00B50A07"/>
    <w:rsid w:val="00B50BE1"/>
    <w:rsid w:val="00B50BFC"/>
    <w:rsid w:val="00B50D02"/>
    <w:rsid w:val="00B51408"/>
    <w:rsid w:val="00B5148B"/>
    <w:rsid w:val="00B51592"/>
    <w:rsid w:val="00B5164B"/>
    <w:rsid w:val="00B518A1"/>
    <w:rsid w:val="00B518CE"/>
    <w:rsid w:val="00B5198D"/>
    <w:rsid w:val="00B51BA8"/>
    <w:rsid w:val="00B51E65"/>
    <w:rsid w:val="00B51F1D"/>
    <w:rsid w:val="00B5206D"/>
    <w:rsid w:val="00B5245B"/>
    <w:rsid w:val="00B52837"/>
    <w:rsid w:val="00B53383"/>
    <w:rsid w:val="00B53DA5"/>
    <w:rsid w:val="00B54437"/>
    <w:rsid w:val="00B54637"/>
    <w:rsid w:val="00B54803"/>
    <w:rsid w:val="00B548F2"/>
    <w:rsid w:val="00B54FE0"/>
    <w:rsid w:val="00B5501B"/>
    <w:rsid w:val="00B55164"/>
    <w:rsid w:val="00B55410"/>
    <w:rsid w:val="00B55600"/>
    <w:rsid w:val="00B5644D"/>
    <w:rsid w:val="00B567FB"/>
    <w:rsid w:val="00B576AA"/>
    <w:rsid w:val="00B57FBA"/>
    <w:rsid w:val="00B6013B"/>
    <w:rsid w:val="00B602B2"/>
    <w:rsid w:val="00B60A50"/>
    <w:rsid w:val="00B60B47"/>
    <w:rsid w:val="00B60C99"/>
    <w:rsid w:val="00B61215"/>
    <w:rsid w:val="00B6140C"/>
    <w:rsid w:val="00B61A97"/>
    <w:rsid w:val="00B61E40"/>
    <w:rsid w:val="00B6290D"/>
    <w:rsid w:val="00B629FF"/>
    <w:rsid w:val="00B62B32"/>
    <w:rsid w:val="00B62B7E"/>
    <w:rsid w:val="00B62C61"/>
    <w:rsid w:val="00B6305C"/>
    <w:rsid w:val="00B63204"/>
    <w:rsid w:val="00B6369B"/>
    <w:rsid w:val="00B63BF6"/>
    <w:rsid w:val="00B6404B"/>
    <w:rsid w:val="00B64A20"/>
    <w:rsid w:val="00B64C47"/>
    <w:rsid w:val="00B64EB9"/>
    <w:rsid w:val="00B64F0E"/>
    <w:rsid w:val="00B65A40"/>
    <w:rsid w:val="00B65AAD"/>
    <w:rsid w:val="00B65C4D"/>
    <w:rsid w:val="00B66012"/>
    <w:rsid w:val="00B661B2"/>
    <w:rsid w:val="00B662B0"/>
    <w:rsid w:val="00B66363"/>
    <w:rsid w:val="00B66FCC"/>
    <w:rsid w:val="00B671AF"/>
    <w:rsid w:val="00B6745E"/>
    <w:rsid w:val="00B67573"/>
    <w:rsid w:val="00B6795A"/>
    <w:rsid w:val="00B67B47"/>
    <w:rsid w:val="00B700C1"/>
    <w:rsid w:val="00B70948"/>
    <w:rsid w:val="00B7102A"/>
    <w:rsid w:val="00B7132F"/>
    <w:rsid w:val="00B713BD"/>
    <w:rsid w:val="00B7149E"/>
    <w:rsid w:val="00B714B9"/>
    <w:rsid w:val="00B716BE"/>
    <w:rsid w:val="00B71B26"/>
    <w:rsid w:val="00B71BC0"/>
    <w:rsid w:val="00B71C1F"/>
    <w:rsid w:val="00B71EBC"/>
    <w:rsid w:val="00B725BF"/>
    <w:rsid w:val="00B72B4F"/>
    <w:rsid w:val="00B731C0"/>
    <w:rsid w:val="00B73694"/>
    <w:rsid w:val="00B73820"/>
    <w:rsid w:val="00B73B0F"/>
    <w:rsid w:val="00B7465C"/>
    <w:rsid w:val="00B749E6"/>
    <w:rsid w:val="00B75002"/>
    <w:rsid w:val="00B75693"/>
    <w:rsid w:val="00B75FA3"/>
    <w:rsid w:val="00B760DD"/>
    <w:rsid w:val="00B768FD"/>
    <w:rsid w:val="00B76D38"/>
    <w:rsid w:val="00B77008"/>
    <w:rsid w:val="00B7709B"/>
    <w:rsid w:val="00B7720F"/>
    <w:rsid w:val="00B77249"/>
    <w:rsid w:val="00B774B8"/>
    <w:rsid w:val="00B77867"/>
    <w:rsid w:val="00B8011B"/>
    <w:rsid w:val="00B80232"/>
    <w:rsid w:val="00B80303"/>
    <w:rsid w:val="00B80F05"/>
    <w:rsid w:val="00B8123F"/>
    <w:rsid w:val="00B81293"/>
    <w:rsid w:val="00B814AF"/>
    <w:rsid w:val="00B817FF"/>
    <w:rsid w:val="00B81904"/>
    <w:rsid w:val="00B81A2D"/>
    <w:rsid w:val="00B81CB0"/>
    <w:rsid w:val="00B81FA4"/>
    <w:rsid w:val="00B82DA9"/>
    <w:rsid w:val="00B8310F"/>
    <w:rsid w:val="00B83617"/>
    <w:rsid w:val="00B84268"/>
    <w:rsid w:val="00B84A47"/>
    <w:rsid w:val="00B85335"/>
    <w:rsid w:val="00B85DB5"/>
    <w:rsid w:val="00B86464"/>
    <w:rsid w:val="00B864F5"/>
    <w:rsid w:val="00B86637"/>
    <w:rsid w:val="00B86795"/>
    <w:rsid w:val="00B86B5D"/>
    <w:rsid w:val="00B86F85"/>
    <w:rsid w:val="00B87449"/>
    <w:rsid w:val="00B87580"/>
    <w:rsid w:val="00B87CA5"/>
    <w:rsid w:val="00B904A7"/>
    <w:rsid w:val="00B90C2C"/>
    <w:rsid w:val="00B90C9B"/>
    <w:rsid w:val="00B90D38"/>
    <w:rsid w:val="00B90E12"/>
    <w:rsid w:val="00B91303"/>
    <w:rsid w:val="00B91A5C"/>
    <w:rsid w:val="00B91C5E"/>
    <w:rsid w:val="00B92475"/>
    <w:rsid w:val="00B9292B"/>
    <w:rsid w:val="00B92E7C"/>
    <w:rsid w:val="00B9378F"/>
    <w:rsid w:val="00B93C08"/>
    <w:rsid w:val="00B93CB6"/>
    <w:rsid w:val="00B94119"/>
    <w:rsid w:val="00B941A0"/>
    <w:rsid w:val="00B9438D"/>
    <w:rsid w:val="00B946CC"/>
    <w:rsid w:val="00B94B4D"/>
    <w:rsid w:val="00B95262"/>
    <w:rsid w:val="00B95343"/>
    <w:rsid w:val="00B95B78"/>
    <w:rsid w:val="00B95D9D"/>
    <w:rsid w:val="00B95EC2"/>
    <w:rsid w:val="00B9689C"/>
    <w:rsid w:val="00B97A56"/>
    <w:rsid w:val="00B97E6E"/>
    <w:rsid w:val="00BA0254"/>
    <w:rsid w:val="00BA0735"/>
    <w:rsid w:val="00BA0A1B"/>
    <w:rsid w:val="00BA0B84"/>
    <w:rsid w:val="00BA0D57"/>
    <w:rsid w:val="00BA0F70"/>
    <w:rsid w:val="00BA112B"/>
    <w:rsid w:val="00BA1183"/>
    <w:rsid w:val="00BA1254"/>
    <w:rsid w:val="00BA1A6D"/>
    <w:rsid w:val="00BA26A9"/>
    <w:rsid w:val="00BA2CE6"/>
    <w:rsid w:val="00BA31CC"/>
    <w:rsid w:val="00BA31DF"/>
    <w:rsid w:val="00BA4073"/>
    <w:rsid w:val="00BA465F"/>
    <w:rsid w:val="00BA4B11"/>
    <w:rsid w:val="00BA5620"/>
    <w:rsid w:val="00BA57F5"/>
    <w:rsid w:val="00BA5B04"/>
    <w:rsid w:val="00BA5B0A"/>
    <w:rsid w:val="00BA5D1F"/>
    <w:rsid w:val="00BA6531"/>
    <w:rsid w:val="00BA71FB"/>
    <w:rsid w:val="00BA7508"/>
    <w:rsid w:val="00BA78AE"/>
    <w:rsid w:val="00BA7A72"/>
    <w:rsid w:val="00BA7C50"/>
    <w:rsid w:val="00BA7DB4"/>
    <w:rsid w:val="00BA7DE9"/>
    <w:rsid w:val="00BB0307"/>
    <w:rsid w:val="00BB068B"/>
    <w:rsid w:val="00BB0EDB"/>
    <w:rsid w:val="00BB12C1"/>
    <w:rsid w:val="00BB17B2"/>
    <w:rsid w:val="00BB195E"/>
    <w:rsid w:val="00BB1BD3"/>
    <w:rsid w:val="00BB23F7"/>
    <w:rsid w:val="00BB2411"/>
    <w:rsid w:val="00BB24C4"/>
    <w:rsid w:val="00BB25E9"/>
    <w:rsid w:val="00BB25EE"/>
    <w:rsid w:val="00BB2616"/>
    <w:rsid w:val="00BB265E"/>
    <w:rsid w:val="00BB286C"/>
    <w:rsid w:val="00BB2EAB"/>
    <w:rsid w:val="00BB2ED9"/>
    <w:rsid w:val="00BB3076"/>
    <w:rsid w:val="00BB3388"/>
    <w:rsid w:val="00BB35FA"/>
    <w:rsid w:val="00BB37EF"/>
    <w:rsid w:val="00BB3813"/>
    <w:rsid w:val="00BB3BCC"/>
    <w:rsid w:val="00BB3DEB"/>
    <w:rsid w:val="00BB40C6"/>
    <w:rsid w:val="00BB412E"/>
    <w:rsid w:val="00BB41B8"/>
    <w:rsid w:val="00BB47A8"/>
    <w:rsid w:val="00BB48DB"/>
    <w:rsid w:val="00BB4953"/>
    <w:rsid w:val="00BB49EC"/>
    <w:rsid w:val="00BB4B10"/>
    <w:rsid w:val="00BB4C5C"/>
    <w:rsid w:val="00BB4E51"/>
    <w:rsid w:val="00BB520B"/>
    <w:rsid w:val="00BB5A9A"/>
    <w:rsid w:val="00BB5E5A"/>
    <w:rsid w:val="00BB62FD"/>
    <w:rsid w:val="00BB63DC"/>
    <w:rsid w:val="00BB641E"/>
    <w:rsid w:val="00BB657E"/>
    <w:rsid w:val="00BB6DED"/>
    <w:rsid w:val="00BB6F59"/>
    <w:rsid w:val="00BB774A"/>
    <w:rsid w:val="00BB7C56"/>
    <w:rsid w:val="00BB7C8B"/>
    <w:rsid w:val="00BB7DE8"/>
    <w:rsid w:val="00BC0BF1"/>
    <w:rsid w:val="00BC0DE1"/>
    <w:rsid w:val="00BC0DFA"/>
    <w:rsid w:val="00BC1346"/>
    <w:rsid w:val="00BC1843"/>
    <w:rsid w:val="00BC1A59"/>
    <w:rsid w:val="00BC249A"/>
    <w:rsid w:val="00BC26C4"/>
    <w:rsid w:val="00BC2812"/>
    <w:rsid w:val="00BC29D3"/>
    <w:rsid w:val="00BC3163"/>
    <w:rsid w:val="00BC368B"/>
    <w:rsid w:val="00BC3B5E"/>
    <w:rsid w:val="00BC3F6E"/>
    <w:rsid w:val="00BC463C"/>
    <w:rsid w:val="00BC4D62"/>
    <w:rsid w:val="00BC565C"/>
    <w:rsid w:val="00BC56F0"/>
    <w:rsid w:val="00BC5820"/>
    <w:rsid w:val="00BC5B31"/>
    <w:rsid w:val="00BC5C40"/>
    <w:rsid w:val="00BC603E"/>
    <w:rsid w:val="00BC6A35"/>
    <w:rsid w:val="00BC7B6D"/>
    <w:rsid w:val="00BC7F56"/>
    <w:rsid w:val="00BD09CA"/>
    <w:rsid w:val="00BD0AC9"/>
    <w:rsid w:val="00BD0D3D"/>
    <w:rsid w:val="00BD1124"/>
    <w:rsid w:val="00BD1649"/>
    <w:rsid w:val="00BD1BD9"/>
    <w:rsid w:val="00BD1E73"/>
    <w:rsid w:val="00BD1E9E"/>
    <w:rsid w:val="00BD221B"/>
    <w:rsid w:val="00BD22BA"/>
    <w:rsid w:val="00BD2367"/>
    <w:rsid w:val="00BD257E"/>
    <w:rsid w:val="00BD27B8"/>
    <w:rsid w:val="00BD2C13"/>
    <w:rsid w:val="00BD33FF"/>
    <w:rsid w:val="00BD3A7F"/>
    <w:rsid w:val="00BD3EBE"/>
    <w:rsid w:val="00BD4096"/>
    <w:rsid w:val="00BD4105"/>
    <w:rsid w:val="00BD41EB"/>
    <w:rsid w:val="00BD4847"/>
    <w:rsid w:val="00BD4864"/>
    <w:rsid w:val="00BD4D84"/>
    <w:rsid w:val="00BD5058"/>
    <w:rsid w:val="00BD5360"/>
    <w:rsid w:val="00BD53B6"/>
    <w:rsid w:val="00BD5586"/>
    <w:rsid w:val="00BD5798"/>
    <w:rsid w:val="00BD58BE"/>
    <w:rsid w:val="00BD5F5B"/>
    <w:rsid w:val="00BD6225"/>
    <w:rsid w:val="00BD6598"/>
    <w:rsid w:val="00BD65DA"/>
    <w:rsid w:val="00BD6664"/>
    <w:rsid w:val="00BD6969"/>
    <w:rsid w:val="00BD6CBE"/>
    <w:rsid w:val="00BD6F18"/>
    <w:rsid w:val="00BD7190"/>
    <w:rsid w:val="00BD779C"/>
    <w:rsid w:val="00BE084B"/>
    <w:rsid w:val="00BE105E"/>
    <w:rsid w:val="00BE12FD"/>
    <w:rsid w:val="00BE150E"/>
    <w:rsid w:val="00BE15E7"/>
    <w:rsid w:val="00BE1EAF"/>
    <w:rsid w:val="00BE1FEA"/>
    <w:rsid w:val="00BE2254"/>
    <w:rsid w:val="00BE2B94"/>
    <w:rsid w:val="00BE2C24"/>
    <w:rsid w:val="00BE2CD9"/>
    <w:rsid w:val="00BE3299"/>
    <w:rsid w:val="00BE32A4"/>
    <w:rsid w:val="00BE43CD"/>
    <w:rsid w:val="00BE4644"/>
    <w:rsid w:val="00BE4BF1"/>
    <w:rsid w:val="00BE4F6E"/>
    <w:rsid w:val="00BE5494"/>
    <w:rsid w:val="00BE5666"/>
    <w:rsid w:val="00BE5932"/>
    <w:rsid w:val="00BE59D4"/>
    <w:rsid w:val="00BE5E16"/>
    <w:rsid w:val="00BE6570"/>
    <w:rsid w:val="00BE6E05"/>
    <w:rsid w:val="00BE7273"/>
    <w:rsid w:val="00BE7891"/>
    <w:rsid w:val="00BF00C1"/>
    <w:rsid w:val="00BF011F"/>
    <w:rsid w:val="00BF04DD"/>
    <w:rsid w:val="00BF069F"/>
    <w:rsid w:val="00BF0D04"/>
    <w:rsid w:val="00BF0E87"/>
    <w:rsid w:val="00BF11EB"/>
    <w:rsid w:val="00BF13DD"/>
    <w:rsid w:val="00BF1641"/>
    <w:rsid w:val="00BF174A"/>
    <w:rsid w:val="00BF1A12"/>
    <w:rsid w:val="00BF1CD4"/>
    <w:rsid w:val="00BF1E10"/>
    <w:rsid w:val="00BF1E6B"/>
    <w:rsid w:val="00BF2236"/>
    <w:rsid w:val="00BF2289"/>
    <w:rsid w:val="00BF243E"/>
    <w:rsid w:val="00BF2C1E"/>
    <w:rsid w:val="00BF2E93"/>
    <w:rsid w:val="00BF358B"/>
    <w:rsid w:val="00BF35AA"/>
    <w:rsid w:val="00BF368A"/>
    <w:rsid w:val="00BF37E5"/>
    <w:rsid w:val="00BF3821"/>
    <w:rsid w:val="00BF3D38"/>
    <w:rsid w:val="00BF3E05"/>
    <w:rsid w:val="00BF4418"/>
    <w:rsid w:val="00BF465B"/>
    <w:rsid w:val="00BF46DB"/>
    <w:rsid w:val="00BF4DD8"/>
    <w:rsid w:val="00BF4E5F"/>
    <w:rsid w:val="00BF59A3"/>
    <w:rsid w:val="00BF5A2C"/>
    <w:rsid w:val="00BF5ED1"/>
    <w:rsid w:val="00BF614F"/>
    <w:rsid w:val="00BF66BD"/>
    <w:rsid w:val="00BF6EEE"/>
    <w:rsid w:val="00BF78F9"/>
    <w:rsid w:val="00BF79F2"/>
    <w:rsid w:val="00BF79F7"/>
    <w:rsid w:val="00BF7A19"/>
    <w:rsid w:val="00BF7C4E"/>
    <w:rsid w:val="00C0062A"/>
    <w:rsid w:val="00C007DD"/>
    <w:rsid w:val="00C00BB9"/>
    <w:rsid w:val="00C01449"/>
    <w:rsid w:val="00C01A05"/>
    <w:rsid w:val="00C020B3"/>
    <w:rsid w:val="00C026D7"/>
    <w:rsid w:val="00C026E4"/>
    <w:rsid w:val="00C0278B"/>
    <w:rsid w:val="00C033AD"/>
    <w:rsid w:val="00C03547"/>
    <w:rsid w:val="00C038B7"/>
    <w:rsid w:val="00C03B17"/>
    <w:rsid w:val="00C03F2D"/>
    <w:rsid w:val="00C03FF5"/>
    <w:rsid w:val="00C04617"/>
    <w:rsid w:val="00C04C72"/>
    <w:rsid w:val="00C052C1"/>
    <w:rsid w:val="00C0552A"/>
    <w:rsid w:val="00C0558F"/>
    <w:rsid w:val="00C05929"/>
    <w:rsid w:val="00C05A2A"/>
    <w:rsid w:val="00C05D8E"/>
    <w:rsid w:val="00C05FA8"/>
    <w:rsid w:val="00C065FE"/>
    <w:rsid w:val="00C0690F"/>
    <w:rsid w:val="00C06C63"/>
    <w:rsid w:val="00C06C66"/>
    <w:rsid w:val="00C076DE"/>
    <w:rsid w:val="00C07FD6"/>
    <w:rsid w:val="00C1035E"/>
    <w:rsid w:val="00C1058F"/>
    <w:rsid w:val="00C1073D"/>
    <w:rsid w:val="00C111CE"/>
    <w:rsid w:val="00C11515"/>
    <w:rsid w:val="00C11BD9"/>
    <w:rsid w:val="00C11C6E"/>
    <w:rsid w:val="00C11E3D"/>
    <w:rsid w:val="00C11E53"/>
    <w:rsid w:val="00C122CF"/>
    <w:rsid w:val="00C123EA"/>
    <w:rsid w:val="00C12B77"/>
    <w:rsid w:val="00C13107"/>
    <w:rsid w:val="00C13366"/>
    <w:rsid w:val="00C13535"/>
    <w:rsid w:val="00C1446C"/>
    <w:rsid w:val="00C1485B"/>
    <w:rsid w:val="00C14C5C"/>
    <w:rsid w:val="00C14EA9"/>
    <w:rsid w:val="00C15286"/>
    <w:rsid w:val="00C15836"/>
    <w:rsid w:val="00C158E9"/>
    <w:rsid w:val="00C16474"/>
    <w:rsid w:val="00C1732A"/>
    <w:rsid w:val="00C1767D"/>
    <w:rsid w:val="00C17A40"/>
    <w:rsid w:val="00C20326"/>
    <w:rsid w:val="00C20D47"/>
    <w:rsid w:val="00C21227"/>
    <w:rsid w:val="00C215CA"/>
    <w:rsid w:val="00C21697"/>
    <w:rsid w:val="00C216C9"/>
    <w:rsid w:val="00C2182C"/>
    <w:rsid w:val="00C2186D"/>
    <w:rsid w:val="00C220C5"/>
    <w:rsid w:val="00C2212F"/>
    <w:rsid w:val="00C221E8"/>
    <w:rsid w:val="00C2277C"/>
    <w:rsid w:val="00C228B1"/>
    <w:rsid w:val="00C22A35"/>
    <w:rsid w:val="00C22F78"/>
    <w:rsid w:val="00C2348A"/>
    <w:rsid w:val="00C2348F"/>
    <w:rsid w:val="00C23F77"/>
    <w:rsid w:val="00C24336"/>
    <w:rsid w:val="00C243A5"/>
    <w:rsid w:val="00C25B0B"/>
    <w:rsid w:val="00C25E9E"/>
    <w:rsid w:val="00C25EA8"/>
    <w:rsid w:val="00C2602B"/>
    <w:rsid w:val="00C26481"/>
    <w:rsid w:val="00C265A6"/>
    <w:rsid w:val="00C26763"/>
    <w:rsid w:val="00C26819"/>
    <w:rsid w:val="00C26B43"/>
    <w:rsid w:val="00C26D65"/>
    <w:rsid w:val="00C27125"/>
    <w:rsid w:val="00C27B57"/>
    <w:rsid w:val="00C27F88"/>
    <w:rsid w:val="00C3003A"/>
    <w:rsid w:val="00C3043D"/>
    <w:rsid w:val="00C30572"/>
    <w:rsid w:val="00C30C08"/>
    <w:rsid w:val="00C30CEC"/>
    <w:rsid w:val="00C31030"/>
    <w:rsid w:val="00C31473"/>
    <w:rsid w:val="00C31517"/>
    <w:rsid w:val="00C3154D"/>
    <w:rsid w:val="00C317CF"/>
    <w:rsid w:val="00C31ED1"/>
    <w:rsid w:val="00C31FC4"/>
    <w:rsid w:val="00C31FF8"/>
    <w:rsid w:val="00C32171"/>
    <w:rsid w:val="00C3240B"/>
    <w:rsid w:val="00C328BA"/>
    <w:rsid w:val="00C32932"/>
    <w:rsid w:val="00C32BB4"/>
    <w:rsid w:val="00C32F26"/>
    <w:rsid w:val="00C3311E"/>
    <w:rsid w:val="00C3354D"/>
    <w:rsid w:val="00C3379C"/>
    <w:rsid w:val="00C33A84"/>
    <w:rsid w:val="00C33D84"/>
    <w:rsid w:val="00C33E42"/>
    <w:rsid w:val="00C342EE"/>
    <w:rsid w:val="00C344E3"/>
    <w:rsid w:val="00C345BF"/>
    <w:rsid w:val="00C34BEB"/>
    <w:rsid w:val="00C34C1D"/>
    <w:rsid w:val="00C353BC"/>
    <w:rsid w:val="00C354E7"/>
    <w:rsid w:val="00C355F6"/>
    <w:rsid w:val="00C35638"/>
    <w:rsid w:val="00C356F9"/>
    <w:rsid w:val="00C35D04"/>
    <w:rsid w:val="00C35D91"/>
    <w:rsid w:val="00C35DF8"/>
    <w:rsid w:val="00C3602D"/>
    <w:rsid w:val="00C360A4"/>
    <w:rsid w:val="00C36C48"/>
    <w:rsid w:val="00C36DC3"/>
    <w:rsid w:val="00C37D20"/>
    <w:rsid w:val="00C37EBA"/>
    <w:rsid w:val="00C40423"/>
    <w:rsid w:val="00C407B5"/>
    <w:rsid w:val="00C41242"/>
    <w:rsid w:val="00C41A29"/>
    <w:rsid w:val="00C42384"/>
    <w:rsid w:val="00C42589"/>
    <w:rsid w:val="00C42C30"/>
    <w:rsid w:val="00C42C9C"/>
    <w:rsid w:val="00C42F10"/>
    <w:rsid w:val="00C436F4"/>
    <w:rsid w:val="00C43B16"/>
    <w:rsid w:val="00C44339"/>
    <w:rsid w:val="00C44876"/>
    <w:rsid w:val="00C44D50"/>
    <w:rsid w:val="00C44D6C"/>
    <w:rsid w:val="00C4511C"/>
    <w:rsid w:val="00C45C9E"/>
    <w:rsid w:val="00C45D43"/>
    <w:rsid w:val="00C45F4B"/>
    <w:rsid w:val="00C45F92"/>
    <w:rsid w:val="00C460E2"/>
    <w:rsid w:val="00C463C3"/>
    <w:rsid w:val="00C46672"/>
    <w:rsid w:val="00C466D3"/>
    <w:rsid w:val="00C46C51"/>
    <w:rsid w:val="00C47106"/>
    <w:rsid w:val="00C47168"/>
    <w:rsid w:val="00C471FF"/>
    <w:rsid w:val="00C47838"/>
    <w:rsid w:val="00C47F78"/>
    <w:rsid w:val="00C47F95"/>
    <w:rsid w:val="00C47FBD"/>
    <w:rsid w:val="00C50300"/>
    <w:rsid w:val="00C5091A"/>
    <w:rsid w:val="00C50EEE"/>
    <w:rsid w:val="00C5108A"/>
    <w:rsid w:val="00C510A0"/>
    <w:rsid w:val="00C511C0"/>
    <w:rsid w:val="00C513BC"/>
    <w:rsid w:val="00C515BB"/>
    <w:rsid w:val="00C51E6A"/>
    <w:rsid w:val="00C522E3"/>
    <w:rsid w:val="00C52452"/>
    <w:rsid w:val="00C527C5"/>
    <w:rsid w:val="00C53556"/>
    <w:rsid w:val="00C538A5"/>
    <w:rsid w:val="00C54053"/>
    <w:rsid w:val="00C5484E"/>
    <w:rsid w:val="00C54967"/>
    <w:rsid w:val="00C54AB9"/>
    <w:rsid w:val="00C551ED"/>
    <w:rsid w:val="00C55341"/>
    <w:rsid w:val="00C55522"/>
    <w:rsid w:val="00C555B7"/>
    <w:rsid w:val="00C55B9B"/>
    <w:rsid w:val="00C55DE2"/>
    <w:rsid w:val="00C55F60"/>
    <w:rsid w:val="00C55FCD"/>
    <w:rsid w:val="00C5617D"/>
    <w:rsid w:val="00C56DCF"/>
    <w:rsid w:val="00C57188"/>
    <w:rsid w:val="00C57369"/>
    <w:rsid w:val="00C57AD3"/>
    <w:rsid w:val="00C605D1"/>
    <w:rsid w:val="00C6090C"/>
    <w:rsid w:val="00C609A6"/>
    <w:rsid w:val="00C60F97"/>
    <w:rsid w:val="00C615DF"/>
    <w:rsid w:val="00C6231C"/>
    <w:rsid w:val="00C62675"/>
    <w:rsid w:val="00C629A3"/>
    <w:rsid w:val="00C62ACA"/>
    <w:rsid w:val="00C62FCD"/>
    <w:rsid w:val="00C631D9"/>
    <w:rsid w:val="00C63226"/>
    <w:rsid w:val="00C63358"/>
    <w:rsid w:val="00C633ED"/>
    <w:rsid w:val="00C63B29"/>
    <w:rsid w:val="00C64575"/>
    <w:rsid w:val="00C64A2B"/>
    <w:rsid w:val="00C65458"/>
    <w:rsid w:val="00C65CA0"/>
    <w:rsid w:val="00C65F37"/>
    <w:rsid w:val="00C668DE"/>
    <w:rsid w:val="00C66C01"/>
    <w:rsid w:val="00C66C22"/>
    <w:rsid w:val="00C66D64"/>
    <w:rsid w:val="00C66DBD"/>
    <w:rsid w:val="00C66E64"/>
    <w:rsid w:val="00C6774D"/>
    <w:rsid w:val="00C67A2C"/>
    <w:rsid w:val="00C67D0C"/>
    <w:rsid w:val="00C701D2"/>
    <w:rsid w:val="00C70454"/>
    <w:rsid w:val="00C70909"/>
    <w:rsid w:val="00C7106E"/>
    <w:rsid w:val="00C71B95"/>
    <w:rsid w:val="00C71F2E"/>
    <w:rsid w:val="00C71FC8"/>
    <w:rsid w:val="00C7283B"/>
    <w:rsid w:val="00C72DCD"/>
    <w:rsid w:val="00C732DD"/>
    <w:rsid w:val="00C73625"/>
    <w:rsid w:val="00C7472D"/>
    <w:rsid w:val="00C7486A"/>
    <w:rsid w:val="00C74A5B"/>
    <w:rsid w:val="00C75162"/>
    <w:rsid w:val="00C75183"/>
    <w:rsid w:val="00C75236"/>
    <w:rsid w:val="00C756DA"/>
    <w:rsid w:val="00C75AD2"/>
    <w:rsid w:val="00C75ED0"/>
    <w:rsid w:val="00C7642F"/>
    <w:rsid w:val="00C76852"/>
    <w:rsid w:val="00C76EB1"/>
    <w:rsid w:val="00C770D8"/>
    <w:rsid w:val="00C770DB"/>
    <w:rsid w:val="00C77255"/>
    <w:rsid w:val="00C77C11"/>
    <w:rsid w:val="00C77EFB"/>
    <w:rsid w:val="00C77F1D"/>
    <w:rsid w:val="00C80040"/>
    <w:rsid w:val="00C801D1"/>
    <w:rsid w:val="00C806E7"/>
    <w:rsid w:val="00C80AFA"/>
    <w:rsid w:val="00C80BF3"/>
    <w:rsid w:val="00C8161E"/>
    <w:rsid w:val="00C81729"/>
    <w:rsid w:val="00C818F0"/>
    <w:rsid w:val="00C81D5D"/>
    <w:rsid w:val="00C81D8E"/>
    <w:rsid w:val="00C81E8C"/>
    <w:rsid w:val="00C82385"/>
    <w:rsid w:val="00C824DE"/>
    <w:rsid w:val="00C82893"/>
    <w:rsid w:val="00C82A9F"/>
    <w:rsid w:val="00C82BC9"/>
    <w:rsid w:val="00C82E56"/>
    <w:rsid w:val="00C836CA"/>
    <w:rsid w:val="00C837A9"/>
    <w:rsid w:val="00C8426A"/>
    <w:rsid w:val="00C842B5"/>
    <w:rsid w:val="00C84A36"/>
    <w:rsid w:val="00C8501B"/>
    <w:rsid w:val="00C850FD"/>
    <w:rsid w:val="00C85693"/>
    <w:rsid w:val="00C867FD"/>
    <w:rsid w:val="00C86D5D"/>
    <w:rsid w:val="00C86F82"/>
    <w:rsid w:val="00C8717A"/>
    <w:rsid w:val="00C877CF"/>
    <w:rsid w:val="00C878F2"/>
    <w:rsid w:val="00C87DC1"/>
    <w:rsid w:val="00C903F0"/>
    <w:rsid w:val="00C90575"/>
    <w:rsid w:val="00C90737"/>
    <w:rsid w:val="00C908DF"/>
    <w:rsid w:val="00C90AF7"/>
    <w:rsid w:val="00C90B3E"/>
    <w:rsid w:val="00C90C94"/>
    <w:rsid w:val="00C90EB0"/>
    <w:rsid w:val="00C911BF"/>
    <w:rsid w:val="00C91731"/>
    <w:rsid w:val="00C91C37"/>
    <w:rsid w:val="00C920E2"/>
    <w:rsid w:val="00C922EB"/>
    <w:rsid w:val="00C926C8"/>
    <w:rsid w:val="00C92914"/>
    <w:rsid w:val="00C92A72"/>
    <w:rsid w:val="00C92C1A"/>
    <w:rsid w:val="00C92FA5"/>
    <w:rsid w:val="00C93222"/>
    <w:rsid w:val="00C9337E"/>
    <w:rsid w:val="00C938FF"/>
    <w:rsid w:val="00C93C4E"/>
    <w:rsid w:val="00C93CD6"/>
    <w:rsid w:val="00C941B5"/>
    <w:rsid w:val="00C94362"/>
    <w:rsid w:val="00C947C5"/>
    <w:rsid w:val="00C94B81"/>
    <w:rsid w:val="00C95249"/>
    <w:rsid w:val="00C954DF"/>
    <w:rsid w:val="00C9582E"/>
    <w:rsid w:val="00C958DE"/>
    <w:rsid w:val="00C95F7C"/>
    <w:rsid w:val="00C96505"/>
    <w:rsid w:val="00C96918"/>
    <w:rsid w:val="00C96CA4"/>
    <w:rsid w:val="00C96F59"/>
    <w:rsid w:val="00C973C2"/>
    <w:rsid w:val="00C97F57"/>
    <w:rsid w:val="00CA01A5"/>
    <w:rsid w:val="00CA0A4D"/>
    <w:rsid w:val="00CA0AC2"/>
    <w:rsid w:val="00CA0FF2"/>
    <w:rsid w:val="00CA1010"/>
    <w:rsid w:val="00CA1531"/>
    <w:rsid w:val="00CA17C7"/>
    <w:rsid w:val="00CA1980"/>
    <w:rsid w:val="00CA1AFF"/>
    <w:rsid w:val="00CA2300"/>
    <w:rsid w:val="00CA2333"/>
    <w:rsid w:val="00CA2BD5"/>
    <w:rsid w:val="00CA2F2A"/>
    <w:rsid w:val="00CA339E"/>
    <w:rsid w:val="00CA3511"/>
    <w:rsid w:val="00CA386A"/>
    <w:rsid w:val="00CA38DD"/>
    <w:rsid w:val="00CA3B05"/>
    <w:rsid w:val="00CA3CD9"/>
    <w:rsid w:val="00CA3CDA"/>
    <w:rsid w:val="00CA3CE7"/>
    <w:rsid w:val="00CA3CEC"/>
    <w:rsid w:val="00CA3DBD"/>
    <w:rsid w:val="00CA3FFE"/>
    <w:rsid w:val="00CA4398"/>
    <w:rsid w:val="00CA48A8"/>
    <w:rsid w:val="00CA4D42"/>
    <w:rsid w:val="00CA584F"/>
    <w:rsid w:val="00CA5B77"/>
    <w:rsid w:val="00CA65D9"/>
    <w:rsid w:val="00CA6AD6"/>
    <w:rsid w:val="00CA6C3E"/>
    <w:rsid w:val="00CA6FF5"/>
    <w:rsid w:val="00CA7020"/>
    <w:rsid w:val="00CA7559"/>
    <w:rsid w:val="00CA797C"/>
    <w:rsid w:val="00CA7A20"/>
    <w:rsid w:val="00CA7A75"/>
    <w:rsid w:val="00CA7F1C"/>
    <w:rsid w:val="00CB0064"/>
    <w:rsid w:val="00CB09BB"/>
    <w:rsid w:val="00CB1CAB"/>
    <w:rsid w:val="00CB22B7"/>
    <w:rsid w:val="00CB258B"/>
    <w:rsid w:val="00CB26D5"/>
    <w:rsid w:val="00CB2B3E"/>
    <w:rsid w:val="00CB2DDD"/>
    <w:rsid w:val="00CB33CE"/>
    <w:rsid w:val="00CB3BED"/>
    <w:rsid w:val="00CB3D5C"/>
    <w:rsid w:val="00CB3FBA"/>
    <w:rsid w:val="00CB4330"/>
    <w:rsid w:val="00CB441B"/>
    <w:rsid w:val="00CB44EB"/>
    <w:rsid w:val="00CB48A5"/>
    <w:rsid w:val="00CB511D"/>
    <w:rsid w:val="00CB5301"/>
    <w:rsid w:val="00CB56A8"/>
    <w:rsid w:val="00CB589B"/>
    <w:rsid w:val="00CB58F4"/>
    <w:rsid w:val="00CB5C1F"/>
    <w:rsid w:val="00CB69D9"/>
    <w:rsid w:val="00CB6FA7"/>
    <w:rsid w:val="00CB703E"/>
    <w:rsid w:val="00CB7384"/>
    <w:rsid w:val="00CB7AE8"/>
    <w:rsid w:val="00CB7B0B"/>
    <w:rsid w:val="00CB7E48"/>
    <w:rsid w:val="00CB7EBC"/>
    <w:rsid w:val="00CC00F8"/>
    <w:rsid w:val="00CC08E2"/>
    <w:rsid w:val="00CC0B1D"/>
    <w:rsid w:val="00CC0BA5"/>
    <w:rsid w:val="00CC0BFF"/>
    <w:rsid w:val="00CC0C75"/>
    <w:rsid w:val="00CC0C93"/>
    <w:rsid w:val="00CC1334"/>
    <w:rsid w:val="00CC1374"/>
    <w:rsid w:val="00CC1E55"/>
    <w:rsid w:val="00CC1F7A"/>
    <w:rsid w:val="00CC251C"/>
    <w:rsid w:val="00CC2768"/>
    <w:rsid w:val="00CC2DD0"/>
    <w:rsid w:val="00CC2E5C"/>
    <w:rsid w:val="00CC324D"/>
    <w:rsid w:val="00CC3293"/>
    <w:rsid w:val="00CC39B7"/>
    <w:rsid w:val="00CC3D94"/>
    <w:rsid w:val="00CC41BB"/>
    <w:rsid w:val="00CC4996"/>
    <w:rsid w:val="00CC4BD3"/>
    <w:rsid w:val="00CC4D36"/>
    <w:rsid w:val="00CC55A9"/>
    <w:rsid w:val="00CC565A"/>
    <w:rsid w:val="00CC57EA"/>
    <w:rsid w:val="00CC5916"/>
    <w:rsid w:val="00CC5A23"/>
    <w:rsid w:val="00CC5AE7"/>
    <w:rsid w:val="00CC5BD0"/>
    <w:rsid w:val="00CC667B"/>
    <w:rsid w:val="00CC6815"/>
    <w:rsid w:val="00CC6CDE"/>
    <w:rsid w:val="00CC6F6B"/>
    <w:rsid w:val="00CC7469"/>
    <w:rsid w:val="00CC7609"/>
    <w:rsid w:val="00CC79B4"/>
    <w:rsid w:val="00CC7EC9"/>
    <w:rsid w:val="00CD04C3"/>
    <w:rsid w:val="00CD07D9"/>
    <w:rsid w:val="00CD09E2"/>
    <w:rsid w:val="00CD11D2"/>
    <w:rsid w:val="00CD122E"/>
    <w:rsid w:val="00CD192D"/>
    <w:rsid w:val="00CD1CEA"/>
    <w:rsid w:val="00CD1EB4"/>
    <w:rsid w:val="00CD22CD"/>
    <w:rsid w:val="00CD2306"/>
    <w:rsid w:val="00CD2385"/>
    <w:rsid w:val="00CD26D4"/>
    <w:rsid w:val="00CD2B78"/>
    <w:rsid w:val="00CD3873"/>
    <w:rsid w:val="00CD4303"/>
    <w:rsid w:val="00CD43E8"/>
    <w:rsid w:val="00CD43FB"/>
    <w:rsid w:val="00CD48A0"/>
    <w:rsid w:val="00CD48CB"/>
    <w:rsid w:val="00CD4A7F"/>
    <w:rsid w:val="00CD4B64"/>
    <w:rsid w:val="00CD4C6C"/>
    <w:rsid w:val="00CD4C6E"/>
    <w:rsid w:val="00CD4E5B"/>
    <w:rsid w:val="00CD4EFE"/>
    <w:rsid w:val="00CD5278"/>
    <w:rsid w:val="00CD57F0"/>
    <w:rsid w:val="00CD59D6"/>
    <w:rsid w:val="00CD5A57"/>
    <w:rsid w:val="00CD5D7F"/>
    <w:rsid w:val="00CD6114"/>
    <w:rsid w:val="00CD64E6"/>
    <w:rsid w:val="00CD67EE"/>
    <w:rsid w:val="00CD6A14"/>
    <w:rsid w:val="00CD6AC4"/>
    <w:rsid w:val="00CD73A7"/>
    <w:rsid w:val="00CD77CD"/>
    <w:rsid w:val="00CD7B94"/>
    <w:rsid w:val="00CD7C07"/>
    <w:rsid w:val="00CD7ED0"/>
    <w:rsid w:val="00CE0237"/>
    <w:rsid w:val="00CE053C"/>
    <w:rsid w:val="00CE061A"/>
    <w:rsid w:val="00CE0B55"/>
    <w:rsid w:val="00CE10D3"/>
    <w:rsid w:val="00CE1D87"/>
    <w:rsid w:val="00CE2423"/>
    <w:rsid w:val="00CE2869"/>
    <w:rsid w:val="00CE2900"/>
    <w:rsid w:val="00CE2A04"/>
    <w:rsid w:val="00CE2E92"/>
    <w:rsid w:val="00CE328F"/>
    <w:rsid w:val="00CE33D3"/>
    <w:rsid w:val="00CE3404"/>
    <w:rsid w:val="00CE405E"/>
    <w:rsid w:val="00CE41D5"/>
    <w:rsid w:val="00CE42DC"/>
    <w:rsid w:val="00CE440B"/>
    <w:rsid w:val="00CE4989"/>
    <w:rsid w:val="00CE4EFE"/>
    <w:rsid w:val="00CE5294"/>
    <w:rsid w:val="00CE52DD"/>
    <w:rsid w:val="00CE550E"/>
    <w:rsid w:val="00CE6013"/>
    <w:rsid w:val="00CE603F"/>
    <w:rsid w:val="00CE62F7"/>
    <w:rsid w:val="00CE6484"/>
    <w:rsid w:val="00CE6ABA"/>
    <w:rsid w:val="00CE6C09"/>
    <w:rsid w:val="00CE6CEF"/>
    <w:rsid w:val="00CE6D16"/>
    <w:rsid w:val="00CE6EBB"/>
    <w:rsid w:val="00CE71A4"/>
    <w:rsid w:val="00CE7396"/>
    <w:rsid w:val="00CE7692"/>
    <w:rsid w:val="00CE7A98"/>
    <w:rsid w:val="00CE7B8C"/>
    <w:rsid w:val="00CE7E0A"/>
    <w:rsid w:val="00CE7E3D"/>
    <w:rsid w:val="00CF07B2"/>
    <w:rsid w:val="00CF0826"/>
    <w:rsid w:val="00CF0BCE"/>
    <w:rsid w:val="00CF0D4A"/>
    <w:rsid w:val="00CF1052"/>
    <w:rsid w:val="00CF12CF"/>
    <w:rsid w:val="00CF1B1D"/>
    <w:rsid w:val="00CF223C"/>
    <w:rsid w:val="00CF2362"/>
    <w:rsid w:val="00CF2495"/>
    <w:rsid w:val="00CF258F"/>
    <w:rsid w:val="00CF29E1"/>
    <w:rsid w:val="00CF2A6F"/>
    <w:rsid w:val="00CF2D55"/>
    <w:rsid w:val="00CF33AC"/>
    <w:rsid w:val="00CF3540"/>
    <w:rsid w:val="00CF3565"/>
    <w:rsid w:val="00CF378E"/>
    <w:rsid w:val="00CF3B6B"/>
    <w:rsid w:val="00CF4033"/>
    <w:rsid w:val="00CF45C7"/>
    <w:rsid w:val="00CF498F"/>
    <w:rsid w:val="00CF4FB8"/>
    <w:rsid w:val="00CF514D"/>
    <w:rsid w:val="00CF53C4"/>
    <w:rsid w:val="00CF5558"/>
    <w:rsid w:val="00CF5AAA"/>
    <w:rsid w:val="00CF6342"/>
    <w:rsid w:val="00CF65EB"/>
    <w:rsid w:val="00CF6626"/>
    <w:rsid w:val="00CF6CEF"/>
    <w:rsid w:val="00CF6DA3"/>
    <w:rsid w:val="00CF73D9"/>
    <w:rsid w:val="00CF75A4"/>
    <w:rsid w:val="00CF787A"/>
    <w:rsid w:val="00CF7A7E"/>
    <w:rsid w:val="00CF7E69"/>
    <w:rsid w:val="00D00141"/>
    <w:rsid w:val="00D0018E"/>
    <w:rsid w:val="00D00643"/>
    <w:rsid w:val="00D00B0F"/>
    <w:rsid w:val="00D0180B"/>
    <w:rsid w:val="00D01ED3"/>
    <w:rsid w:val="00D024BB"/>
    <w:rsid w:val="00D02853"/>
    <w:rsid w:val="00D0345E"/>
    <w:rsid w:val="00D03635"/>
    <w:rsid w:val="00D03651"/>
    <w:rsid w:val="00D0396D"/>
    <w:rsid w:val="00D044C7"/>
    <w:rsid w:val="00D04B91"/>
    <w:rsid w:val="00D04BDD"/>
    <w:rsid w:val="00D05284"/>
    <w:rsid w:val="00D057DC"/>
    <w:rsid w:val="00D0598F"/>
    <w:rsid w:val="00D05D87"/>
    <w:rsid w:val="00D065AA"/>
    <w:rsid w:val="00D06CDF"/>
    <w:rsid w:val="00D06F82"/>
    <w:rsid w:val="00D079D7"/>
    <w:rsid w:val="00D10226"/>
    <w:rsid w:val="00D104B3"/>
    <w:rsid w:val="00D10672"/>
    <w:rsid w:val="00D1075E"/>
    <w:rsid w:val="00D1116B"/>
    <w:rsid w:val="00D114FF"/>
    <w:rsid w:val="00D118D7"/>
    <w:rsid w:val="00D1196A"/>
    <w:rsid w:val="00D11E14"/>
    <w:rsid w:val="00D11FF3"/>
    <w:rsid w:val="00D12274"/>
    <w:rsid w:val="00D12A01"/>
    <w:rsid w:val="00D12E82"/>
    <w:rsid w:val="00D13043"/>
    <w:rsid w:val="00D1341F"/>
    <w:rsid w:val="00D13842"/>
    <w:rsid w:val="00D1384E"/>
    <w:rsid w:val="00D13CFD"/>
    <w:rsid w:val="00D13E33"/>
    <w:rsid w:val="00D13FAB"/>
    <w:rsid w:val="00D14862"/>
    <w:rsid w:val="00D151C2"/>
    <w:rsid w:val="00D153A1"/>
    <w:rsid w:val="00D154B7"/>
    <w:rsid w:val="00D159F9"/>
    <w:rsid w:val="00D15CD5"/>
    <w:rsid w:val="00D16848"/>
    <w:rsid w:val="00D17563"/>
    <w:rsid w:val="00D17855"/>
    <w:rsid w:val="00D17A2D"/>
    <w:rsid w:val="00D17EEC"/>
    <w:rsid w:val="00D2041F"/>
    <w:rsid w:val="00D20572"/>
    <w:rsid w:val="00D20966"/>
    <w:rsid w:val="00D20A44"/>
    <w:rsid w:val="00D20B36"/>
    <w:rsid w:val="00D20B9E"/>
    <w:rsid w:val="00D20BEE"/>
    <w:rsid w:val="00D20E0D"/>
    <w:rsid w:val="00D21258"/>
    <w:rsid w:val="00D2128B"/>
    <w:rsid w:val="00D21D88"/>
    <w:rsid w:val="00D21ED9"/>
    <w:rsid w:val="00D21FB8"/>
    <w:rsid w:val="00D225EB"/>
    <w:rsid w:val="00D22AD5"/>
    <w:rsid w:val="00D22D9F"/>
    <w:rsid w:val="00D22EE0"/>
    <w:rsid w:val="00D230B9"/>
    <w:rsid w:val="00D23B10"/>
    <w:rsid w:val="00D23B73"/>
    <w:rsid w:val="00D240EA"/>
    <w:rsid w:val="00D24867"/>
    <w:rsid w:val="00D24F9B"/>
    <w:rsid w:val="00D252FC"/>
    <w:rsid w:val="00D25613"/>
    <w:rsid w:val="00D25ACD"/>
    <w:rsid w:val="00D25F7C"/>
    <w:rsid w:val="00D26063"/>
    <w:rsid w:val="00D26545"/>
    <w:rsid w:val="00D26FEE"/>
    <w:rsid w:val="00D2711F"/>
    <w:rsid w:val="00D27444"/>
    <w:rsid w:val="00D27C1B"/>
    <w:rsid w:val="00D27ECB"/>
    <w:rsid w:val="00D30FF0"/>
    <w:rsid w:val="00D31110"/>
    <w:rsid w:val="00D31297"/>
    <w:rsid w:val="00D315C5"/>
    <w:rsid w:val="00D318F2"/>
    <w:rsid w:val="00D3193F"/>
    <w:rsid w:val="00D31A08"/>
    <w:rsid w:val="00D320EB"/>
    <w:rsid w:val="00D3278E"/>
    <w:rsid w:val="00D328B1"/>
    <w:rsid w:val="00D32C63"/>
    <w:rsid w:val="00D32D63"/>
    <w:rsid w:val="00D33442"/>
    <w:rsid w:val="00D334B4"/>
    <w:rsid w:val="00D33A5A"/>
    <w:rsid w:val="00D33C53"/>
    <w:rsid w:val="00D33C8E"/>
    <w:rsid w:val="00D341C9"/>
    <w:rsid w:val="00D342DE"/>
    <w:rsid w:val="00D34707"/>
    <w:rsid w:val="00D34E14"/>
    <w:rsid w:val="00D350D0"/>
    <w:rsid w:val="00D354BD"/>
    <w:rsid w:val="00D35844"/>
    <w:rsid w:val="00D35A9C"/>
    <w:rsid w:val="00D35B44"/>
    <w:rsid w:val="00D35CE1"/>
    <w:rsid w:val="00D35E79"/>
    <w:rsid w:val="00D35EB4"/>
    <w:rsid w:val="00D35FE7"/>
    <w:rsid w:val="00D36140"/>
    <w:rsid w:val="00D3626C"/>
    <w:rsid w:val="00D3641C"/>
    <w:rsid w:val="00D366A7"/>
    <w:rsid w:val="00D36866"/>
    <w:rsid w:val="00D37462"/>
    <w:rsid w:val="00D3789D"/>
    <w:rsid w:val="00D37E59"/>
    <w:rsid w:val="00D4030F"/>
    <w:rsid w:val="00D40424"/>
    <w:rsid w:val="00D40640"/>
    <w:rsid w:val="00D406A8"/>
    <w:rsid w:val="00D40A05"/>
    <w:rsid w:val="00D40A21"/>
    <w:rsid w:val="00D40AC4"/>
    <w:rsid w:val="00D40E43"/>
    <w:rsid w:val="00D41534"/>
    <w:rsid w:val="00D415C8"/>
    <w:rsid w:val="00D41A11"/>
    <w:rsid w:val="00D41B34"/>
    <w:rsid w:val="00D41D4E"/>
    <w:rsid w:val="00D41FD7"/>
    <w:rsid w:val="00D423A0"/>
    <w:rsid w:val="00D4271B"/>
    <w:rsid w:val="00D42CD3"/>
    <w:rsid w:val="00D42F9C"/>
    <w:rsid w:val="00D43129"/>
    <w:rsid w:val="00D43ADF"/>
    <w:rsid w:val="00D43EE4"/>
    <w:rsid w:val="00D441A3"/>
    <w:rsid w:val="00D442AF"/>
    <w:rsid w:val="00D44830"/>
    <w:rsid w:val="00D44871"/>
    <w:rsid w:val="00D45150"/>
    <w:rsid w:val="00D452C7"/>
    <w:rsid w:val="00D4570D"/>
    <w:rsid w:val="00D45800"/>
    <w:rsid w:val="00D45855"/>
    <w:rsid w:val="00D45897"/>
    <w:rsid w:val="00D45A38"/>
    <w:rsid w:val="00D45CAA"/>
    <w:rsid w:val="00D45D1A"/>
    <w:rsid w:val="00D45E2F"/>
    <w:rsid w:val="00D4615F"/>
    <w:rsid w:val="00D46333"/>
    <w:rsid w:val="00D465D0"/>
    <w:rsid w:val="00D46AAD"/>
    <w:rsid w:val="00D46CEC"/>
    <w:rsid w:val="00D47303"/>
    <w:rsid w:val="00D475C1"/>
    <w:rsid w:val="00D475C4"/>
    <w:rsid w:val="00D479DC"/>
    <w:rsid w:val="00D47A1A"/>
    <w:rsid w:val="00D47DAA"/>
    <w:rsid w:val="00D47FCE"/>
    <w:rsid w:val="00D504C8"/>
    <w:rsid w:val="00D50BF5"/>
    <w:rsid w:val="00D5146A"/>
    <w:rsid w:val="00D51B19"/>
    <w:rsid w:val="00D51F85"/>
    <w:rsid w:val="00D525C3"/>
    <w:rsid w:val="00D52707"/>
    <w:rsid w:val="00D52B72"/>
    <w:rsid w:val="00D52C3E"/>
    <w:rsid w:val="00D53690"/>
    <w:rsid w:val="00D5389B"/>
    <w:rsid w:val="00D53D08"/>
    <w:rsid w:val="00D5455E"/>
    <w:rsid w:val="00D546DF"/>
    <w:rsid w:val="00D549DC"/>
    <w:rsid w:val="00D54E5B"/>
    <w:rsid w:val="00D552CA"/>
    <w:rsid w:val="00D55479"/>
    <w:rsid w:val="00D55687"/>
    <w:rsid w:val="00D55C55"/>
    <w:rsid w:val="00D55F3D"/>
    <w:rsid w:val="00D56040"/>
    <w:rsid w:val="00D5607D"/>
    <w:rsid w:val="00D56383"/>
    <w:rsid w:val="00D56429"/>
    <w:rsid w:val="00D56C19"/>
    <w:rsid w:val="00D56D32"/>
    <w:rsid w:val="00D578FF"/>
    <w:rsid w:val="00D57AED"/>
    <w:rsid w:val="00D57B31"/>
    <w:rsid w:val="00D57C07"/>
    <w:rsid w:val="00D57CC3"/>
    <w:rsid w:val="00D60376"/>
    <w:rsid w:val="00D60EA8"/>
    <w:rsid w:val="00D60EBC"/>
    <w:rsid w:val="00D60EFD"/>
    <w:rsid w:val="00D611DF"/>
    <w:rsid w:val="00D613AC"/>
    <w:rsid w:val="00D613DE"/>
    <w:rsid w:val="00D61CF6"/>
    <w:rsid w:val="00D61F8B"/>
    <w:rsid w:val="00D61FEF"/>
    <w:rsid w:val="00D620C9"/>
    <w:rsid w:val="00D6217F"/>
    <w:rsid w:val="00D621CE"/>
    <w:rsid w:val="00D62C76"/>
    <w:rsid w:val="00D62E5F"/>
    <w:rsid w:val="00D63036"/>
    <w:rsid w:val="00D6313C"/>
    <w:rsid w:val="00D63228"/>
    <w:rsid w:val="00D636ED"/>
    <w:rsid w:val="00D63727"/>
    <w:rsid w:val="00D638DB"/>
    <w:rsid w:val="00D63947"/>
    <w:rsid w:val="00D63E33"/>
    <w:rsid w:val="00D64333"/>
    <w:rsid w:val="00D64D98"/>
    <w:rsid w:val="00D6501A"/>
    <w:rsid w:val="00D650F4"/>
    <w:rsid w:val="00D6566B"/>
    <w:rsid w:val="00D65D43"/>
    <w:rsid w:val="00D660AE"/>
    <w:rsid w:val="00D66DB5"/>
    <w:rsid w:val="00D67651"/>
    <w:rsid w:val="00D67A6A"/>
    <w:rsid w:val="00D67B0A"/>
    <w:rsid w:val="00D67E06"/>
    <w:rsid w:val="00D67F24"/>
    <w:rsid w:val="00D70795"/>
    <w:rsid w:val="00D70CE0"/>
    <w:rsid w:val="00D70FEF"/>
    <w:rsid w:val="00D71588"/>
    <w:rsid w:val="00D7221D"/>
    <w:rsid w:val="00D72278"/>
    <w:rsid w:val="00D723BD"/>
    <w:rsid w:val="00D72515"/>
    <w:rsid w:val="00D72BE2"/>
    <w:rsid w:val="00D73303"/>
    <w:rsid w:val="00D73D97"/>
    <w:rsid w:val="00D741A3"/>
    <w:rsid w:val="00D74899"/>
    <w:rsid w:val="00D74BF7"/>
    <w:rsid w:val="00D752EC"/>
    <w:rsid w:val="00D7587C"/>
    <w:rsid w:val="00D75BB3"/>
    <w:rsid w:val="00D75C50"/>
    <w:rsid w:val="00D768AA"/>
    <w:rsid w:val="00D76F1D"/>
    <w:rsid w:val="00D7706C"/>
    <w:rsid w:val="00D778D0"/>
    <w:rsid w:val="00D77BA4"/>
    <w:rsid w:val="00D77FC3"/>
    <w:rsid w:val="00D800C6"/>
    <w:rsid w:val="00D80146"/>
    <w:rsid w:val="00D80259"/>
    <w:rsid w:val="00D8065B"/>
    <w:rsid w:val="00D8065C"/>
    <w:rsid w:val="00D80B9B"/>
    <w:rsid w:val="00D80CBA"/>
    <w:rsid w:val="00D810B8"/>
    <w:rsid w:val="00D81154"/>
    <w:rsid w:val="00D81235"/>
    <w:rsid w:val="00D814B8"/>
    <w:rsid w:val="00D81D5E"/>
    <w:rsid w:val="00D81F87"/>
    <w:rsid w:val="00D82A86"/>
    <w:rsid w:val="00D82B75"/>
    <w:rsid w:val="00D82CDA"/>
    <w:rsid w:val="00D82EBE"/>
    <w:rsid w:val="00D8338B"/>
    <w:rsid w:val="00D83896"/>
    <w:rsid w:val="00D839BA"/>
    <w:rsid w:val="00D83BD9"/>
    <w:rsid w:val="00D83CF8"/>
    <w:rsid w:val="00D849CD"/>
    <w:rsid w:val="00D84ABE"/>
    <w:rsid w:val="00D84C91"/>
    <w:rsid w:val="00D85114"/>
    <w:rsid w:val="00D8539B"/>
    <w:rsid w:val="00D857E3"/>
    <w:rsid w:val="00D8584C"/>
    <w:rsid w:val="00D85BC0"/>
    <w:rsid w:val="00D86112"/>
    <w:rsid w:val="00D86178"/>
    <w:rsid w:val="00D86291"/>
    <w:rsid w:val="00D863B4"/>
    <w:rsid w:val="00D86723"/>
    <w:rsid w:val="00D878D4"/>
    <w:rsid w:val="00D900D6"/>
    <w:rsid w:val="00D907E6"/>
    <w:rsid w:val="00D908A6"/>
    <w:rsid w:val="00D90ADA"/>
    <w:rsid w:val="00D90DEE"/>
    <w:rsid w:val="00D90E2A"/>
    <w:rsid w:val="00D90EC3"/>
    <w:rsid w:val="00D90F82"/>
    <w:rsid w:val="00D915E4"/>
    <w:rsid w:val="00D91AE9"/>
    <w:rsid w:val="00D91B9C"/>
    <w:rsid w:val="00D91DD0"/>
    <w:rsid w:val="00D9229F"/>
    <w:rsid w:val="00D92456"/>
    <w:rsid w:val="00D92C29"/>
    <w:rsid w:val="00D92EE0"/>
    <w:rsid w:val="00D92FEB"/>
    <w:rsid w:val="00D93290"/>
    <w:rsid w:val="00D935CF"/>
    <w:rsid w:val="00D941D7"/>
    <w:rsid w:val="00D94293"/>
    <w:rsid w:val="00D94664"/>
    <w:rsid w:val="00D946A1"/>
    <w:rsid w:val="00D947BC"/>
    <w:rsid w:val="00D95193"/>
    <w:rsid w:val="00D954E7"/>
    <w:rsid w:val="00D957E3"/>
    <w:rsid w:val="00D95AA7"/>
    <w:rsid w:val="00D95D8E"/>
    <w:rsid w:val="00D965DD"/>
    <w:rsid w:val="00D9669C"/>
    <w:rsid w:val="00D96B14"/>
    <w:rsid w:val="00D96B71"/>
    <w:rsid w:val="00D97138"/>
    <w:rsid w:val="00D9730F"/>
    <w:rsid w:val="00D97627"/>
    <w:rsid w:val="00D97813"/>
    <w:rsid w:val="00D97DC3"/>
    <w:rsid w:val="00DA02C9"/>
    <w:rsid w:val="00DA0676"/>
    <w:rsid w:val="00DA0760"/>
    <w:rsid w:val="00DA0D2F"/>
    <w:rsid w:val="00DA0E46"/>
    <w:rsid w:val="00DA1105"/>
    <w:rsid w:val="00DA162A"/>
    <w:rsid w:val="00DA196E"/>
    <w:rsid w:val="00DA2123"/>
    <w:rsid w:val="00DA237F"/>
    <w:rsid w:val="00DA27B8"/>
    <w:rsid w:val="00DA2823"/>
    <w:rsid w:val="00DA2891"/>
    <w:rsid w:val="00DA28A3"/>
    <w:rsid w:val="00DA2AF2"/>
    <w:rsid w:val="00DA307B"/>
    <w:rsid w:val="00DA36E5"/>
    <w:rsid w:val="00DA394A"/>
    <w:rsid w:val="00DA3D63"/>
    <w:rsid w:val="00DA4024"/>
    <w:rsid w:val="00DA42B6"/>
    <w:rsid w:val="00DA4671"/>
    <w:rsid w:val="00DA4E53"/>
    <w:rsid w:val="00DA56AB"/>
    <w:rsid w:val="00DA57D7"/>
    <w:rsid w:val="00DA5DAB"/>
    <w:rsid w:val="00DA5E77"/>
    <w:rsid w:val="00DA5F32"/>
    <w:rsid w:val="00DA6087"/>
    <w:rsid w:val="00DA6AE7"/>
    <w:rsid w:val="00DA7BCF"/>
    <w:rsid w:val="00DA7DFD"/>
    <w:rsid w:val="00DB05C3"/>
    <w:rsid w:val="00DB0AFF"/>
    <w:rsid w:val="00DB1760"/>
    <w:rsid w:val="00DB1C46"/>
    <w:rsid w:val="00DB2924"/>
    <w:rsid w:val="00DB327F"/>
    <w:rsid w:val="00DB3478"/>
    <w:rsid w:val="00DB377E"/>
    <w:rsid w:val="00DB3811"/>
    <w:rsid w:val="00DB3ABC"/>
    <w:rsid w:val="00DB3CF7"/>
    <w:rsid w:val="00DB3F00"/>
    <w:rsid w:val="00DB4003"/>
    <w:rsid w:val="00DB440D"/>
    <w:rsid w:val="00DB4527"/>
    <w:rsid w:val="00DB45B2"/>
    <w:rsid w:val="00DB4794"/>
    <w:rsid w:val="00DB48E3"/>
    <w:rsid w:val="00DB4E2E"/>
    <w:rsid w:val="00DB4EB9"/>
    <w:rsid w:val="00DB505D"/>
    <w:rsid w:val="00DB6082"/>
    <w:rsid w:val="00DB60B5"/>
    <w:rsid w:val="00DB6463"/>
    <w:rsid w:val="00DB6601"/>
    <w:rsid w:val="00DB6710"/>
    <w:rsid w:val="00DB6C3B"/>
    <w:rsid w:val="00DB6D85"/>
    <w:rsid w:val="00DB6DA9"/>
    <w:rsid w:val="00DB76B3"/>
    <w:rsid w:val="00DB7D32"/>
    <w:rsid w:val="00DC00DF"/>
    <w:rsid w:val="00DC0114"/>
    <w:rsid w:val="00DC0187"/>
    <w:rsid w:val="00DC024D"/>
    <w:rsid w:val="00DC06F6"/>
    <w:rsid w:val="00DC0840"/>
    <w:rsid w:val="00DC0B51"/>
    <w:rsid w:val="00DC0C0F"/>
    <w:rsid w:val="00DC0D5F"/>
    <w:rsid w:val="00DC1013"/>
    <w:rsid w:val="00DC1128"/>
    <w:rsid w:val="00DC16FA"/>
    <w:rsid w:val="00DC1A9B"/>
    <w:rsid w:val="00DC1AC1"/>
    <w:rsid w:val="00DC1C3D"/>
    <w:rsid w:val="00DC1C43"/>
    <w:rsid w:val="00DC1D08"/>
    <w:rsid w:val="00DC2015"/>
    <w:rsid w:val="00DC23BB"/>
    <w:rsid w:val="00DC24AE"/>
    <w:rsid w:val="00DC2A97"/>
    <w:rsid w:val="00DC2E29"/>
    <w:rsid w:val="00DC35EB"/>
    <w:rsid w:val="00DC3C1F"/>
    <w:rsid w:val="00DC3C3B"/>
    <w:rsid w:val="00DC3DAA"/>
    <w:rsid w:val="00DC3E04"/>
    <w:rsid w:val="00DC3FD3"/>
    <w:rsid w:val="00DC3FF9"/>
    <w:rsid w:val="00DC4297"/>
    <w:rsid w:val="00DC43FE"/>
    <w:rsid w:val="00DC4AFE"/>
    <w:rsid w:val="00DC5135"/>
    <w:rsid w:val="00DC594E"/>
    <w:rsid w:val="00DC5CA0"/>
    <w:rsid w:val="00DC5D87"/>
    <w:rsid w:val="00DC5FD4"/>
    <w:rsid w:val="00DC652C"/>
    <w:rsid w:val="00DC688D"/>
    <w:rsid w:val="00DC6BA5"/>
    <w:rsid w:val="00DC719C"/>
    <w:rsid w:val="00DC7BBF"/>
    <w:rsid w:val="00DC7D47"/>
    <w:rsid w:val="00DD027C"/>
    <w:rsid w:val="00DD05ED"/>
    <w:rsid w:val="00DD069F"/>
    <w:rsid w:val="00DD0C87"/>
    <w:rsid w:val="00DD0DA9"/>
    <w:rsid w:val="00DD1263"/>
    <w:rsid w:val="00DD1A92"/>
    <w:rsid w:val="00DD1BCA"/>
    <w:rsid w:val="00DD1C69"/>
    <w:rsid w:val="00DD20DA"/>
    <w:rsid w:val="00DD24A0"/>
    <w:rsid w:val="00DD24C6"/>
    <w:rsid w:val="00DD267F"/>
    <w:rsid w:val="00DD279E"/>
    <w:rsid w:val="00DD2A95"/>
    <w:rsid w:val="00DD2C5E"/>
    <w:rsid w:val="00DD332B"/>
    <w:rsid w:val="00DD3C8E"/>
    <w:rsid w:val="00DD43ED"/>
    <w:rsid w:val="00DD47CE"/>
    <w:rsid w:val="00DD4877"/>
    <w:rsid w:val="00DD4921"/>
    <w:rsid w:val="00DD49B4"/>
    <w:rsid w:val="00DD4B68"/>
    <w:rsid w:val="00DD4C33"/>
    <w:rsid w:val="00DD50E0"/>
    <w:rsid w:val="00DD55D3"/>
    <w:rsid w:val="00DD5974"/>
    <w:rsid w:val="00DD5B9B"/>
    <w:rsid w:val="00DD5E08"/>
    <w:rsid w:val="00DD607B"/>
    <w:rsid w:val="00DD6194"/>
    <w:rsid w:val="00DD6538"/>
    <w:rsid w:val="00DD661E"/>
    <w:rsid w:val="00DD6683"/>
    <w:rsid w:val="00DD7240"/>
    <w:rsid w:val="00DD7551"/>
    <w:rsid w:val="00DD765A"/>
    <w:rsid w:val="00DD7730"/>
    <w:rsid w:val="00DD7C68"/>
    <w:rsid w:val="00DD7E53"/>
    <w:rsid w:val="00DD7F6D"/>
    <w:rsid w:val="00DE0966"/>
    <w:rsid w:val="00DE09D7"/>
    <w:rsid w:val="00DE0AFE"/>
    <w:rsid w:val="00DE0CDD"/>
    <w:rsid w:val="00DE11FB"/>
    <w:rsid w:val="00DE1227"/>
    <w:rsid w:val="00DE1619"/>
    <w:rsid w:val="00DE16D0"/>
    <w:rsid w:val="00DE19D2"/>
    <w:rsid w:val="00DE241F"/>
    <w:rsid w:val="00DE2536"/>
    <w:rsid w:val="00DE2A5B"/>
    <w:rsid w:val="00DE2AF7"/>
    <w:rsid w:val="00DE2C7D"/>
    <w:rsid w:val="00DE3384"/>
    <w:rsid w:val="00DE33BD"/>
    <w:rsid w:val="00DE4469"/>
    <w:rsid w:val="00DE4AE6"/>
    <w:rsid w:val="00DE5209"/>
    <w:rsid w:val="00DE522F"/>
    <w:rsid w:val="00DE552E"/>
    <w:rsid w:val="00DE5799"/>
    <w:rsid w:val="00DE57B1"/>
    <w:rsid w:val="00DE5F79"/>
    <w:rsid w:val="00DE6067"/>
    <w:rsid w:val="00DE6F8A"/>
    <w:rsid w:val="00DE7121"/>
    <w:rsid w:val="00DE7129"/>
    <w:rsid w:val="00DE735B"/>
    <w:rsid w:val="00DE756E"/>
    <w:rsid w:val="00DE7B0C"/>
    <w:rsid w:val="00DF01BC"/>
    <w:rsid w:val="00DF03B6"/>
    <w:rsid w:val="00DF065B"/>
    <w:rsid w:val="00DF09AE"/>
    <w:rsid w:val="00DF0F7E"/>
    <w:rsid w:val="00DF18A6"/>
    <w:rsid w:val="00DF19B5"/>
    <w:rsid w:val="00DF1A44"/>
    <w:rsid w:val="00DF1A67"/>
    <w:rsid w:val="00DF1B14"/>
    <w:rsid w:val="00DF1C0E"/>
    <w:rsid w:val="00DF1D1E"/>
    <w:rsid w:val="00DF21A9"/>
    <w:rsid w:val="00DF2302"/>
    <w:rsid w:val="00DF26FC"/>
    <w:rsid w:val="00DF2912"/>
    <w:rsid w:val="00DF298D"/>
    <w:rsid w:val="00DF3054"/>
    <w:rsid w:val="00DF313C"/>
    <w:rsid w:val="00DF3310"/>
    <w:rsid w:val="00DF380E"/>
    <w:rsid w:val="00DF3835"/>
    <w:rsid w:val="00DF3AE7"/>
    <w:rsid w:val="00DF44CB"/>
    <w:rsid w:val="00DF4606"/>
    <w:rsid w:val="00DF4BC2"/>
    <w:rsid w:val="00DF4D1C"/>
    <w:rsid w:val="00DF5166"/>
    <w:rsid w:val="00DF5448"/>
    <w:rsid w:val="00DF61FB"/>
    <w:rsid w:val="00DF6887"/>
    <w:rsid w:val="00DF694F"/>
    <w:rsid w:val="00DF6A12"/>
    <w:rsid w:val="00DF6E67"/>
    <w:rsid w:val="00DF700F"/>
    <w:rsid w:val="00DF7134"/>
    <w:rsid w:val="00DF725F"/>
    <w:rsid w:val="00DF7881"/>
    <w:rsid w:val="00DF79E9"/>
    <w:rsid w:val="00DF7BC1"/>
    <w:rsid w:val="00DF7E2D"/>
    <w:rsid w:val="00DF7F51"/>
    <w:rsid w:val="00E00F7F"/>
    <w:rsid w:val="00E012CF"/>
    <w:rsid w:val="00E0165A"/>
    <w:rsid w:val="00E01C16"/>
    <w:rsid w:val="00E01F15"/>
    <w:rsid w:val="00E03356"/>
    <w:rsid w:val="00E0349D"/>
    <w:rsid w:val="00E036AD"/>
    <w:rsid w:val="00E036F6"/>
    <w:rsid w:val="00E03710"/>
    <w:rsid w:val="00E039D0"/>
    <w:rsid w:val="00E03C73"/>
    <w:rsid w:val="00E03D67"/>
    <w:rsid w:val="00E040EC"/>
    <w:rsid w:val="00E04434"/>
    <w:rsid w:val="00E046DC"/>
    <w:rsid w:val="00E04802"/>
    <w:rsid w:val="00E04BEA"/>
    <w:rsid w:val="00E05136"/>
    <w:rsid w:val="00E05547"/>
    <w:rsid w:val="00E05CC9"/>
    <w:rsid w:val="00E05D65"/>
    <w:rsid w:val="00E05F48"/>
    <w:rsid w:val="00E0610F"/>
    <w:rsid w:val="00E062BC"/>
    <w:rsid w:val="00E06382"/>
    <w:rsid w:val="00E06963"/>
    <w:rsid w:val="00E07189"/>
    <w:rsid w:val="00E077D5"/>
    <w:rsid w:val="00E07947"/>
    <w:rsid w:val="00E0799F"/>
    <w:rsid w:val="00E07FED"/>
    <w:rsid w:val="00E10041"/>
    <w:rsid w:val="00E10140"/>
    <w:rsid w:val="00E10576"/>
    <w:rsid w:val="00E10652"/>
    <w:rsid w:val="00E10804"/>
    <w:rsid w:val="00E111D1"/>
    <w:rsid w:val="00E117E9"/>
    <w:rsid w:val="00E11D05"/>
    <w:rsid w:val="00E11F05"/>
    <w:rsid w:val="00E1237A"/>
    <w:rsid w:val="00E12A1A"/>
    <w:rsid w:val="00E12AAF"/>
    <w:rsid w:val="00E12CC4"/>
    <w:rsid w:val="00E12DF1"/>
    <w:rsid w:val="00E1309D"/>
    <w:rsid w:val="00E13571"/>
    <w:rsid w:val="00E135DE"/>
    <w:rsid w:val="00E13628"/>
    <w:rsid w:val="00E1363C"/>
    <w:rsid w:val="00E13677"/>
    <w:rsid w:val="00E13BE3"/>
    <w:rsid w:val="00E13C90"/>
    <w:rsid w:val="00E13D91"/>
    <w:rsid w:val="00E14328"/>
    <w:rsid w:val="00E144A5"/>
    <w:rsid w:val="00E1478F"/>
    <w:rsid w:val="00E147EA"/>
    <w:rsid w:val="00E149B4"/>
    <w:rsid w:val="00E14D03"/>
    <w:rsid w:val="00E1545F"/>
    <w:rsid w:val="00E154BF"/>
    <w:rsid w:val="00E154EC"/>
    <w:rsid w:val="00E1555F"/>
    <w:rsid w:val="00E15C45"/>
    <w:rsid w:val="00E15C52"/>
    <w:rsid w:val="00E165FC"/>
    <w:rsid w:val="00E16684"/>
    <w:rsid w:val="00E1681A"/>
    <w:rsid w:val="00E16AD2"/>
    <w:rsid w:val="00E16C7D"/>
    <w:rsid w:val="00E17104"/>
    <w:rsid w:val="00E17B6A"/>
    <w:rsid w:val="00E17D7B"/>
    <w:rsid w:val="00E17E74"/>
    <w:rsid w:val="00E201FF"/>
    <w:rsid w:val="00E20360"/>
    <w:rsid w:val="00E2062E"/>
    <w:rsid w:val="00E20C32"/>
    <w:rsid w:val="00E21A54"/>
    <w:rsid w:val="00E21B9B"/>
    <w:rsid w:val="00E22222"/>
    <w:rsid w:val="00E222AB"/>
    <w:rsid w:val="00E22F9F"/>
    <w:rsid w:val="00E2364F"/>
    <w:rsid w:val="00E2371C"/>
    <w:rsid w:val="00E2380D"/>
    <w:rsid w:val="00E238A9"/>
    <w:rsid w:val="00E238F9"/>
    <w:rsid w:val="00E24064"/>
    <w:rsid w:val="00E24261"/>
    <w:rsid w:val="00E243C0"/>
    <w:rsid w:val="00E244CA"/>
    <w:rsid w:val="00E25497"/>
    <w:rsid w:val="00E255E3"/>
    <w:rsid w:val="00E25A47"/>
    <w:rsid w:val="00E25D5A"/>
    <w:rsid w:val="00E26151"/>
    <w:rsid w:val="00E26224"/>
    <w:rsid w:val="00E26A3E"/>
    <w:rsid w:val="00E26B89"/>
    <w:rsid w:val="00E271CE"/>
    <w:rsid w:val="00E27466"/>
    <w:rsid w:val="00E274BF"/>
    <w:rsid w:val="00E27BBC"/>
    <w:rsid w:val="00E27D14"/>
    <w:rsid w:val="00E30D10"/>
    <w:rsid w:val="00E31504"/>
    <w:rsid w:val="00E3171B"/>
    <w:rsid w:val="00E31D6D"/>
    <w:rsid w:val="00E320B3"/>
    <w:rsid w:val="00E3233D"/>
    <w:rsid w:val="00E3274E"/>
    <w:rsid w:val="00E3280E"/>
    <w:rsid w:val="00E32E73"/>
    <w:rsid w:val="00E33C61"/>
    <w:rsid w:val="00E33CF6"/>
    <w:rsid w:val="00E33D89"/>
    <w:rsid w:val="00E33F02"/>
    <w:rsid w:val="00E340AB"/>
    <w:rsid w:val="00E34143"/>
    <w:rsid w:val="00E34322"/>
    <w:rsid w:val="00E34376"/>
    <w:rsid w:val="00E3461B"/>
    <w:rsid w:val="00E34903"/>
    <w:rsid w:val="00E34A4D"/>
    <w:rsid w:val="00E34B70"/>
    <w:rsid w:val="00E35807"/>
    <w:rsid w:val="00E35813"/>
    <w:rsid w:val="00E35B11"/>
    <w:rsid w:val="00E35EDD"/>
    <w:rsid w:val="00E35FC6"/>
    <w:rsid w:val="00E3600B"/>
    <w:rsid w:val="00E36056"/>
    <w:rsid w:val="00E362E8"/>
    <w:rsid w:val="00E36B10"/>
    <w:rsid w:val="00E36F1D"/>
    <w:rsid w:val="00E373C4"/>
    <w:rsid w:val="00E37407"/>
    <w:rsid w:val="00E37577"/>
    <w:rsid w:val="00E378B9"/>
    <w:rsid w:val="00E37E90"/>
    <w:rsid w:val="00E40C25"/>
    <w:rsid w:val="00E40C8C"/>
    <w:rsid w:val="00E41524"/>
    <w:rsid w:val="00E41A97"/>
    <w:rsid w:val="00E41E99"/>
    <w:rsid w:val="00E420C4"/>
    <w:rsid w:val="00E4253E"/>
    <w:rsid w:val="00E42678"/>
    <w:rsid w:val="00E42F97"/>
    <w:rsid w:val="00E42FBB"/>
    <w:rsid w:val="00E434C6"/>
    <w:rsid w:val="00E43792"/>
    <w:rsid w:val="00E43817"/>
    <w:rsid w:val="00E439DE"/>
    <w:rsid w:val="00E43AD4"/>
    <w:rsid w:val="00E43C50"/>
    <w:rsid w:val="00E43DF0"/>
    <w:rsid w:val="00E445ED"/>
    <w:rsid w:val="00E44690"/>
    <w:rsid w:val="00E44849"/>
    <w:rsid w:val="00E44AB8"/>
    <w:rsid w:val="00E44B2F"/>
    <w:rsid w:val="00E4506C"/>
    <w:rsid w:val="00E45477"/>
    <w:rsid w:val="00E462F0"/>
    <w:rsid w:val="00E4648E"/>
    <w:rsid w:val="00E4656F"/>
    <w:rsid w:val="00E46589"/>
    <w:rsid w:val="00E465E4"/>
    <w:rsid w:val="00E46A93"/>
    <w:rsid w:val="00E46BE4"/>
    <w:rsid w:val="00E46EA4"/>
    <w:rsid w:val="00E471EF"/>
    <w:rsid w:val="00E47A77"/>
    <w:rsid w:val="00E47C10"/>
    <w:rsid w:val="00E47C2B"/>
    <w:rsid w:val="00E47D70"/>
    <w:rsid w:val="00E47ED4"/>
    <w:rsid w:val="00E50194"/>
    <w:rsid w:val="00E5042A"/>
    <w:rsid w:val="00E507EE"/>
    <w:rsid w:val="00E50DD9"/>
    <w:rsid w:val="00E511CA"/>
    <w:rsid w:val="00E513A1"/>
    <w:rsid w:val="00E5160B"/>
    <w:rsid w:val="00E51C81"/>
    <w:rsid w:val="00E52081"/>
    <w:rsid w:val="00E52266"/>
    <w:rsid w:val="00E5273F"/>
    <w:rsid w:val="00E534AD"/>
    <w:rsid w:val="00E53917"/>
    <w:rsid w:val="00E53A68"/>
    <w:rsid w:val="00E53E37"/>
    <w:rsid w:val="00E540CA"/>
    <w:rsid w:val="00E544FB"/>
    <w:rsid w:val="00E548B6"/>
    <w:rsid w:val="00E54935"/>
    <w:rsid w:val="00E54B7E"/>
    <w:rsid w:val="00E54E1B"/>
    <w:rsid w:val="00E54EBA"/>
    <w:rsid w:val="00E54F1C"/>
    <w:rsid w:val="00E55059"/>
    <w:rsid w:val="00E5595A"/>
    <w:rsid w:val="00E55A9D"/>
    <w:rsid w:val="00E55B76"/>
    <w:rsid w:val="00E55B90"/>
    <w:rsid w:val="00E55CE9"/>
    <w:rsid w:val="00E55E94"/>
    <w:rsid w:val="00E5633E"/>
    <w:rsid w:val="00E56781"/>
    <w:rsid w:val="00E56A4B"/>
    <w:rsid w:val="00E56A79"/>
    <w:rsid w:val="00E56B27"/>
    <w:rsid w:val="00E56DD7"/>
    <w:rsid w:val="00E5741C"/>
    <w:rsid w:val="00E5750E"/>
    <w:rsid w:val="00E5786E"/>
    <w:rsid w:val="00E57D30"/>
    <w:rsid w:val="00E60780"/>
    <w:rsid w:val="00E607D0"/>
    <w:rsid w:val="00E60887"/>
    <w:rsid w:val="00E609BE"/>
    <w:rsid w:val="00E613EB"/>
    <w:rsid w:val="00E61CC5"/>
    <w:rsid w:val="00E61FFD"/>
    <w:rsid w:val="00E62143"/>
    <w:rsid w:val="00E626F7"/>
    <w:rsid w:val="00E62B87"/>
    <w:rsid w:val="00E62DE9"/>
    <w:rsid w:val="00E62E11"/>
    <w:rsid w:val="00E631A9"/>
    <w:rsid w:val="00E6337A"/>
    <w:rsid w:val="00E633DD"/>
    <w:rsid w:val="00E6386B"/>
    <w:rsid w:val="00E63D4C"/>
    <w:rsid w:val="00E645B8"/>
    <w:rsid w:val="00E6466C"/>
    <w:rsid w:val="00E6470D"/>
    <w:rsid w:val="00E65736"/>
    <w:rsid w:val="00E65795"/>
    <w:rsid w:val="00E65AE7"/>
    <w:rsid w:val="00E65CDA"/>
    <w:rsid w:val="00E65CF2"/>
    <w:rsid w:val="00E6615D"/>
    <w:rsid w:val="00E666E3"/>
    <w:rsid w:val="00E66839"/>
    <w:rsid w:val="00E6730B"/>
    <w:rsid w:val="00E6760F"/>
    <w:rsid w:val="00E67B25"/>
    <w:rsid w:val="00E67D96"/>
    <w:rsid w:val="00E70EFA"/>
    <w:rsid w:val="00E71058"/>
    <w:rsid w:val="00E711E9"/>
    <w:rsid w:val="00E711F2"/>
    <w:rsid w:val="00E714D0"/>
    <w:rsid w:val="00E71ECB"/>
    <w:rsid w:val="00E7249A"/>
    <w:rsid w:val="00E72A77"/>
    <w:rsid w:val="00E72D0E"/>
    <w:rsid w:val="00E72D8E"/>
    <w:rsid w:val="00E72F49"/>
    <w:rsid w:val="00E734F2"/>
    <w:rsid w:val="00E73603"/>
    <w:rsid w:val="00E737B0"/>
    <w:rsid w:val="00E73B8A"/>
    <w:rsid w:val="00E73B9D"/>
    <w:rsid w:val="00E73E61"/>
    <w:rsid w:val="00E740A4"/>
    <w:rsid w:val="00E741CA"/>
    <w:rsid w:val="00E741D4"/>
    <w:rsid w:val="00E741F6"/>
    <w:rsid w:val="00E74419"/>
    <w:rsid w:val="00E74714"/>
    <w:rsid w:val="00E74A2E"/>
    <w:rsid w:val="00E75C4D"/>
    <w:rsid w:val="00E75E14"/>
    <w:rsid w:val="00E761D6"/>
    <w:rsid w:val="00E76217"/>
    <w:rsid w:val="00E76A1E"/>
    <w:rsid w:val="00E7707B"/>
    <w:rsid w:val="00E773EA"/>
    <w:rsid w:val="00E77823"/>
    <w:rsid w:val="00E80324"/>
    <w:rsid w:val="00E803E3"/>
    <w:rsid w:val="00E80636"/>
    <w:rsid w:val="00E80693"/>
    <w:rsid w:val="00E806A9"/>
    <w:rsid w:val="00E80827"/>
    <w:rsid w:val="00E80FA6"/>
    <w:rsid w:val="00E816D7"/>
    <w:rsid w:val="00E81CA1"/>
    <w:rsid w:val="00E81D52"/>
    <w:rsid w:val="00E825A8"/>
    <w:rsid w:val="00E829B5"/>
    <w:rsid w:val="00E82B30"/>
    <w:rsid w:val="00E82DBF"/>
    <w:rsid w:val="00E8312D"/>
    <w:rsid w:val="00E83644"/>
    <w:rsid w:val="00E83690"/>
    <w:rsid w:val="00E836D5"/>
    <w:rsid w:val="00E837B0"/>
    <w:rsid w:val="00E83B6C"/>
    <w:rsid w:val="00E83D25"/>
    <w:rsid w:val="00E841B4"/>
    <w:rsid w:val="00E8426F"/>
    <w:rsid w:val="00E843C8"/>
    <w:rsid w:val="00E844B4"/>
    <w:rsid w:val="00E84E4F"/>
    <w:rsid w:val="00E8558E"/>
    <w:rsid w:val="00E85947"/>
    <w:rsid w:val="00E85D01"/>
    <w:rsid w:val="00E85DA4"/>
    <w:rsid w:val="00E85DB3"/>
    <w:rsid w:val="00E85FEB"/>
    <w:rsid w:val="00E86516"/>
    <w:rsid w:val="00E8687A"/>
    <w:rsid w:val="00E8692A"/>
    <w:rsid w:val="00E86B4D"/>
    <w:rsid w:val="00E86CF7"/>
    <w:rsid w:val="00E871EB"/>
    <w:rsid w:val="00E87328"/>
    <w:rsid w:val="00E87764"/>
    <w:rsid w:val="00E878C4"/>
    <w:rsid w:val="00E90023"/>
    <w:rsid w:val="00E9037A"/>
    <w:rsid w:val="00E90413"/>
    <w:rsid w:val="00E908FC"/>
    <w:rsid w:val="00E9093C"/>
    <w:rsid w:val="00E90C16"/>
    <w:rsid w:val="00E90D9A"/>
    <w:rsid w:val="00E90E37"/>
    <w:rsid w:val="00E91759"/>
    <w:rsid w:val="00E917A8"/>
    <w:rsid w:val="00E9190C"/>
    <w:rsid w:val="00E91A69"/>
    <w:rsid w:val="00E923F2"/>
    <w:rsid w:val="00E924BD"/>
    <w:rsid w:val="00E92556"/>
    <w:rsid w:val="00E925CA"/>
    <w:rsid w:val="00E92C1C"/>
    <w:rsid w:val="00E92C40"/>
    <w:rsid w:val="00E930B7"/>
    <w:rsid w:val="00E93890"/>
    <w:rsid w:val="00E93EE1"/>
    <w:rsid w:val="00E9416E"/>
    <w:rsid w:val="00E94349"/>
    <w:rsid w:val="00E94530"/>
    <w:rsid w:val="00E9465B"/>
    <w:rsid w:val="00E94C56"/>
    <w:rsid w:val="00E94C71"/>
    <w:rsid w:val="00E94D20"/>
    <w:rsid w:val="00E94D55"/>
    <w:rsid w:val="00E951FE"/>
    <w:rsid w:val="00E95228"/>
    <w:rsid w:val="00E95B52"/>
    <w:rsid w:val="00E95C15"/>
    <w:rsid w:val="00E96799"/>
    <w:rsid w:val="00E96873"/>
    <w:rsid w:val="00E9689F"/>
    <w:rsid w:val="00E969F9"/>
    <w:rsid w:val="00E96CA0"/>
    <w:rsid w:val="00E96DD6"/>
    <w:rsid w:val="00E96EFB"/>
    <w:rsid w:val="00E970D5"/>
    <w:rsid w:val="00E9733D"/>
    <w:rsid w:val="00E973BB"/>
    <w:rsid w:val="00E97751"/>
    <w:rsid w:val="00E9790B"/>
    <w:rsid w:val="00E97D23"/>
    <w:rsid w:val="00E97D38"/>
    <w:rsid w:val="00EA0434"/>
    <w:rsid w:val="00EA06FE"/>
    <w:rsid w:val="00EA09A6"/>
    <w:rsid w:val="00EA0C9A"/>
    <w:rsid w:val="00EA0E36"/>
    <w:rsid w:val="00EA0EE7"/>
    <w:rsid w:val="00EA11B4"/>
    <w:rsid w:val="00EA1530"/>
    <w:rsid w:val="00EA1B7A"/>
    <w:rsid w:val="00EA2036"/>
    <w:rsid w:val="00EA24F6"/>
    <w:rsid w:val="00EA2BF6"/>
    <w:rsid w:val="00EA2E5D"/>
    <w:rsid w:val="00EA34DF"/>
    <w:rsid w:val="00EA3733"/>
    <w:rsid w:val="00EA3B11"/>
    <w:rsid w:val="00EA452C"/>
    <w:rsid w:val="00EA4864"/>
    <w:rsid w:val="00EA4E93"/>
    <w:rsid w:val="00EA4F60"/>
    <w:rsid w:val="00EA5055"/>
    <w:rsid w:val="00EA5479"/>
    <w:rsid w:val="00EA565C"/>
    <w:rsid w:val="00EA56E0"/>
    <w:rsid w:val="00EA571D"/>
    <w:rsid w:val="00EA5926"/>
    <w:rsid w:val="00EA60E1"/>
    <w:rsid w:val="00EA6299"/>
    <w:rsid w:val="00EA659E"/>
    <w:rsid w:val="00EA6CE0"/>
    <w:rsid w:val="00EA713E"/>
    <w:rsid w:val="00EA75B1"/>
    <w:rsid w:val="00EA7C00"/>
    <w:rsid w:val="00EA7C69"/>
    <w:rsid w:val="00EA7C83"/>
    <w:rsid w:val="00EA7D99"/>
    <w:rsid w:val="00EA7DAB"/>
    <w:rsid w:val="00EA7F90"/>
    <w:rsid w:val="00EB0785"/>
    <w:rsid w:val="00EB0978"/>
    <w:rsid w:val="00EB0A44"/>
    <w:rsid w:val="00EB0C43"/>
    <w:rsid w:val="00EB0CCD"/>
    <w:rsid w:val="00EB0D10"/>
    <w:rsid w:val="00EB0F63"/>
    <w:rsid w:val="00EB1183"/>
    <w:rsid w:val="00EB12C9"/>
    <w:rsid w:val="00EB1909"/>
    <w:rsid w:val="00EB1D6D"/>
    <w:rsid w:val="00EB21CF"/>
    <w:rsid w:val="00EB2430"/>
    <w:rsid w:val="00EB2816"/>
    <w:rsid w:val="00EB28D9"/>
    <w:rsid w:val="00EB2D72"/>
    <w:rsid w:val="00EB3136"/>
    <w:rsid w:val="00EB332B"/>
    <w:rsid w:val="00EB35C7"/>
    <w:rsid w:val="00EB380E"/>
    <w:rsid w:val="00EB390E"/>
    <w:rsid w:val="00EB42CF"/>
    <w:rsid w:val="00EB4761"/>
    <w:rsid w:val="00EB485C"/>
    <w:rsid w:val="00EB4877"/>
    <w:rsid w:val="00EB5E39"/>
    <w:rsid w:val="00EB639A"/>
    <w:rsid w:val="00EB67A1"/>
    <w:rsid w:val="00EB6EB6"/>
    <w:rsid w:val="00EB6F90"/>
    <w:rsid w:val="00EB7866"/>
    <w:rsid w:val="00EB78A5"/>
    <w:rsid w:val="00EB7A57"/>
    <w:rsid w:val="00EB7A76"/>
    <w:rsid w:val="00EB7E6A"/>
    <w:rsid w:val="00EC0150"/>
    <w:rsid w:val="00EC04AF"/>
    <w:rsid w:val="00EC0519"/>
    <w:rsid w:val="00EC066B"/>
    <w:rsid w:val="00EC08B9"/>
    <w:rsid w:val="00EC0A81"/>
    <w:rsid w:val="00EC1490"/>
    <w:rsid w:val="00EC1CA8"/>
    <w:rsid w:val="00EC1E8C"/>
    <w:rsid w:val="00EC2034"/>
    <w:rsid w:val="00EC203F"/>
    <w:rsid w:val="00EC21DB"/>
    <w:rsid w:val="00EC266F"/>
    <w:rsid w:val="00EC26DB"/>
    <w:rsid w:val="00EC2A28"/>
    <w:rsid w:val="00EC2BFF"/>
    <w:rsid w:val="00EC2E39"/>
    <w:rsid w:val="00EC2F9D"/>
    <w:rsid w:val="00EC32E3"/>
    <w:rsid w:val="00EC348E"/>
    <w:rsid w:val="00EC3C51"/>
    <w:rsid w:val="00EC40D2"/>
    <w:rsid w:val="00EC422C"/>
    <w:rsid w:val="00EC5082"/>
    <w:rsid w:val="00EC5E6B"/>
    <w:rsid w:val="00EC6125"/>
    <w:rsid w:val="00EC67A4"/>
    <w:rsid w:val="00EC6A28"/>
    <w:rsid w:val="00EC6D96"/>
    <w:rsid w:val="00EC76EF"/>
    <w:rsid w:val="00EC7917"/>
    <w:rsid w:val="00EC7E92"/>
    <w:rsid w:val="00ED038E"/>
    <w:rsid w:val="00ED06C2"/>
    <w:rsid w:val="00ED0977"/>
    <w:rsid w:val="00ED09B8"/>
    <w:rsid w:val="00ED0C0D"/>
    <w:rsid w:val="00ED0C17"/>
    <w:rsid w:val="00ED13A4"/>
    <w:rsid w:val="00ED157E"/>
    <w:rsid w:val="00ED1787"/>
    <w:rsid w:val="00ED1826"/>
    <w:rsid w:val="00ED1A0A"/>
    <w:rsid w:val="00ED20C8"/>
    <w:rsid w:val="00ED2371"/>
    <w:rsid w:val="00ED28B1"/>
    <w:rsid w:val="00ED2996"/>
    <w:rsid w:val="00ED3164"/>
    <w:rsid w:val="00ED34C8"/>
    <w:rsid w:val="00ED3A7F"/>
    <w:rsid w:val="00ED3DDB"/>
    <w:rsid w:val="00ED45D6"/>
    <w:rsid w:val="00ED49C6"/>
    <w:rsid w:val="00ED4D21"/>
    <w:rsid w:val="00ED4D2A"/>
    <w:rsid w:val="00ED50C6"/>
    <w:rsid w:val="00ED5364"/>
    <w:rsid w:val="00ED54A3"/>
    <w:rsid w:val="00ED54B4"/>
    <w:rsid w:val="00ED569B"/>
    <w:rsid w:val="00ED5D05"/>
    <w:rsid w:val="00ED5EBD"/>
    <w:rsid w:val="00ED5F5C"/>
    <w:rsid w:val="00ED63C1"/>
    <w:rsid w:val="00ED6517"/>
    <w:rsid w:val="00ED67C6"/>
    <w:rsid w:val="00ED699D"/>
    <w:rsid w:val="00ED7032"/>
    <w:rsid w:val="00ED78DA"/>
    <w:rsid w:val="00ED7CCF"/>
    <w:rsid w:val="00EE0036"/>
    <w:rsid w:val="00EE037C"/>
    <w:rsid w:val="00EE0966"/>
    <w:rsid w:val="00EE1051"/>
    <w:rsid w:val="00EE18A3"/>
    <w:rsid w:val="00EE1C7F"/>
    <w:rsid w:val="00EE2250"/>
    <w:rsid w:val="00EE261D"/>
    <w:rsid w:val="00EE2A07"/>
    <w:rsid w:val="00EE2B04"/>
    <w:rsid w:val="00EE335A"/>
    <w:rsid w:val="00EE3489"/>
    <w:rsid w:val="00EE3665"/>
    <w:rsid w:val="00EE417B"/>
    <w:rsid w:val="00EE42F8"/>
    <w:rsid w:val="00EE4516"/>
    <w:rsid w:val="00EE4587"/>
    <w:rsid w:val="00EE504C"/>
    <w:rsid w:val="00EE570C"/>
    <w:rsid w:val="00EE5715"/>
    <w:rsid w:val="00EE5D8E"/>
    <w:rsid w:val="00EE6A32"/>
    <w:rsid w:val="00EE711A"/>
    <w:rsid w:val="00EE75DC"/>
    <w:rsid w:val="00EE765B"/>
    <w:rsid w:val="00EE7A81"/>
    <w:rsid w:val="00EE7DED"/>
    <w:rsid w:val="00EE7F55"/>
    <w:rsid w:val="00EF0719"/>
    <w:rsid w:val="00EF074C"/>
    <w:rsid w:val="00EF0E79"/>
    <w:rsid w:val="00EF148B"/>
    <w:rsid w:val="00EF166F"/>
    <w:rsid w:val="00EF175D"/>
    <w:rsid w:val="00EF1E19"/>
    <w:rsid w:val="00EF205F"/>
    <w:rsid w:val="00EF24D9"/>
    <w:rsid w:val="00EF28A4"/>
    <w:rsid w:val="00EF2CD6"/>
    <w:rsid w:val="00EF3680"/>
    <w:rsid w:val="00EF36B1"/>
    <w:rsid w:val="00EF36EB"/>
    <w:rsid w:val="00EF3C45"/>
    <w:rsid w:val="00EF3EB3"/>
    <w:rsid w:val="00EF3F60"/>
    <w:rsid w:val="00EF4336"/>
    <w:rsid w:val="00EF44FA"/>
    <w:rsid w:val="00EF45E2"/>
    <w:rsid w:val="00EF4F2E"/>
    <w:rsid w:val="00EF53BD"/>
    <w:rsid w:val="00EF5978"/>
    <w:rsid w:val="00EF5F7A"/>
    <w:rsid w:val="00EF6493"/>
    <w:rsid w:val="00EF6837"/>
    <w:rsid w:val="00EF6E32"/>
    <w:rsid w:val="00EF70CB"/>
    <w:rsid w:val="00EF72CC"/>
    <w:rsid w:val="00EF74CC"/>
    <w:rsid w:val="00EF76B0"/>
    <w:rsid w:val="00F0004F"/>
    <w:rsid w:val="00F0074E"/>
    <w:rsid w:val="00F00774"/>
    <w:rsid w:val="00F008CC"/>
    <w:rsid w:val="00F00981"/>
    <w:rsid w:val="00F00A3C"/>
    <w:rsid w:val="00F00BEA"/>
    <w:rsid w:val="00F012AF"/>
    <w:rsid w:val="00F013F2"/>
    <w:rsid w:val="00F015F0"/>
    <w:rsid w:val="00F01AB1"/>
    <w:rsid w:val="00F01AE2"/>
    <w:rsid w:val="00F02A9C"/>
    <w:rsid w:val="00F02DB7"/>
    <w:rsid w:val="00F02DC1"/>
    <w:rsid w:val="00F02FC1"/>
    <w:rsid w:val="00F02FFE"/>
    <w:rsid w:val="00F03536"/>
    <w:rsid w:val="00F03829"/>
    <w:rsid w:val="00F0428C"/>
    <w:rsid w:val="00F0468A"/>
    <w:rsid w:val="00F04D83"/>
    <w:rsid w:val="00F05025"/>
    <w:rsid w:val="00F05CED"/>
    <w:rsid w:val="00F0660F"/>
    <w:rsid w:val="00F06876"/>
    <w:rsid w:val="00F0694F"/>
    <w:rsid w:val="00F06F05"/>
    <w:rsid w:val="00F070EE"/>
    <w:rsid w:val="00F0719A"/>
    <w:rsid w:val="00F079BE"/>
    <w:rsid w:val="00F07F9E"/>
    <w:rsid w:val="00F100E5"/>
    <w:rsid w:val="00F101A3"/>
    <w:rsid w:val="00F101FC"/>
    <w:rsid w:val="00F10818"/>
    <w:rsid w:val="00F10D2C"/>
    <w:rsid w:val="00F10E00"/>
    <w:rsid w:val="00F1133E"/>
    <w:rsid w:val="00F11619"/>
    <w:rsid w:val="00F11BBD"/>
    <w:rsid w:val="00F11EC9"/>
    <w:rsid w:val="00F1258E"/>
    <w:rsid w:val="00F12681"/>
    <w:rsid w:val="00F126E1"/>
    <w:rsid w:val="00F128F9"/>
    <w:rsid w:val="00F12FB6"/>
    <w:rsid w:val="00F1312B"/>
    <w:rsid w:val="00F13492"/>
    <w:rsid w:val="00F1359C"/>
    <w:rsid w:val="00F1385C"/>
    <w:rsid w:val="00F13969"/>
    <w:rsid w:val="00F139A4"/>
    <w:rsid w:val="00F13D34"/>
    <w:rsid w:val="00F13FCC"/>
    <w:rsid w:val="00F1418E"/>
    <w:rsid w:val="00F14524"/>
    <w:rsid w:val="00F151C2"/>
    <w:rsid w:val="00F1568C"/>
    <w:rsid w:val="00F1575C"/>
    <w:rsid w:val="00F15C7D"/>
    <w:rsid w:val="00F161EE"/>
    <w:rsid w:val="00F16918"/>
    <w:rsid w:val="00F16E8F"/>
    <w:rsid w:val="00F16F45"/>
    <w:rsid w:val="00F17332"/>
    <w:rsid w:val="00F17894"/>
    <w:rsid w:val="00F17930"/>
    <w:rsid w:val="00F17DC5"/>
    <w:rsid w:val="00F2005F"/>
    <w:rsid w:val="00F204E8"/>
    <w:rsid w:val="00F20D8F"/>
    <w:rsid w:val="00F21264"/>
    <w:rsid w:val="00F21674"/>
    <w:rsid w:val="00F216B5"/>
    <w:rsid w:val="00F21BC9"/>
    <w:rsid w:val="00F21DEA"/>
    <w:rsid w:val="00F2207B"/>
    <w:rsid w:val="00F22137"/>
    <w:rsid w:val="00F22406"/>
    <w:rsid w:val="00F233A1"/>
    <w:rsid w:val="00F23652"/>
    <w:rsid w:val="00F236AA"/>
    <w:rsid w:val="00F237F1"/>
    <w:rsid w:val="00F23833"/>
    <w:rsid w:val="00F23D5A"/>
    <w:rsid w:val="00F23E5E"/>
    <w:rsid w:val="00F242C5"/>
    <w:rsid w:val="00F2433C"/>
    <w:rsid w:val="00F24B8B"/>
    <w:rsid w:val="00F24C37"/>
    <w:rsid w:val="00F24DD9"/>
    <w:rsid w:val="00F24DF6"/>
    <w:rsid w:val="00F24ED4"/>
    <w:rsid w:val="00F25887"/>
    <w:rsid w:val="00F25C50"/>
    <w:rsid w:val="00F260C0"/>
    <w:rsid w:val="00F265FB"/>
    <w:rsid w:val="00F266C2"/>
    <w:rsid w:val="00F27AC6"/>
    <w:rsid w:val="00F27CC7"/>
    <w:rsid w:val="00F30420"/>
    <w:rsid w:val="00F30DE6"/>
    <w:rsid w:val="00F30E44"/>
    <w:rsid w:val="00F310CF"/>
    <w:rsid w:val="00F314E7"/>
    <w:rsid w:val="00F31572"/>
    <w:rsid w:val="00F31C49"/>
    <w:rsid w:val="00F32665"/>
    <w:rsid w:val="00F326AF"/>
    <w:rsid w:val="00F329F5"/>
    <w:rsid w:val="00F32B8D"/>
    <w:rsid w:val="00F32F26"/>
    <w:rsid w:val="00F33188"/>
    <w:rsid w:val="00F33708"/>
    <w:rsid w:val="00F3399A"/>
    <w:rsid w:val="00F33C79"/>
    <w:rsid w:val="00F341CB"/>
    <w:rsid w:val="00F34F05"/>
    <w:rsid w:val="00F3528E"/>
    <w:rsid w:val="00F3553E"/>
    <w:rsid w:val="00F357F8"/>
    <w:rsid w:val="00F3582B"/>
    <w:rsid w:val="00F35A9F"/>
    <w:rsid w:val="00F36052"/>
    <w:rsid w:val="00F36736"/>
    <w:rsid w:val="00F36FEF"/>
    <w:rsid w:val="00F3703E"/>
    <w:rsid w:val="00F374CA"/>
    <w:rsid w:val="00F40001"/>
    <w:rsid w:val="00F401BC"/>
    <w:rsid w:val="00F4045A"/>
    <w:rsid w:val="00F40BF6"/>
    <w:rsid w:val="00F40E84"/>
    <w:rsid w:val="00F414B2"/>
    <w:rsid w:val="00F4160F"/>
    <w:rsid w:val="00F4163E"/>
    <w:rsid w:val="00F41BBD"/>
    <w:rsid w:val="00F420AE"/>
    <w:rsid w:val="00F4213D"/>
    <w:rsid w:val="00F42B38"/>
    <w:rsid w:val="00F42CD8"/>
    <w:rsid w:val="00F4302E"/>
    <w:rsid w:val="00F43B0C"/>
    <w:rsid w:val="00F43CF8"/>
    <w:rsid w:val="00F440B4"/>
    <w:rsid w:val="00F442BD"/>
    <w:rsid w:val="00F4467B"/>
    <w:rsid w:val="00F44949"/>
    <w:rsid w:val="00F44BF2"/>
    <w:rsid w:val="00F44C04"/>
    <w:rsid w:val="00F44CDB"/>
    <w:rsid w:val="00F44D0A"/>
    <w:rsid w:val="00F45095"/>
    <w:rsid w:val="00F45183"/>
    <w:rsid w:val="00F45616"/>
    <w:rsid w:val="00F4587F"/>
    <w:rsid w:val="00F45B70"/>
    <w:rsid w:val="00F45F36"/>
    <w:rsid w:val="00F4673A"/>
    <w:rsid w:val="00F46A17"/>
    <w:rsid w:val="00F46F32"/>
    <w:rsid w:val="00F46FD2"/>
    <w:rsid w:val="00F470AC"/>
    <w:rsid w:val="00F477EF"/>
    <w:rsid w:val="00F5016F"/>
    <w:rsid w:val="00F5036C"/>
    <w:rsid w:val="00F50CBC"/>
    <w:rsid w:val="00F50E08"/>
    <w:rsid w:val="00F51963"/>
    <w:rsid w:val="00F529D7"/>
    <w:rsid w:val="00F52D8B"/>
    <w:rsid w:val="00F52DAE"/>
    <w:rsid w:val="00F53047"/>
    <w:rsid w:val="00F5326C"/>
    <w:rsid w:val="00F53AEA"/>
    <w:rsid w:val="00F53E2A"/>
    <w:rsid w:val="00F543E7"/>
    <w:rsid w:val="00F54DA2"/>
    <w:rsid w:val="00F55135"/>
    <w:rsid w:val="00F55334"/>
    <w:rsid w:val="00F55567"/>
    <w:rsid w:val="00F55C76"/>
    <w:rsid w:val="00F55C89"/>
    <w:rsid w:val="00F55EBA"/>
    <w:rsid w:val="00F565D0"/>
    <w:rsid w:val="00F56921"/>
    <w:rsid w:val="00F569C7"/>
    <w:rsid w:val="00F56B56"/>
    <w:rsid w:val="00F56BDE"/>
    <w:rsid w:val="00F56F4E"/>
    <w:rsid w:val="00F57E35"/>
    <w:rsid w:val="00F57F4B"/>
    <w:rsid w:val="00F57F86"/>
    <w:rsid w:val="00F60049"/>
    <w:rsid w:val="00F61403"/>
    <w:rsid w:val="00F61486"/>
    <w:rsid w:val="00F61B07"/>
    <w:rsid w:val="00F61D68"/>
    <w:rsid w:val="00F62368"/>
    <w:rsid w:val="00F62623"/>
    <w:rsid w:val="00F62AE0"/>
    <w:rsid w:val="00F63321"/>
    <w:rsid w:val="00F637D4"/>
    <w:rsid w:val="00F64043"/>
    <w:rsid w:val="00F641D4"/>
    <w:rsid w:val="00F6428B"/>
    <w:rsid w:val="00F64306"/>
    <w:rsid w:val="00F645BB"/>
    <w:rsid w:val="00F646F5"/>
    <w:rsid w:val="00F64C37"/>
    <w:rsid w:val="00F64FA1"/>
    <w:rsid w:val="00F65085"/>
    <w:rsid w:val="00F650BB"/>
    <w:rsid w:val="00F65149"/>
    <w:rsid w:val="00F65176"/>
    <w:rsid w:val="00F652E5"/>
    <w:rsid w:val="00F659CE"/>
    <w:rsid w:val="00F659E6"/>
    <w:rsid w:val="00F65C42"/>
    <w:rsid w:val="00F65E5C"/>
    <w:rsid w:val="00F66334"/>
    <w:rsid w:val="00F665FD"/>
    <w:rsid w:val="00F6668C"/>
    <w:rsid w:val="00F6678F"/>
    <w:rsid w:val="00F668EB"/>
    <w:rsid w:val="00F66E4F"/>
    <w:rsid w:val="00F671E6"/>
    <w:rsid w:val="00F675C6"/>
    <w:rsid w:val="00F67C1B"/>
    <w:rsid w:val="00F7010B"/>
    <w:rsid w:val="00F70380"/>
    <w:rsid w:val="00F70C11"/>
    <w:rsid w:val="00F7137B"/>
    <w:rsid w:val="00F71CB5"/>
    <w:rsid w:val="00F71D0B"/>
    <w:rsid w:val="00F71EAE"/>
    <w:rsid w:val="00F7214E"/>
    <w:rsid w:val="00F7247D"/>
    <w:rsid w:val="00F725A5"/>
    <w:rsid w:val="00F7266B"/>
    <w:rsid w:val="00F72678"/>
    <w:rsid w:val="00F72BF8"/>
    <w:rsid w:val="00F73153"/>
    <w:rsid w:val="00F7339E"/>
    <w:rsid w:val="00F737B1"/>
    <w:rsid w:val="00F73812"/>
    <w:rsid w:val="00F73C7C"/>
    <w:rsid w:val="00F73CCF"/>
    <w:rsid w:val="00F740AB"/>
    <w:rsid w:val="00F7430D"/>
    <w:rsid w:val="00F74D4C"/>
    <w:rsid w:val="00F75DC7"/>
    <w:rsid w:val="00F761FA"/>
    <w:rsid w:val="00F769EF"/>
    <w:rsid w:val="00F76FE0"/>
    <w:rsid w:val="00F77057"/>
    <w:rsid w:val="00F7749D"/>
    <w:rsid w:val="00F77A9D"/>
    <w:rsid w:val="00F77D50"/>
    <w:rsid w:val="00F80191"/>
    <w:rsid w:val="00F80262"/>
    <w:rsid w:val="00F802F4"/>
    <w:rsid w:val="00F80A25"/>
    <w:rsid w:val="00F80C4E"/>
    <w:rsid w:val="00F8131A"/>
    <w:rsid w:val="00F81CEA"/>
    <w:rsid w:val="00F81DF9"/>
    <w:rsid w:val="00F81E69"/>
    <w:rsid w:val="00F82233"/>
    <w:rsid w:val="00F829AE"/>
    <w:rsid w:val="00F83153"/>
    <w:rsid w:val="00F83586"/>
    <w:rsid w:val="00F83587"/>
    <w:rsid w:val="00F8377F"/>
    <w:rsid w:val="00F83831"/>
    <w:rsid w:val="00F83990"/>
    <w:rsid w:val="00F83B83"/>
    <w:rsid w:val="00F83D09"/>
    <w:rsid w:val="00F842A0"/>
    <w:rsid w:val="00F843D1"/>
    <w:rsid w:val="00F846D0"/>
    <w:rsid w:val="00F85245"/>
    <w:rsid w:val="00F856A8"/>
    <w:rsid w:val="00F85767"/>
    <w:rsid w:val="00F858BA"/>
    <w:rsid w:val="00F861AA"/>
    <w:rsid w:val="00F86479"/>
    <w:rsid w:val="00F8648B"/>
    <w:rsid w:val="00F865B7"/>
    <w:rsid w:val="00F8686C"/>
    <w:rsid w:val="00F86989"/>
    <w:rsid w:val="00F86AE8"/>
    <w:rsid w:val="00F86BBC"/>
    <w:rsid w:val="00F86C57"/>
    <w:rsid w:val="00F86DE6"/>
    <w:rsid w:val="00F874EF"/>
    <w:rsid w:val="00F90428"/>
    <w:rsid w:val="00F90488"/>
    <w:rsid w:val="00F90D28"/>
    <w:rsid w:val="00F91515"/>
    <w:rsid w:val="00F91D75"/>
    <w:rsid w:val="00F92507"/>
    <w:rsid w:val="00F9256A"/>
    <w:rsid w:val="00F92687"/>
    <w:rsid w:val="00F932D9"/>
    <w:rsid w:val="00F936B1"/>
    <w:rsid w:val="00F93C87"/>
    <w:rsid w:val="00F9481D"/>
    <w:rsid w:val="00F94E93"/>
    <w:rsid w:val="00F94ECA"/>
    <w:rsid w:val="00F94FD0"/>
    <w:rsid w:val="00F94FE9"/>
    <w:rsid w:val="00F958BB"/>
    <w:rsid w:val="00F959C6"/>
    <w:rsid w:val="00F95BB4"/>
    <w:rsid w:val="00F95D0F"/>
    <w:rsid w:val="00F95ECA"/>
    <w:rsid w:val="00F96370"/>
    <w:rsid w:val="00F9659F"/>
    <w:rsid w:val="00F965C4"/>
    <w:rsid w:val="00F969FA"/>
    <w:rsid w:val="00F96DE7"/>
    <w:rsid w:val="00F96EDA"/>
    <w:rsid w:val="00F97872"/>
    <w:rsid w:val="00F97BF2"/>
    <w:rsid w:val="00FA0C6F"/>
    <w:rsid w:val="00FA0C93"/>
    <w:rsid w:val="00FA0DCC"/>
    <w:rsid w:val="00FA1538"/>
    <w:rsid w:val="00FA19B0"/>
    <w:rsid w:val="00FA1E56"/>
    <w:rsid w:val="00FA1F28"/>
    <w:rsid w:val="00FA205D"/>
    <w:rsid w:val="00FA209D"/>
    <w:rsid w:val="00FA23BB"/>
    <w:rsid w:val="00FA2AB6"/>
    <w:rsid w:val="00FA2CA6"/>
    <w:rsid w:val="00FA2D77"/>
    <w:rsid w:val="00FA2E8F"/>
    <w:rsid w:val="00FA31FE"/>
    <w:rsid w:val="00FA384F"/>
    <w:rsid w:val="00FA397E"/>
    <w:rsid w:val="00FA3AE5"/>
    <w:rsid w:val="00FA3D92"/>
    <w:rsid w:val="00FA4167"/>
    <w:rsid w:val="00FA47B9"/>
    <w:rsid w:val="00FA4994"/>
    <w:rsid w:val="00FA49FD"/>
    <w:rsid w:val="00FA4A04"/>
    <w:rsid w:val="00FA4CC7"/>
    <w:rsid w:val="00FA4EBE"/>
    <w:rsid w:val="00FA54A9"/>
    <w:rsid w:val="00FA593D"/>
    <w:rsid w:val="00FA5C7A"/>
    <w:rsid w:val="00FA607D"/>
    <w:rsid w:val="00FA626E"/>
    <w:rsid w:val="00FA6629"/>
    <w:rsid w:val="00FA6D2F"/>
    <w:rsid w:val="00FA6D38"/>
    <w:rsid w:val="00FA783D"/>
    <w:rsid w:val="00FA78A2"/>
    <w:rsid w:val="00FA7A9E"/>
    <w:rsid w:val="00FA7E48"/>
    <w:rsid w:val="00FB0E2D"/>
    <w:rsid w:val="00FB10EB"/>
    <w:rsid w:val="00FB119D"/>
    <w:rsid w:val="00FB1535"/>
    <w:rsid w:val="00FB156B"/>
    <w:rsid w:val="00FB157D"/>
    <w:rsid w:val="00FB157E"/>
    <w:rsid w:val="00FB196D"/>
    <w:rsid w:val="00FB1CE2"/>
    <w:rsid w:val="00FB2496"/>
    <w:rsid w:val="00FB25D2"/>
    <w:rsid w:val="00FB2C26"/>
    <w:rsid w:val="00FB2EEB"/>
    <w:rsid w:val="00FB2F12"/>
    <w:rsid w:val="00FB30AF"/>
    <w:rsid w:val="00FB3393"/>
    <w:rsid w:val="00FB39FD"/>
    <w:rsid w:val="00FB3EAC"/>
    <w:rsid w:val="00FB3FF7"/>
    <w:rsid w:val="00FB43B6"/>
    <w:rsid w:val="00FB44A9"/>
    <w:rsid w:val="00FB44AC"/>
    <w:rsid w:val="00FB4D6D"/>
    <w:rsid w:val="00FB5461"/>
    <w:rsid w:val="00FB5612"/>
    <w:rsid w:val="00FB5738"/>
    <w:rsid w:val="00FB5999"/>
    <w:rsid w:val="00FB5AD2"/>
    <w:rsid w:val="00FB5D8E"/>
    <w:rsid w:val="00FB5DAF"/>
    <w:rsid w:val="00FB5FA0"/>
    <w:rsid w:val="00FB63B1"/>
    <w:rsid w:val="00FB6428"/>
    <w:rsid w:val="00FB67DB"/>
    <w:rsid w:val="00FB6B53"/>
    <w:rsid w:val="00FB701F"/>
    <w:rsid w:val="00FB710E"/>
    <w:rsid w:val="00FB7312"/>
    <w:rsid w:val="00FB75AD"/>
    <w:rsid w:val="00FB7A10"/>
    <w:rsid w:val="00FB7CA0"/>
    <w:rsid w:val="00FB7DF7"/>
    <w:rsid w:val="00FB7F57"/>
    <w:rsid w:val="00FC0804"/>
    <w:rsid w:val="00FC0911"/>
    <w:rsid w:val="00FC09BE"/>
    <w:rsid w:val="00FC0CDC"/>
    <w:rsid w:val="00FC17FC"/>
    <w:rsid w:val="00FC19F2"/>
    <w:rsid w:val="00FC1E97"/>
    <w:rsid w:val="00FC22F0"/>
    <w:rsid w:val="00FC251F"/>
    <w:rsid w:val="00FC2706"/>
    <w:rsid w:val="00FC2905"/>
    <w:rsid w:val="00FC36F4"/>
    <w:rsid w:val="00FC3950"/>
    <w:rsid w:val="00FC3A2E"/>
    <w:rsid w:val="00FC3B39"/>
    <w:rsid w:val="00FC3BA4"/>
    <w:rsid w:val="00FC436B"/>
    <w:rsid w:val="00FC4484"/>
    <w:rsid w:val="00FC4E3A"/>
    <w:rsid w:val="00FC5B65"/>
    <w:rsid w:val="00FC5E50"/>
    <w:rsid w:val="00FC5EB3"/>
    <w:rsid w:val="00FC5FAB"/>
    <w:rsid w:val="00FC624B"/>
    <w:rsid w:val="00FC64EE"/>
    <w:rsid w:val="00FC6806"/>
    <w:rsid w:val="00FC6B33"/>
    <w:rsid w:val="00FC6BB7"/>
    <w:rsid w:val="00FC6DB2"/>
    <w:rsid w:val="00FC6F1F"/>
    <w:rsid w:val="00FC7066"/>
    <w:rsid w:val="00FC709A"/>
    <w:rsid w:val="00FC72D3"/>
    <w:rsid w:val="00FC772F"/>
    <w:rsid w:val="00FC7894"/>
    <w:rsid w:val="00FC7DE5"/>
    <w:rsid w:val="00FC7E09"/>
    <w:rsid w:val="00FD018B"/>
    <w:rsid w:val="00FD0368"/>
    <w:rsid w:val="00FD093F"/>
    <w:rsid w:val="00FD0F35"/>
    <w:rsid w:val="00FD1EB4"/>
    <w:rsid w:val="00FD20F5"/>
    <w:rsid w:val="00FD229F"/>
    <w:rsid w:val="00FD3008"/>
    <w:rsid w:val="00FD360D"/>
    <w:rsid w:val="00FD387A"/>
    <w:rsid w:val="00FD4444"/>
    <w:rsid w:val="00FD515E"/>
    <w:rsid w:val="00FD57FF"/>
    <w:rsid w:val="00FD63AB"/>
    <w:rsid w:val="00FD6B2C"/>
    <w:rsid w:val="00FD6E27"/>
    <w:rsid w:val="00FD6F76"/>
    <w:rsid w:val="00FD7100"/>
    <w:rsid w:val="00FD750A"/>
    <w:rsid w:val="00FD7652"/>
    <w:rsid w:val="00FD7901"/>
    <w:rsid w:val="00FD7BCD"/>
    <w:rsid w:val="00FE0446"/>
    <w:rsid w:val="00FE06BE"/>
    <w:rsid w:val="00FE06D7"/>
    <w:rsid w:val="00FE0AC7"/>
    <w:rsid w:val="00FE0B90"/>
    <w:rsid w:val="00FE1693"/>
    <w:rsid w:val="00FE17B6"/>
    <w:rsid w:val="00FE1EAE"/>
    <w:rsid w:val="00FE22D2"/>
    <w:rsid w:val="00FE22DF"/>
    <w:rsid w:val="00FE28D5"/>
    <w:rsid w:val="00FE2B51"/>
    <w:rsid w:val="00FE366E"/>
    <w:rsid w:val="00FE3744"/>
    <w:rsid w:val="00FE384A"/>
    <w:rsid w:val="00FE3E47"/>
    <w:rsid w:val="00FE40A0"/>
    <w:rsid w:val="00FE40A7"/>
    <w:rsid w:val="00FE421C"/>
    <w:rsid w:val="00FE44C0"/>
    <w:rsid w:val="00FE479D"/>
    <w:rsid w:val="00FE4893"/>
    <w:rsid w:val="00FE53A1"/>
    <w:rsid w:val="00FE54C8"/>
    <w:rsid w:val="00FE63F8"/>
    <w:rsid w:val="00FE6744"/>
    <w:rsid w:val="00FE6ACA"/>
    <w:rsid w:val="00FE6B55"/>
    <w:rsid w:val="00FE6B7E"/>
    <w:rsid w:val="00FE6D13"/>
    <w:rsid w:val="00FE6FB3"/>
    <w:rsid w:val="00FE76AD"/>
    <w:rsid w:val="00FE7E86"/>
    <w:rsid w:val="00FF06F5"/>
    <w:rsid w:val="00FF0C65"/>
    <w:rsid w:val="00FF0E61"/>
    <w:rsid w:val="00FF14F4"/>
    <w:rsid w:val="00FF151B"/>
    <w:rsid w:val="00FF1DDA"/>
    <w:rsid w:val="00FF1E22"/>
    <w:rsid w:val="00FF1EEB"/>
    <w:rsid w:val="00FF2458"/>
    <w:rsid w:val="00FF2E63"/>
    <w:rsid w:val="00FF3434"/>
    <w:rsid w:val="00FF372F"/>
    <w:rsid w:val="00FF3CCC"/>
    <w:rsid w:val="00FF543E"/>
    <w:rsid w:val="00FF54A4"/>
    <w:rsid w:val="00FF5F9B"/>
    <w:rsid w:val="00FF6167"/>
    <w:rsid w:val="00FF6430"/>
    <w:rsid w:val="00FF6589"/>
    <w:rsid w:val="00FF65DC"/>
    <w:rsid w:val="00FF671B"/>
    <w:rsid w:val="00FF6746"/>
    <w:rsid w:val="00FF69AA"/>
    <w:rsid w:val="00FF6D3A"/>
    <w:rsid w:val="00FF70B7"/>
    <w:rsid w:val="00FF7220"/>
    <w:rsid w:val="00FF726A"/>
    <w:rsid w:val="00FF72EC"/>
    <w:rsid w:val="00FF75F2"/>
    <w:rsid w:val="00FF7B39"/>
    <w:rsid w:val="00FF7F4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ABDBD2"/>
  <w15:chartTrackingRefBased/>
  <w15:docId w15:val="{EED9B88C-CEBA-4055-ABE9-94D133AD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13CC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52504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67CDF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67CDF"/>
    <w:pPr>
      <w:keepNext/>
      <w:spacing w:before="240" w:after="60"/>
      <w:outlineLvl w:val="2"/>
    </w:pPr>
    <w:rPr>
      <w:b/>
      <w:bCs/>
      <w:szCs w:val="28"/>
    </w:rPr>
  </w:style>
  <w:style w:type="paragraph" w:styleId="Heading5">
    <w:name w:val="heading 5"/>
    <w:basedOn w:val="Normal"/>
    <w:next w:val="Normal"/>
    <w:qFormat/>
    <w:rsid w:val="00AD561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69D2"/>
    <w:pPr>
      <w:spacing w:before="240" w:after="60"/>
      <w:outlineLvl w:val="5"/>
    </w:pPr>
    <w:rPr>
      <w:rFonts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67CDF"/>
    <w:p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A4027C"/>
    <w:pPr>
      <w:spacing w:before="240" w:after="60"/>
      <w:outlineLvl w:val="7"/>
    </w:pPr>
    <w:rPr>
      <w:rFonts w:hAnsi="Times New Roman"/>
      <w:i/>
      <w:iCs/>
    </w:rPr>
  </w:style>
  <w:style w:type="paragraph" w:styleId="Heading9">
    <w:name w:val="heading 9"/>
    <w:basedOn w:val="Normal"/>
    <w:next w:val="Normal"/>
    <w:qFormat/>
    <w:rsid w:val="00167CDF"/>
    <w:pPr>
      <w:keepNext/>
      <w:ind w:left="-90" w:right="-36"/>
      <w:jc w:val="center"/>
      <w:outlineLvl w:val="8"/>
    </w:pPr>
    <w:rPr>
      <w:rFonts w:ascii="Angsana New" w:hAnsi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167CDF"/>
  </w:style>
  <w:style w:type="paragraph" w:styleId="Footer">
    <w:name w:val="footer"/>
    <w:basedOn w:val="Normal"/>
    <w:link w:val="FooterChar"/>
    <w:uiPriority w:val="99"/>
    <w:rsid w:val="00167CDF"/>
    <w:pPr>
      <w:tabs>
        <w:tab w:val="center" w:pos="4153"/>
        <w:tab w:val="right" w:pos="8306"/>
      </w:tabs>
    </w:pPr>
    <w:rPr>
      <w:lang w:val="x-none" w:eastAsia="x-none"/>
    </w:rPr>
  </w:style>
  <w:style w:type="paragraph" w:styleId="BodyText2">
    <w:name w:val="Body Text 2"/>
    <w:basedOn w:val="Normal"/>
    <w:link w:val="BodyText2Char"/>
    <w:rsid w:val="00167CDF"/>
    <w:pPr>
      <w:spacing w:after="120" w:line="480" w:lineRule="auto"/>
    </w:pPr>
    <w:rPr>
      <w:lang w:val="x-none" w:eastAsia="x-none"/>
    </w:rPr>
  </w:style>
  <w:style w:type="table" w:styleId="TableGrid">
    <w:name w:val="Table Grid"/>
    <w:basedOn w:val="TableNormal"/>
    <w:uiPriority w:val="59"/>
    <w:rsid w:val="00167CD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0376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137119"/>
    <w:pPr>
      <w:overflowPunct/>
      <w:autoSpaceDE/>
      <w:autoSpaceDN/>
      <w:adjustRightInd/>
      <w:spacing w:after="120"/>
      <w:ind w:left="360"/>
      <w:textAlignment w:val="auto"/>
    </w:pPr>
    <w:rPr>
      <w:rFonts w:hAnsi="Times New Roman" w:cs="Times New Roman"/>
      <w:lang w:bidi="ar-SA"/>
    </w:rPr>
  </w:style>
  <w:style w:type="paragraph" w:customStyle="1" w:styleId="1">
    <w:name w:val="เนื้อเรื่อง1"/>
    <w:basedOn w:val="Normal"/>
    <w:rsid w:val="00D25AC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Indent3">
    <w:name w:val="Body Text Indent 3"/>
    <w:basedOn w:val="Normal"/>
    <w:link w:val="BodyTextIndent3Char"/>
    <w:rsid w:val="00CD1CEA"/>
    <w:pPr>
      <w:spacing w:after="120"/>
      <w:ind w:left="360"/>
    </w:pPr>
    <w:rPr>
      <w:rFonts w:eastAsia="SimSun" w:hAnsi="CordiaUPC"/>
      <w:sz w:val="16"/>
      <w:szCs w:val="16"/>
    </w:rPr>
  </w:style>
  <w:style w:type="paragraph" w:customStyle="1" w:styleId="Char4">
    <w:name w:val="Char4"/>
    <w:basedOn w:val="Normal"/>
    <w:rsid w:val="002669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C4D73"/>
    <w:rPr>
      <w:rFonts w:ascii="Tahoma" w:hAnsi="Tahoma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iPriority w:val="99"/>
    <w:rsid w:val="000C4D73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a">
    <w:name w:val="อักขระ อักขระ อักขระ"/>
    <w:basedOn w:val="Normal"/>
    <w:rsid w:val="005908E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Hyperlink">
    <w:name w:val="Hyperlink"/>
    <w:rsid w:val="008074E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85D18"/>
    <w:pPr>
      <w:ind w:left="720"/>
      <w:contextualSpacing/>
    </w:pPr>
    <w:rPr>
      <w:szCs w:val="30"/>
    </w:rPr>
  </w:style>
  <w:style w:type="paragraph" w:customStyle="1" w:styleId="Char3">
    <w:name w:val="Char3"/>
    <w:basedOn w:val="Normal"/>
    <w:rsid w:val="00A943B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Indent2">
    <w:name w:val="Body Text Indent 2"/>
    <w:basedOn w:val="Normal"/>
    <w:link w:val="BodyTextIndent2Char"/>
    <w:rsid w:val="00CE6CEF"/>
    <w:pPr>
      <w:spacing w:after="120" w:line="480" w:lineRule="auto"/>
      <w:ind w:left="360"/>
    </w:pPr>
    <w:rPr>
      <w:rFonts w:hAnsi="Times New Roman"/>
      <w:szCs w:val="28"/>
      <w:lang w:val="x-none" w:eastAsia="x-none"/>
    </w:rPr>
  </w:style>
  <w:style w:type="character" w:customStyle="1" w:styleId="BodyTextIndent2Char">
    <w:name w:val="Body Text Indent 2 Char"/>
    <w:link w:val="BodyTextIndent2"/>
    <w:rsid w:val="00CE6CEF"/>
    <w:rPr>
      <w:rFonts w:eastAsia="Times New Roman"/>
      <w:sz w:val="24"/>
      <w:szCs w:val="28"/>
    </w:rPr>
  </w:style>
  <w:style w:type="paragraph" w:customStyle="1" w:styleId="CM1">
    <w:name w:val="CM1"/>
    <w:basedOn w:val="Normal"/>
    <w:next w:val="Normal"/>
    <w:uiPriority w:val="99"/>
    <w:rsid w:val="00997DC9"/>
    <w:pPr>
      <w:widowControl w:val="0"/>
      <w:overflowPunct/>
      <w:spacing w:line="368" w:lineRule="atLeast"/>
      <w:textAlignment w:val="auto"/>
    </w:pPr>
    <w:rPr>
      <w:rFonts w:ascii="Calibri" w:hAnsi="Calibri" w:cs="EucrosiaUPC"/>
    </w:rPr>
  </w:style>
  <w:style w:type="paragraph" w:customStyle="1" w:styleId="CM2">
    <w:name w:val="CM2"/>
    <w:basedOn w:val="Normal"/>
    <w:next w:val="Normal"/>
    <w:uiPriority w:val="99"/>
    <w:rsid w:val="00997DC9"/>
    <w:pPr>
      <w:widowControl w:val="0"/>
      <w:overflowPunct/>
      <w:textAlignment w:val="auto"/>
    </w:pPr>
    <w:rPr>
      <w:rFonts w:ascii="Calibri" w:hAnsi="Calibri" w:cs="EucrosiaUPC"/>
    </w:rPr>
  </w:style>
  <w:style w:type="paragraph" w:customStyle="1" w:styleId="Char2">
    <w:name w:val="Char2"/>
    <w:basedOn w:val="Normal"/>
    <w:rsid w:val="005D409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2Char">
    <w:name w:val="Body Text 2 Char"/>
    <w:link w:val="BodyText2"/>
    <w:rsid w:val="0024575C"/>
    <w:rPr>
      <w:rFonts w:eastAsia="Times New Roman" w:hAnsi="Tms Rmn"/>
      <w:sz w:val="24"/>
      <w:szCs w:val="24"/>
    </w:rPr>
  </w:style>
  <w:style w:type="paragraph" w:customStyle="1" w:styleId="Char1">
    <w:name w:val="Char1"/>
    <w:basedOn w:val="Normal"/>
    <w:rsid w:val="006005A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a0">
    <w:name w:val="¢éÍ¤ÇÒÁ"/>
    <w:basedOn w:val="Normal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val="th-TH"/>
    </w:rPr>
  </w:style>
  <w:style w:type="paragraph" w:customStyle="1" w:styleId="a1">
    <w:name w:val="Åº"/>
    <w:basedOn w:val="Normal"/>
    <w:rsid w:val="00375801"/>
    <w:pPr>
      <w:tabs>
        <w:tab w:val="left" w:pos="360"/>
        <w:tab w:val="left" w:pos="720"/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28"/>
      <w:szCs w:val="28"/>
      <w:lang w:val="th-TH"/>
    </w:rPr>
  </w:style>
  <w:style w:type="paragraph" w:customStyle="1" w:styleId="a2">
    <w:name w:val="ข้อความ"/>
    <w:basedOn w:val="Normal"/>
    <w:rsid w:val="00375801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/>
      <w:sz w:val="30"/>
      <w:szCs w:val="30"/>
      <w:lang w:eastAsia="th-TH"/>
    </w:rPr>
  </w:style>
  <w:style w:type="character" w:customStyle="1" w:styleId="FooterChar">
    <w:name w:val="Footer Char"/>
    <w:link w:val="Footer"/>
    <w:uiPriority w:val="99"/>
    <w:rsid w:val="00822C17"/>
    <w:rPr>
      <w:rFonts w:eastAsia="Times New Roman" w:hAnsi="Tms Rmn"/>
      <w:sz w:val="24"/>
      <w:szCs w:val="24"/>
    </w:rPr>
  </w:style>
  <w:style w:type="character" w:styleId="CommentReference">
    <w:name w:val="annotation reference"/>
    <w:semiHidden/>
    <w:unhideWhenUsed/>
    <w:rsid w:val="00B40164"/>
    <w:rPr>
      <w:sz w:val="16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B40164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semiHidden/>
    <w:rsid w:val="00B40164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35C4"/>
    <w:rPr>
      <w:b/>
      <w:bCs/>
    </w:rPr>
  </w:style>
  <w:style w:type="character" w:customStyle="1" w:styleId="CommentSubjectChar">
    <w:name w:val="Comment Subject Char"/>
    <w:link w:val="CommentSubject"/>
    <w:semiHidden/>
    <w:rsid w:val="001235C4"/>
    <w:rPr>
      <w:rFonts w:eastAsia="Times New Roman" w:hAnsi="Tms Rmn"/>
      <w:b/>
      <w:bCs/>
      <w:szCs w:val="25"/>
    </w:rPr>
  </w:style>
  <w:style w:type="character" w:customStyle="1" w:styleId="BalloonTextChar">
    <w:name w:val="Balloon Text Char"/>
    <w:link w:val="BalloonText"/>
    <w:uiPriority w:val="99"/>
    <w:semiHidden/>
    <w:rsid w:val="004414D5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BF0E87"/>
    <w:rPr>
      <w:rFonts w:eastAsia="Times New Roman" w:hAnsi="Tms Rmn"/>
      <w:sz w:val="24"/>
      <w:szCs w:val="24"/>
    </w:rPr>
  </w:style>
  <w:style w:type="character" w:styleId="Strong">
    <w:name w:val="Strong"/>
    <w:qFormat/>
    <w:rsid w:val="002C17B7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460FE0"/>
    <w:pPr>
      <w:spacing w:after="60"/>
      <w:jc w:val="center"/>
      <w:outlineLvl w:val="1"/>
    </w:pPr>
    <w:rPr>
      <w:rFonts w:ascii="Cambria" w:hAnsi="Cambria"/>
      <w:szCs w:val="30"/>
      <w:lang w:val="x-none" w:eastAsia="x-none"/>
    </w:rPr>
  </w:style>
  <w:style w:type="character" w:customStyle="1" w:styleId="SubtitleChar">
    <w:name w:val="Subtitle Char"/>
    <w:link w:val="Subtitle"/>
    <w:rsid w:val="00460FE0"/>
    <w:rPr>
      <w:rFonts w:ascii="Cambria" w:eastAsia="Times New Roman" w:hAnsi="Cambria" w:cs="Angsana New"/>
      <w:sz w:val="24"/>
      <w:szCs w:val="30"/>
    </w:rPr>
  </w:style>
  <w:style w:type="paragraph" w:customStyle="1" w:styleId="ListParagraph2">
    <w:name w:val="List Paragraph2"/>
    <w:basedOn w:val="Normal"/>
    <w:uiPriority w:val="34"/>
    <w:qFormat/>
    <w:rsid w:val="004A3A5E"/>
    <w:pPr>
      <w:ind w:left="720"/>
    </w:pPr>
    <w:rPr>
      <w:szCs w:val="30"/>
    </w:rPr>
  </w:style>
  <w:style w:type="character" w:customStyle="1" w:styleId="BodyTextIndentChar">
    <w:name w:val="Body Text Indent Char"/>
    <w:link w:val="BodyTextIndent"/>
    <w:rsid w:val="001940B0"/>
    <w:rPr>
      <w:rFonts w:eastAsia="Times New Roman" w:cs="Times New Roman"/>
      <w:sz w:val="24"/>
      <w:szCs w:val="24"/>
      <w:lang w:bidi="ar-SA"/>
    </w:rPr>
  </w:style>
  <w:style w:type="paragraph" w:styleId="Caption">
    <w:name w:val="caption"/>
    <w:basedOn w:val="Normal"/>
    <w:next w:val="Normal"/>
    <w:semiHidden/>
    <w:unhideWhenUsed/>
    <w:qFormat/>
    <w:rsid w:val="00C877CF"/>
    <w:rPr>
      <w:b/>
      <w:bCs/>
      <w:sz w:val="20"/>
      <w:szCs w:val="25"/>
    </w:rPr>
  </w:style>
  <w:style w:type="character" w:customStyle="1" w:styleId="BodyTextIndent3Char">
    <w:name w:val="Body Text Indent 3 Char"/>
    <w:link w:val="BodyTextIndent3"/>
    <w:rsid w:val="00F440B4"/>
    <w:rPr>
      <w:rFonts w:eastAsia="SimSun" w:hAnsi="CordiaUPC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303E12"/>
    <w:rPr>
      <w:rFonts w:eastAsia="Times New Roman" w:hAnsi="Tms Rm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emf"/><Relationship Id="rId21" Type="http://schemas.openxmlformats.org/officeDocument/2006/relationships/package" Target="embeddings/Microsoft_Excel_Worksheet4.xlsx"/><Relationship Id="rId42" Type="http://schemas.openxmlformats.org/officeDocument/2006/relationships/image" Target="media/image16.emf"/><Relationship Id="rId47" Type="http://schemas.openxmlformats.org/officeDocument/2006/relationships/package" Target="embeddings/Microsoft_Excel_Worksheet15.xlsx"/><Relationship Id="rId63" Type="http://schemas.openxmlformats.org/officeDocument/2006/relationships/package" Target="embeddings/Microsoft_Excel_Worksheet23.xlsx"/><Relationship Id="rId68" Type="http://schemas.openxmlformats.org/officeDocument/2006/relationships/image" Target="media/image28.emf"/><Relationship Id="rId84" Type="http://schemas.openxmlformats.org/officeDocument/2006/relationships/image" Target="media/image36.emf"/><Relationship Id="rId89" Type="http://schemas.openxmlformats.org/officeDocument/2006/relationships/package" Target="embeddings/Microsoft_Excel_Worksheet36.xlsx"/><Relationship Id="rId16" Type="http://schemas.openxmlformats.org/officeDocument/2006/relationships/image" Target="media/image3.emf"/><Relationship Id="rId11" Type="http://schemas.openxmlformats.org/officeDocument/2006/relationships/endnotes" Target="endnotes.xml"/><Relationship Id="rId32" Type="http://schemas.openxmlformats.org/officeDocument/2006/relationships/image" Target="media/image11.emf"/><Relationship Id="rId37" Type="http://schemas.openxmlformats.org/officeDocument/2006/relationships/package" Target="embeddings/Microsoft_Excel_Worksheet12.xlsx"/><Relationship Id="rId53" Type="http://schemas.openxmlformats.org/officeDocument/2006/relationships/package" Target="embeddings/Microsoft_Excel_Worksheet18.xlsx"/><Relationship Id="rId58" Type="http://schemas.openxmlformats.org/officeDocument/2006/relationships/image" Target="media/image23.emf"/><Relationship Id="rId74" Type="http://schemas.openxmlformats.org/officeDocument/2006/relationships/image" Target="media/image31.emf"/><Relationship Id="rId79" Type="http://schemas.openxmlformats.org/officeDocument/2006/relationships/package" Target="embeddings/Microsoft_Excel_Worksheet31.xlsx"/><Relationship Id="rId5" Type="http://schemas.openxmlformats.org/officeDocument/2006/relationships/customXml" Target="../customXml/item5.xml"/><Relationship Id="rId90" Type="http://schemas.openxmlformats.org/officeDocument/2006/relationships/image" Target="media/image39.emf"/><Relationship Id="rId22" Type="http://schemas.openxmlformats.org/officeDocument/2006/relationships/image" Target="media/image6.emf"/><Relationship Id="rId27" Type="http://schemas.openxmlformats.org/officeDocument/2006/relationships/package" Target="embeddings/Microsoft_Excel_Worksheet7.xlsx"/><Relationship Id="rId43" Type="http://schemas.openxmlformats.org/officeDocument/2006/relationships/package" Target="embeddings/Microsoft_Excel_Worksheet14.xlsx"/><Relationship Id="rId48" Type="http://schemas.openxmlformats.org/officeDocument/2006/relationships/image" Target="media/image18.emf"/><Relationship Id="rId64" Type="http://schemas.openxmlformats.org/officeDocument/2006/relationships/image" Target="media/image26.emf"/><Relationship Id="rId69" Type="http://schemas.openxmlformats.org/officeDocument/2006/relationships/package" Target="embeddings/Microsoft_Excel_Worksheet26.xlsx"/><Relationship Id="rId8" Type="http://schemas.openxmlformats.org/officeDocument/2006/relationships/settings" Target="settings.xml"/><Relationship Id="rId51" Type="http://schemas.openxmlformats.org/officeDocument/2006/relationships/package" Target="embeddings/Microsoft_Excel_Worksheet17.xlsx"/><Relationship Id="rId72" Type="http://schemas.openxmlformats.org/officeDocument/2006/relationships/image" Target="media/image30.emf"/><Relationship Id="rId80" Type="http://schemas.openxmlformats.org/officeDocument/2006/relationships/image" Target="media/image34.emf"/><Relationship Id="rId85" Type="http://schemas.openxmlformats.org/officeDocument/2006/relationships/package" Target="embeddings/Microsoft_Excel_Worksheet34.xlsx"/><Relationship Id="rId93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image" Target="media/image1.emf"/><Relationship Id="rId17" Type="http://schemas.openxmlformats.org/officeDocument/2006/relationships/package" Target="embeddings/Microsoft_Excel_Worksheet2.xlsx"/><Relationship Id="rId25" Type="http://schemas.openxmlformats.org/officeDocument/2006/relationships/package" Target="embeddings/Microsoft_Excel_Worksheet6.xlsx"/><Relationship Id="rId33" Type="http://schemas.openxmlformats.org/officeDocument/2006/relationships/package" Target="embeddings/Microsoft_Excel_Worksheet10.xlsx"/><Relationship Id="rId38" Type="http://schemas.openxmlformats.org/officeDocument/2006/relationships/image" Target="media/image14.emf"/><Relationship Id="rId46" Type="http://schemas.openxmlformats.org/officeDocument/2006/relationships/image" Target="media/image17.emf"/><Relationship Id="rId59" Type="http://schemas.openxmlformats.org/officeDocument/2006/relationships/package" Target="embeddings/Microsoft_Excel_Worksheet21.xlsx"/><Relationship Id="rId67" Type="http://schemas.openxmlformats.org/officeDocument/2006/relationships/package" Target="embeddings/Microsoft_Excel_Worksheet25.xlsx"/><Relationship Id="rId20" Type="http://schemas.openxmlformats.org/officeDocument/2006/relationships/image" Target="media/image5.emf"/><Relationship Id="rId41" Type="http://schemas.openxmlformats.org/officeDocument/2006/relationships/package" Target="embeddings/Microsoft_Excel_Worksheet13.xlsx"/><Relationship Id="rId54" Type="http://schemas.openxmlformats.org/officeDocument/2006/relationships/image" Target="media/image21.emf"/><Relationship Id="rId62" Type="http://schemas.openxmlformats.org/officeDocument/2006/relationships/image" Target="media/image25.emf"/><Relationship Id="rId70" Type="http://schemas.openxmlformats.org/officeDocument/2006/relationships/image" Target="media/image29.emf"/><Relationship Id="rId75" Type="http://schemas.openxmlformats.org/officeDocument/2006/relationships/package" Target="embeddings/Microsoft_Excel_Worksheet29.xlsx"/><Relationship Id="rId83" Type="http://schemas.openxmlformats.org/officeDocument/2006/relationships/package" Target="embeddings/Microsoft_Excel_Worksheet33.xlsx"/><Relationship Id="rId88" Type="http://schemas.openxmlformats.org/officeDocument/2006/relationships/image" Target="media/image38.emf"/><Relationship Id="rId91" Type="http://schemas.openxmlformats.org/officeDocument/2006/relationships/package" Target="embeddings/Microsoft_Excel_Worksheet37.xlsx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package" Target="embeddings/Microsoft_Excel_Worksheet1.xlsx"/><Relationship Id="rId23" Type="http://schemas.openxmlformats.org/officeDocument/2006/relationships/package" Target="embeddings/Microsoft_Excel_Worksheet5.xlsx"/><Relationship Id="rId28" Type="http://schemas.openxmlformats.org/officeDocument/2006/relationships/image" Target="media/image9.emf"/><Relationship Id="rId36" Type="http://schemas.openxmlformats.org/officeDocument/2006/relationships/image" Target="media/image13.emf"/><Relationship Id="rId49" Type="http://schemas.openxmlformats.org/officeDocument/2006/relationships/package" Target="embeddings/Microsoft_Excel_Worksheet16.xlsx"/><Relationship Id="rId57" Type="http://schemas.openxmlformats.org/officeDocument/2006/relationships/package" Target="embeddings/Microsoft_Excel_Worksheet20.xlsx"/><Relationship Id="rId10" Type="http://schemas.openxmlformats.org/officeDocument/2006/relationships/footnotes" Target="footnotes.xml"/><Relationship Id="rId31" Type="http://schemas.openxmlformats.org/officeDocument/2006/relationships/package" Target="embeddings/Microsoft_Excel_Worksheet9.xlsx"/><Relationship Id="rId44" Type="http://schemas.openxmlformats.org/officeDocument/2006/relationships/header" Target="header1.xml"/><Relationship Id="rId52" Type="http://schemas.openxmlformats.org/officeDocument/2006/relationships/image" Target="media/image20.emf"/><Relationship Id="rId60" Type="http://schemas.openxmlformats.org/officeDocument/2006/relationships/image" Target="media/image24.emf"/><Relationship Id="rId65" Type="http://schemas.openxmlformats.org/officeDocument/2006/relationships/package" Target="embeddings/Microsoft_Excel_Worksheet24.xlsx"/><Relationship Id="rId73" Type="http://schemas.openxmlformats.org/officeDocument/2006/relationships/package" Target="embeddings/Microsoft_Excel_Worksheet28.xlsx"/><Relationship Id="rId78" Type="http://schemas.openxmlformats.org/officeDocument/2006/relationships/image" Target="media/image33.emf"/><Relationship Id="rId81" Type="http://schemas.openxmlformats.org/officeDocument/2006/relationships/package" Target="embeddings/Microsoft_Excel_Worksheet32.xlsx"/><Relationship Id="rId86" Type="http://schemas.openxmlformats.org/officeDocument/2006/relationships/image" Target="media/image37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image" Target="media/image4.emf"/><Relationship Id="rId39" Type="http://schemas.openxmlformats.org/officeDocument/2006/relationships/oleObject" Target="embeddings/Microsoft_Excel_97-2003_Worksheet.xls"/><Relationship Id="rId34" Type="http://schemas.openxmlformats.org/officeDocument/2006/relationships/image" Target="media/image12.emf"/><Relationship Id="rId50" Type="http://schemas.openxmlformats.org/officeDocument/2006/relationships/image" Target="media/image19.emf"/><Relationship Id="rId55" Type="http://schemas.openxmlformats.org/officeDocument/2006/relationships/package" Target="embeddings/Microsoft_Excel_Worksheet19.xlsx"/><Relationship Id="rId76" Type="http://schemas.openxmlformats.org/officeDocument/2006/relationships/image" Target="media/image32.emf"/><Relationship Id="rId7" Type="http://schemas.openxmlformats.org/officeDocument/2006/relationships/styles" Target="styles.xml"/><Relationship Id="rId71" Type="http://schemas.openxmlformats.org/officeDocument/2006/relationships/package" Target="embeddings/Microsoft_Excel_Worksheet27.xlsx"/><Relationship Id="rId9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openxmlformats.org/officeDocument/2006/relationships/package" Target="embeddings/Microsoft_Excel_Worksheet8.xlsx"/><Relationship Id="rId24" Type="http://schemas.openxmlformats.org/officeDocument/2006/relationships/image" Target="media/image7.emf"/><Relationship Id="rId40" Type="http://schemas.openxmlformats.org/officeDocument/2006/relationships/image" Target="media/image15.emf"/><Relationship Id="rId45" Type="http://schemas.openxmlformats.org/officeDocument/2006/relationships/footer" Target="footer1.xml"/><Relationship Id="rId66" Type="http://schemas.openxmlformats.org/officeDocument/2006/relationships/image" Target="media/image27.emf"/><Relationship Id="rId87" Type="http://schemas.openxmlformats.org/officeDocument/2006/relationships/package" Target="embeddings/Microsoft_Excel_Worksheet35.xlsx"/><Relationship Id="rId61" Type="http://schemas.openxmlformats.org/officeDocument/2006/relationships/package" Target="embeddings/Microsoft_Excel_Worksheet22.xlsx"/><Relationship Id="rId82" Type="http://schemas.openxmlformats.org/officeDocument/2006/relationships/image" Target="media/image35.emf"/><Relationship Id="rId19" Type="http://schemas.openxmlformats.org/officeDocument/2006/relationships/package" Target="embeddings/Microsoft_Excel_Worksheet3.xlsx"/><Relationship Id="rId14" Type="http://schemas.openxmlformats.org/officeDocument/2006/relationships/image" Target="media/image2.emf"/><Relationship Id="rId30" Type="http://schemas.openxmlformats.org/officeDocument/2006/relationships/image" Target="media/image10.emf"/><Relationship Id="rId35" Type="http://schemas.openxmlformats.org/officeDocument/2006/relationships/package" Target="embeddings/Microsoft_Excel_Worksheet11.xlsx"/><Relationship Id="rId56" Type="http://schemas.openxmlformats.org/officeDocument/2006/relationships/image" Target="media/image22.emf"/><Relationship Id="rId77" Type="http://schemas.openxmlformats.org/officeDocument/2006/relationships/package" Target="embeddings/Microsoft_Excel_Worksheet30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240D22111D1C024B873E0A638219FF80" ma:contentTypeVersion="4" ma:contentTypeDescription="สร้างเอกสารใหม่" ma:contentTypeScope="" ma:versionID="8f4a254ee962aa9e27b06bb03ae40cf4">
  <xsd:schema xmlns:xsd="http://www.w3.org/2001/XMLSchema" xmlns:xs="http://www.w3.org/2001/XMLSchema" xmlns:p="http://schemas.microsoft.com/office/2006/metadata/properties" xmlns:ns2="5f122cef-8d74-4c3b-929c-ec45e1e9b09b" targetNamespace="http://schemas.microsoft.com/office/2006/metadata/properties" ma:root="true" ma:fieldsID="17848b081b01f3fe84311db6028bad64" ns2:_="">
    <xsd:import namespace="5f122cef-8d74-4c3b-929c-ec45e1e9b09b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22cef-8d74-4c3b-929c-ec45e1e9b09b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parer_x0020_Sign_x002d_off xmlns="5f122cef-8d74-4c3b-929c-ec45e1e9b09b" xsi:nil="true"/>
    <Reviewer_x0020_Sign_x002d_off xmlns="5f122cef-8d74-4c3b-929c-ec45e1e9b09b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C6C73-1209-492E-AE22-C3F2ACAA8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22cef-8d74-4c3b-929c-ec45e1e9b0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DC4CD8-32D4-444C-9512-3DCBE809C1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38115-95F0-43AE-A928-2C6EA6925FD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EC84610-9A1B-49CD-B489-712A668740C4}">
  <ds:schemaRefs>
    <ds:schemaRef ds:uri="http://schemas.microsoft.com/office/2006/metadata/properties"/>
    <ds:schemaRef ds:uri="http://schemas.microsoft.com/office/infopath/2007/PartnerControls"/>
    <ds:schemaRef ds:uri="5f122cef-8d74-4c3b-929c-ec45e1e9b09b"/>
  </ds:schemaRefs>
</ds:datastoreItem>
</file>

<file path=customXml/itemProps5.xml><?xml version="1.0" encoding="utf-8"?>
<ds:datastoreItem xmlns:ds="http://schemas.openxmlformats.org/officeDocument/2006/customXml" ds:itemID="{22E6D5CD-62B2-4987-8B44-FF9D8E41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2861</Words>
  <Characters>16312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มาลีสามพราน จำกัด (มหาชน) และบริษัทย่อย</vt:lpstr>
      <vt:lpstr>บริษัท มาลีสามพราน จำกัด (มหาชน) และบริษัทย่อย</vt:lpstr>
    </vt:vector>
  </TitlesOfParts>
  <Company>Ernst &amp; Young</Company>
  <LinksUpToDate>false</LinksUpToDate>
  <CharactersWithSpaces>19135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มาลีสามพราน จำกัด (มหาชน) และบริษัทย่อย</dc:title>
  <dc:subject/>
  <dc:creator>YourNameHere</dc:creator>
  <cp:keywords/>
  <cp:lastModifiedBy>Punnaros Mee-iad</cp:lastModifiedBy>
  <cp:revision>2</cp:revision>
  <cp:lastPrinted>2023-05-11T10:14:00Z</cp:lastPrinted>
  <dcterms:created xsi:type="dcterms:W3CDTF">2023-05-12T09:30:00Z</dcterms:created>
  <dcterms:modified xsi:type="dcterms:W3CDTF">2023-05-12T09:30:00Z</dcterms:modified>
</cp:coreProperties>
</file>